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C3BEA" w14:textId="7B170188" w:rsidR="00071A56" w:rsidRPr="00AA6BBE" w:rsidRDefault="00071A56" w:rsidP="00071A56">
      <w:pPr>
        <w:spacing w:after="100" w:afterAutospacing="1"/>
        <w:rPr>
          <w:rFonts w:asciiTheme="majorHAnsi" w:eastAsia="Times New Roman" w:hAnsiTheme="majorHAnsi" w:cs="Times New Roman"/>
          <w:color w:val="333333"/>
          <w:szCs w:val="20"/>
        </w:rPr>
      </w:pPr>
      <w:r w:rsidRPr="00AA6BBE">
        <w:rPr>
          <w:rFonts w:asciiTheme="majorHAnsi" w:eastAsia="Times New Roman" w:hAnsiTheme="majorHAnsi" w:cs="Times New Roman"/>
          <w:color w:val="354052"/>
          <w:szCs w:val="20"/>
          <w:lang w:val="en-US"/>
        </w:rPr>
        <w:t xml:space="preserve">Spend the day exploring the 3 top wine regions of Paarl, </w:t>
      </w:r>
      <w:r w:rsidR="004748AF" w:rsidRPr="00AA6BBE">
        <w:rPr>
          <w:rFonts w:asciiTheme="majorHAnsi" w:eastAsia="Times New Roman" w:hAnsiTheme="majorHAnsi" w:cs="Times New Roman"/>
          <w:color w:val="354052"/>
          <w:szCs w:val="20"/>
          <w:lang w:val="en-US"/>
        </w:rPr>
        <w:t>Franschoek</w:t>
      </w:r>
      <w:r w:rsidRPr="00AA6BBE">
        <w:rPr>
          <w:rFonts w:asciiTheme="majorHAnsi" w:eastAsia="Times New Roman" w:hAnsiTheme="majorHAnsi" w:cs="Times New Roman"/>
          <w:color w:val="354052"/>
          <w:szCs w:val="20"/>
          <w:lang w:val="en-US"/>
        </w:rPr>
        <w:t xml:space="preserve"> and Stellenbosch. This day tour to the Cape Winelands – which includes a wine and chocolate pairing with cellar tour, an Urban Wine (or Beer) tasting in </w:t>
      </w:r>
      <w:r w:rsidR="004748AF" w:rsidRPr="00AA6BBE">
        <w:rPr>
          <w:rFonts w:asciiTheme="majorHAnsi" w:eastAsia="Times New Roman" w:hAnsiTheme="majorHAnsi" w:cs="Times New Roman"/>
          <w:color w:val="354052"/>
          <w:szCs w:val="20"/>
          <w:lang w:val="en-US"/>
        </w:rPr>
        <w:t>Franschoek</w:t>
      </w:r>
      <w:r w:rsidRPr="00AA6BBE">
        <w:rPr>
          <w:rFonts w:asciiTheme="majorHAnsi" w:eastAsia="Times New Roman" w:hAnsiTheme="majorHAnsi" w:cs="Times New Roman"/>
          <w:color w:val="354052"/>
          <w:szCs w:val="20"/>
          <w:lang w:val="en-US"/>
        </w:rPr>
        <w:t xml:space="preserve"> as well as </w:t>
      </w:r>
      <w:proofErr w:type="spellStart"/>
      <w:r w:rsidRPr="00AA6BBE">
        <w:rPr>
          <w:rFonts w:asciiTheme="majorHAnsi" w:eastAsia="Times New Roman" w:hAnsiTheme="majorHAnsi" w:cs="Times New Roman"/>
          <w:color w:val="354052"/>
          <w:szCs w:val="20"/>
          <w:lang w:val="en-US"/>
        </w:rPr>
        <w:t>a</w:t>
      </w:r>
      <w:proofErr w:type="spellEnd"/>
      <w:r w:rsidRPr="00AA6BBE">
        <w:rPr>
          <w:rFonts w:asciiTheme="majorHAnsi" w:eastAsia="Times New Roman" w:hAnsiTheme="majorHAnsi" w:cs="Times New Roman"/>
          <w:color w:val="354052"/>
          <w:szCs w:val="20"/>
          <w:lang w:val="en-US"/>
        </w:rPr>
        <w:t xml:space="preserve"> afternoon wine tasting with cheese pairing at </w:t>
      </w:r>
      <w:r w:rsidR="004748AF" w:rsidRPr="00AA6BBE">
        <w:rPr>
          <w:rFonts w:asciiTheme="majorHAnsi" w:eastAsia="Times New Roman" w:hAnsiTheme="majorHAnsi" w:cs="Times New Roman"/>
          <w:color w:val="354052"/>
          <w:szCs w:val="20"/>
          <w:lang w:val="en-US"/>
        </w:rPr>
        <w:t>Symons</w:t>
      </w:r>
      <w:r w:rsidRPr="00AA6BBE">
        <w:rPr>
          <w:rFonts w:asciiTheme="majorHAnsi" w:eastAsia="Times New Roman" w:hAnsiTheme="majorHAnsi" w:cs="Times New Roman"/>
          <w:color w:val="354052"/>
          <w:szCs w:val="20"/>
          <w:lang w:val="en-US"/>
        </w:rPr>
        <w:t xml:space="preserve"> after a guided walk in Stellenbosch  – is a must-do for visitors and locals alike.</w:t>
      </w:r>
    </w:p>
    <w:p w14:paraId="22A94453" w14:textId="77777777" w:rsidR="003B1333" w:rsidRPr="00AA6BBE" w:rsidRDefault="003B1333" w:rsidP="003B1333">
      <w:pPr>
        <w:shd w:val="clear" w:color="auto" w:fill="FFFFFF"/>
        <w:spacing w:before="100" w:beforeAutospacing="1" w:after="100" w:afterAutospacing="1"/>
        <w:rPr>
          <w:rFonts w:asciiTheme="majorHAnsi" w:eastAsia="Times New Roman" w:hAnsiTheme="majorHAnsi" w:cs="Times New Roman"/>
          <w:color w:val="333333"/>
          <w:szCs w:val="20"/>
        </w:rPr>
      </w:pPr>
      <w:r w:rsidRPr="00AA6BBE">
        <w:rPr>
          <w:rFonts w:asciiTheme="majorHAnsi" w:eastAsia="Times New Roman" w:hAnsiTheme="majorHAnsi" w:cs="Times New Roman"/>
          <w:color w:val="333333"/>
          <w:szCs w:val="20"/>
        </w:rPr>
        <w:t>Paarl, Franschoek and Stellenbosch are legendary towns that lie in the heart of the Cape Winelands. They are renowned for their outstanding beauty, heritage buildings, dramatic mountain ranges and vast rolling vineyards.</w:t>
      </w:r>
    </w:p>
    <w:p w14:paraId="1D2B93D7" w14:textId="52AEE3C4" w:rsidR="003B1333" w:rsidRPr="00AA6BBE" w:rsidRDefault="003B1333" w:rsidP="003B1333">
      <w:pPr>
        <w:rPr>
          <w:rFonts w:asciiTheme="majorHAnsi" w:eastAsia="Times New Roman" w:hAnsiTheme="majorHAnsi" w:cs="Times New Roman"/>
          <w:color w:val="333333"/>
          <w:szCs w:val="20"/>
        </w:rPr>
      </w:pPr>
      <w:r w:rsidRPr="00AA6BBE">
        <w:rPr>
          <w:rFonts w:asciiTheme="majorHAnsi" w:eastAsia="Times New Roman" w:hAnsiTheme="majorHAnsi" w:cs="Times New Roman"/>
          <w:color w:val="333333"/>
          <w:szCs w:val="20"/>
        </w:rPr>
        <w:t>Many of the wine estates in this region are iconic estates with a rich cultural history. This tour is not only an opportunity to sample some of the Cape’s finest wines paired with delicious cheeses; it’s also a chance to explore the historic towns and learn more about their history and the early development of the famous Cape Winelands</w:t>
      </w:r>
    </w:p>
    <w:p w14:paraId="5CBA778B" w14:textId="77777777" w:rsidR="00AC2BE2" w:rsidRPr="00AA6BBE" w:rsidRDefault="00AC2BE2" w:rsidP="003B1333">
      <w:pPr>
        <w:rPr>
          <w:rFonts w:asciiTheme="majorHAnsi" w:eastAsia="Times New Roman" w:hAnsiTheme="majorHAnsi" w:cs="Times New Roman"/>
          <w:color w:val="333333"/>
          <w:szCs w:val="20"/>
        </w:rPr>
      </w:pPr>
    </w:p>
    <w:p w14:paraId="3794981B" w14:textId="490A28C5" w:rsidR="00AC2BE2" w:rsidRPr="00AA6BBE" w:rsidRDefault="00AC2BE2" w:rsidP="00AC2BE2">
      <w:pPr>
        <w:spacing w:after="100" w:afterAutospacing="1"/>
        <w:outlineLvl w:val="2"/>
        <w:rPr>
          <w:rFonts w:asciiTheme="majorHAnsi" w:eastAsia="Times New Roman" w:hAnsiTheme="majorHAnsi" w:cs="Times New Roman"/>
          <w:bCs/>
          <w:color w:val="354052"/>
          <w:szCs w:val="20"/>
          <w:lang w:val="en-US"/>
        </w:rPr>
      </w:pPr>
      <w:r w:rsidRPr="00AA6BBE">
        <w:rPr>
          <w:rFonts w:asciiTheme="majorHAnsi" w:eastAsia="Times New Roman" w:hAnsiTheme="majorHAnsi" w:cs="Times New Roman"/>
          <w:bCs/>
          <w:color w:val="354052"/>
          <w:szCs w:val="20"/>
          <w:lang w:val="en-US"/>
        </w:rPr>
        <w:t xml:space="preserve">Top things to see on the Paarl, </w:t>
      </w:r>
      <w:r w:rsidR="004748AF" w:rsidRPr="00AA6BBE">
        <w:rPr>
          <w:rFonts w:asciiTheme="majorHAnsi" w:eastAsia="Times New Roman" w:hAnsiTheme="majorHAnsi" w:cs="Times New Roman"/>
          <w:bCs/>
          <w:color w:val="354052"/>
          <w:szCs w:val="20"/>
          <w:lang w:val="en-US"/>
        </w:rPr>
        <w:t>Franschoek</w:t>
      </w:r>
      <w:r w:rsidRPr="00AA6BBE">
        <w:rPr>
          <w:rFonts w:asciiTheme="majorHAnsi" w:eastAsia="Times New Roman" w:hAnsiTheme="majorHAnsi" w:cs="Times New Roman"/>
          <w:bCs/>
          <w:color w:val="354052"/>
          <w:szCs w:val="20"/>
          <w:lang w:val="en-US"/>
        </w:rPr>
        <w:t xml:space="preserve"> &amp; Stellenbosch Winelands Tour</w:t>
      </w:r>
    </w:p>
    <w:p w14:paraId="5A9C09DE" w14:textId="77777777" w:rsidR="00AC2BE2" w:rsidRPr="00AA6BBE" w:rsidRDefault="00AC2BE2" w:rsidP="00AC2BE2">
      <w:pPr>
        <w:spacing w:after="100" w:afterAutospacing="1"/>
        <w:rPr>
          <w:rFonts w:asciiTheme="majorHAnsi" w:eastAsia="Times New Roman" w:hAnsiTheme="majorHAnsi" w:cs="Times New Roman"/>
          <w:color w:val="354052"/>
          <w:szCs w:val="20"/>
          <w:lang w:val="en-US"/>
        </w:rPr>
      </w:pPr>
      <w:r w:rsidRPr="00AA6BBE">
        <w:rPr>
          <w:rFonts w:asciiTheme="majorHAnsi" w:eastAsia="Times New Roman" w:hAnsiTheme="majorHAnsi" w:cs="Times New Roman"/>
          <w:color w:val="354052"/>
          <w:szCs w:val="20"/>
          <w:lang w:val="en-US"/>
        </w:rPr>
        <w:t xml:space="preserve">You will be treated to a chocolate and wine tasting and cellar tour at the majestic Rhebokskloof wine farm. Drive through Paarl and then enjoy a photo stop at the </w:t>
      </w:r>
      <w:proofErr w:type="spellStart"/>
      <w:r w:rsidRPr="00AA6BBE">
        <w:rPr>
          <w:rFonts w:asciiTheme="majorHAnsi" w:eastAsia="Times New Roman" w:hAnsiTheme="majorHAnsi" w:cs="Times New Roman"/>
          <w:color w:val="354052"/>
          <w:szCs w:val="20"/>
          <w:lang w:val="en-US"/>
        </w:rPr>
        <w:t>Drakenstein</w:t>
      </w:r>
      <w:proofErr w:type="spellEnd"/>
      <w:r w:rsidRPr="00AA6BBE">
        <w:rPr>
          <w:rFonts w:asciiTheme="majorHAnsi" w:eastAsia="Times New Roman" w:hAnsiTheme="majorHAnsi" w:cs="Times New Roman"/>
          <w:color w:val="354052"/>
          <w:szCs w:val="20"/>
          <w:lang w:val="en-US"/>
        </w:rPr>
        <w:t xml:space="preserve"> Prison (where Nelson Mandela was released on 11 February 1990) on the way to </w:t>
      </w:r>
      <w:proofErr w:type="spellStart"/>
      <w:r w:rsidRPr="00AA6BBE">
        <w:rPr>
          <w:rFonts w:asciiTheme="majorHAnsi" w:eastAsia="Times New Roman" w:hAnsiTheme="majorHAnsi" w:cs="Times New Roman"/>
          <w:color w:val="354052"/>
          <w:szCs w:val="20"/>
          <w:lang w:val="en-US"/>
        </w:rPr>
        <w:t>Franschhoek</w:t>
      </w:r>
      <w:proofErr w:type="spellEnd"/>
      <w:r w:rsidRPr="00AA6BBE">
        <w:rPr>
          <w:rFonts w:asciiTheme="majorHAnsi" w:eastAsia="Times New Roman" w:hAnsiTheme="majorHAnsi" w:cs="Times New Roman"/>
          <w:color w:val="354052"/>
          <w:szCs w:val="20"/>
          <w:lang w:val="en-US"/>
        </w:rPr>
        <w:t>. Guests will have about 1</w:t>
      </w:r>
      <w:proofErr w:type="gramStart"/>
      <w:r w:rsidRPr="00AA6BBE">
        <w:rPr>
          <w:rFonts w:asciiTheme="majorHAnsi" w:eastAsia="Times New Roman" w:hAnsiTheme="majorHAnsi" w:cs="Times New Roman"/>
          <w:color w:val="354052"/>
          <w:szCs w:val="20"/>
          <w:lang w:val="en-US"/>
        </w:rPr>
        <w:t>,5</w:t>
      </w:r>
      <w:proofErr w:type="gramEnd"/>
      <w:r w:rsidRPr="00AA6BBE">
        <w:rPr>
          <w:rFonts w:asciiTheme="majorHAnsi" w:eastAsia="Times New Roman" w:hAnsiTheme="majorHAnsi" w:cs="Times New Roman"/>
          <w:color w:val="354052"/>
          <w:szCs w:val="20"/>
          <w:lang w:val="en-US"/>
        </w:rPr>
        <w:t xml:space="preserve"> hours to explore the town, enjoy lunch or indulge in an extra wine tasting. Then we will take a scenic drive over the impressive </w:t>
      </w:r>
      <w:proofErr w:type="spellStart"/>
      <w:r w:rsidRPr="00AA6BBE">
        <w:rPr>
          <w:rFonts w:asciiTheme="majorHAnsi" w:eastAsia="Times New Roman" w:hAnsiTheme="majorHAnsi" w:cs="Times New Roman"/>
          <w:color w:val="354052"/>
          <w:szCs w:val="20"/>
          <w:lang w:val="en-US"/>
        </w:rPr>
        <w:t>Helshoogte</w:t>
      </w:r>
      <w:proofErr w:type="spellEnd"/>
      <w:r w:rsidRPr="00AA6BBE">
        <w:rPr>
          <w:rFonts w:asciiTheme="majorHAnsi" w:eastAsia="Times New Roman" w:hAnsiTheme="majorHAnsi" w:cs="Times New Roman"/>
          <w:color w:val="354052"/>
          <w:szCs w:val="20"/>
          <w:lang w:val="en-US"/>
        </w:rPr>
        <w:t xml:space="preserve"> Pass to the picturesque town of Stellenbosch. Enjoy a walk around Stellenbosch before heading off to Simonsig you may enjoy an afternoon wine tasting with cheese platter at Simonsig in the Stellenbosch region before heading back to Cape Town.</w:t>
      </w:r>
    </w:p>
    <w:p w14:paraId="7888EA62" w14:textId="77777777" w:rsidR="00AC2BE2" w:rsidRPr="00AA6BBE" w:rsidRDefault="00AC2BE2" w:rsidP="003B1333">
      <w:pPr>
        <w:rPr>
          <w:rFonts w:asciiTheme="majorHAnsi" w:eastAsia="Times New Roman" w:hAnsiTheme="majorHAnsi" w:cs="Times New Roman"/>
          <w:color w:val="333333"/>
          <w:szCs w:val="20"/>
        </w:rPr>
      </w:pPr>
    </w:p>
    <w:p w14:paraId="7BA740EA" w14:textId="77777777" w:rsidR="00071A56" w:rsidRPr="00AA6BBE" w:rsidRDefault="00071A56" w:rsidP="003B1333">
      <w:pPr>
        <w:rPr>
          <w:rFonts w:asciiTheme="majorHAnsi" w:eastAsia="Times New Roman" w:hAnsiTheme="majorHAnsi" w:cs="Times New Roman"/>
          <w:color w:val="333333"/>
          <w:szCs w:val="20"/>
        </w:rPr>
      </w:pPr>
    </w:p>
    <w:p w14:paraId="3A94AFF1" w14:textId="77777777" w:rsidR="00071A56" w:rsidRPr="00AA6BBE" w:rsidRDefault="00071A56" w:rsidP="00071A56">
      <w:pPr>
        <w:rPr>
          <w:rFonts w:asciiTheme="majorHAnsi" w:eastAsia="Times New Roman" w:hAnsiTheme="majorHAnsi" w:cs="Times New Roman"/>
          <w:bCs/>
          <w:color w:val="354052"/>
          <w:szCs w:val="20"/>
          <w:lang w:val="en-US"/>
        </w:rPr>
      </w:pPr>
      <w:r w:rsidRPr="00AA6BBE">
        <w:rPr>
          <w:rFonts w:asciiTheme="majorHAnsi" w:eastAsia="Times New Roman" w:hAnsiTheme="majorHAnsi" w:cs="Times New Roman"/>
          <w:bCs/>
          <w:color w:val="354052"/>
          <w:szCs w:val="20"/>
          <w:lang w:val="en-US"/>
        </w:rPr>
        <w:t>MORE INFORMATION</w:t>
      </w:r>
    </w:p>
    <w:p w14:paraId="752E96FA" w14:textId="77777777" w:rsidR="00071A56" w:rsidRPr="00AA6BBE" w:rsidRDefault="00071A56" w:rsidP="00071A56">
      <w:pPr>
        <w:numPr>
          <w:ilvl w:val="0"/>
          <w:numId w:val="1"/>
        </w:numPr>
        <w:spacing w:before="100" w:beforeAutospacing="1" w:after="100" w:afterAutospacing="1"/>
        <w:rPr>
          <w:rFonts w:asciiTheme="majorHAnsi" w:eastAsia="Times New Roman" w:hAnsiTheme="majorHAnsi" w:cs="Times New Roman"/>
          <w:color w:val="354052"/>
          <w:szCs w:val="20"/>
          <w:lang w:val="en-US"/>
        </w:rPr>
      </w:pPr>
      <w:r w:rsidRPr="00AA6BBE">
        <w:rPr>
          <w:rFonts w:asciiTheme="majorHAnsi" w:eastAsia="Times New Roman" w:hAnsiTheme="majorHAnsi" w:cs="Times New Roman"/>
          <w:color w:val="354052"/>
          <w:szCs w:val="20"/>
          <w:lang w:val="en-US"/>
        </w:rPr>
        <w:t>Enjoy a Full day tour to all 3 Cape Wine regions in a luxury air-conditioned coach</w:t>
      </w:r>
    </w:p>
    <w:p w14:paraId="1762DA47" w14:textId="77777777" w:rsidR="00071A56" w:rsidRPr="00AA6BBE" w:rsidRDefault="00071A56" w:rsidP="00071A56">
      <w:pPr>
        <w:numPr>
          <w:ilvl w:val="0"/>
          <w:numId w:val="1"/>
        </w:numPr>
        <w:spacing w:before="100" w:beforeAutospacing="1" w:after="100" w:afterAutospacing="1"/>
        <w:rPr>
          <w:rFonts w:asciiTheme="majorHAnsi" w:eastAsia="Times New Roman" w:hAnsiTheme="majorHAnsi" w:cs="Times New Roman"/>
          <w:color w:val="354052"/>
          <w:szCs w:val="20"/>
          <w:lang w:val="en-US"/>
        </w:rPr>
      </w:pPr>
      <w:r w:rsidRPr="00AA6BBE">
        <w:rPr>
          <w:rFonts w:asciiTheme="majorHAnsi" w:eastAsia="Times New Roman" w:hAnsiTheme="majorHAnsi" w:cs="Times New Roman"/>
          <w:color w:val="354052"/>
          <w:szCs w:val="20"/>
          <w:lang w:val="en-US"/>
        </w:rPr>
        <w:t>Includes a cellar tour with wine tasting and cheese at Simonsig</w:t>
      </w:r>
      <w:bookmarkStart w:id="0" w:name="_GoBack"/>
      <w:bookmarkEnd w:id="0"/>
      <w:r w:rsidRPr="00AA6BBE">
        <w:rPr>
          <w:rFonts w:asciiTheme="majorHAnsi" w:eastAsia="Times New Roman" w:hAnsiTheme="majorHAnsi" w:cs="Times New Roman"/>
          <w:color w:val="354052"/>
          <w:szCs w:val="20"/>
          <w:lang w:val="en-US"/>
        </w:rPr>
        <w:t xml:space="preserve"> Estate in the Stellenbosch region</w:t>
      </w:r>
    </w:p>
    <w:p w14:paraId="465C872C" w14:textId="77777777" w:rsidR="00071A56" w:rsidRPr="00AA6BBE" w:rsidRDefault="00071A56" w:rsidP="00071A56">
      <w:pPr>
        <w:numPr>
          <w:ilvl w:val="0"/>
          <w:numId w:val="1"/>
        </w:numPr>
        <w:spacing w:before="100" w:beforeAutospacing="1" w:after="100" w:afterAutospacing="1"/>
        <w:rPr>
          <w:rFonts w:asciiTheme="majorHAnsi" w:eastAsia="Times New Roman" w:hAnsiTheme="majorHAnsi" w:cs="Times New Roman"/>
          <w:color w:val="354052"/>
          <w:szCs w:val="20"/>
          <w:lang w:val="en-US"/>
        </w:rPr>
      </w:pPr>
      <w:r w:rsidRPr="00AA6BBE">
        <w:rPr>
          <w:rFonts w:asciiTheme="majorHAnsi" w:eastAsia="Times New Roman" w:hAnsiTheme="majorHAnsi" w:cs="Times New Roman"/>
          <w:color w:val="354052"/>
          <w:szCs w:val="20"/>
          <w:lang w:val="en-US"/>
        </w:rPr>
        <w:t>Guided walk through historic Stellenbosch</w:t>
      </w:r>
    </w:p>
    <w:p w14:paraId="66BA715B" w14:textId="71FD0AE5" w:rsidR="00071A56" w:rsidRPr="00AA6BBE" w:rsidRDefault="00071A56" w:rsidP="00071A56">
      <w:pPr>
        <w:numPr>
          <w:ilvl w:val="0"/>
          <w:numId w:val="1"/>
        </w:numPr>
        <w:spacing w:before="100" w:beforeAutospacing="1" w:after="100" w:afterAutospacing="1"/>
        <w:rPr>
          <w:rFonts w:asciiTheme="majorHAnsi" w:eastAsia="Times New Roman" w:hAnsiTheme="majorHAnsi" w:cs="Times New Roman"/>
          <w:color w:val="354052"/>
          <w:szCs w:val="20"/>
          <w:lang w:val="en-US"/>
        </w:rPr>
      </w:pPr>
      <w:r w:rsidRPr="00AA6BBE">
        <w:rPr>
          <w:rFonts w:asciiTheme="majorHAnsi" w:eastAsia="Times New Roman" w:hAnsiTheme="majorHAnsi" w:cs="Times New Roman"/>
          <w:color w:val="354052"/>
          <w:szCs w:val="20"/>
          <w:lang w:val="en-US"/>
        </w:rPr>
        <w:t xml:space="preserve">Includes a wine tasting in </w:t>
      </w:r>
      <w:r w:rsidR="004748AF" w:rsidRPr="00AA6BBE">
        <w:rPr>
          <w:rFonts w:asciiTheme="majorHAnsi" w:eastAsia="Times New Roman" w:hAnsiTheme="majorHAnsi" w:cs="Times New Roman"/>
          <w:color w:val="354052"/>
          <w:szCs w:val="20"/>
          <w:lang w:val="en-US"/>
        </w:rPr>
        <w:t>Franschoek</w:t>
      </w:r>
      <w:r w:rsidRPr="00AA6BBE">
        <w:rPr>
          <w:rFonts w:asciiTheme="majorHAnsi" w:eastAsia="Times New Roman" w:hAnsiTheme="majorHAnsi" w:cs="Times New Roman"/>
          <w:color w:val="354052"/>
          <w:szCs w:val="20"/>
          <w:lang w:val="en-US"/>
        </w:rPr>
        <w:t xml:space="preserve"> village</w:t>
      </w:r>
    </w:p>
    <w:p w14:paraId="199BB01D" w14:textId="77777777" w:rsidR="00071A56" w:rsidRPr="00AA6BBE" w:rsidRDefault="00071A56" w:rsidP="00071A56">
      <w:pPr>
        <w:numPr>
          <w:ilvl w:val="0"/>
          <w:numId w:val="1"/>
        </w:numPr>
        <w:spacing w:before="100" w:beforeAutospacing="1" w:after="100" w:afterAutospacing="1"/>
        <w:rPr>
          <w:rFonts w:asciiTheme="majorHAnsi" w:eastAsia="Times New Roman" w:hAnsiTheme="majorHAnsi" w:cs="Times New Roman"/>
          <w:color w:val="354052"/>
          <w:szCs w:val="20"/>
          <w:lang w:val="en-US"/>
        </w:rPr>
      </w:pPr>
      <w:r w:rsidRPr="00AA6BBE">
        <w:rPr>
          <w:rFonts w:asciiTheme="majorHAnsi" w:eastAsia="Times New Roman" w:hAnsiTheme="majorHAnsi" w:cs="Times New Roman"/>
          <w:color w:val="354052"/>
          <w:szCs w:val="20"/>
          <w:lang w:val="en-US"/>
        </w:rPr>
        <w:t>See the prison where Nelson Mandela served his last days of imprisonment</w:t>
      </w:r>
    </w:p>
    <w:p w14:paraId="04C00C46" w14:textId="77777777" w:rsidR="00071A56" w:rsidRPr="00AA6BBE" w:rsidRDefault="00071A56" w:rsidP="00071A56">
      <w:pPr>
        <w:numPr>
          <w:ilvl w:val="0"/>
          <w:numId w:val="1"/>
        </w:numPr>
        <w:spacing w:before="100" w:beforeAutospacing="1" w:after="100" w:afterAutospacing="1"/>
        <w:rPr>
          <w:rFonts w:asciiTheme="majorHAnsi" w:eastAsia="Times New Roman" w:hAnsiTheme="majorHAnsi" w:cs="Times New Roman"/>
          <w:color w:val="354052"/>
          <w:szCs w:val="20"/>
          <w:lang w:val="en-US"/>
        </w:rPr>
      </w:pPr>
      <w:r w:rsidRPr="00AA6BBE">
        <w:rPr>
          <w:rFonts w:asciiTheme="majorHAnsi" w:eastAsia="Times New Roman" w:hAnsiTheme="majorHAnsi" w:cs="Times New Roman"/>
          <w:color w:val="354052"/>
          <w:szCs w:val="20"/>
          <w:lang w:val="en-US"/>
        </w:rPr>
        <w:t>Includes cellar tour, wine &amp; chocolate pairing at Rhebokskloof Estate in Paarl</w:t>
      </w:r>
    </w:p>
    <w:p w14:paraId="56A394B2" w14:textId="77777777" w:rsidR="00071A56" w:rsidRPr="00AA6BBE" w:rsidRDefault="00071A56" w:rsidP="00071A56">
      <w:pPr>
        <w:numPr>
          <w:ilvl w:val="0"/>
          <w:numId w:val="1"/>
        </w:numPr>
        <w:spacing w:before="100" w:beforeAutospacing="1" w:after="100" w:afterAutospacing="1"/>
        <w:rPr>
          <w:rFonts w:asciiTheme="majorHAnsi" w:eastAsia="Times New Roman" w:hAnsiTheme="majorHAnsi" w:cs="Times New Roman"/>
          <w:color w:val="354052"/>
          <w:szCs w:val="20"/>
          <w:lang w:val="en-US"/>
        </w:rPr>
      </w:pPr>
      <w:r w:rsidRPr="00AA6BBE">
        <w:rPr>
          <w:rFonts w:asciiTheme="majorHAnsi" w:eastAsia="Times New Roman" w:hAnsiTheme="majorHAnsi" w:cs="Times New Roman"/>
          <w:color w:val="354052"/>
          <w:szCs w:val="20"/>
          <w:lang w:val="en-US"/>
        </w:rPr>
        <w:t>Live guided (in English) by a knowledgeable wine guide</w:t>
      </w:r>
    </w:p>
    <w:p w14:paraId="5A7244B2" w14:textId="77777777" w:rsidR="00071A56" w:rsidRDefault="00071A56" w:rsidP="003B1333"/>
    <w:sectPr w:rsidR="0007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24B7B"/>
    <w:multiLevelType w:val="multilevel"/>
    <w:tmpl w:val="EC1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33"/>
    <w:rsid w:val="00071A56"/>
    <w:rsid w:val="003B1333"/>
    <w:rsid w:val="004748AF"/>
    <w:rsid w:val="00822B97"/>
    <w:rsid w:val="00AA6BBE"/>
    <w:rsid w:val="00AC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CA8E"/>
  <w15:chartTrackingRefBased/>
  <w15:docId w15:val="{BE67CB80-4E70-4408-9909-95EF0E98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333"/>
    <w:pPr>
      <w:spacing w:after="0" w:line="240" w:lineRule="auto"/>
    </w:pPr>
    <w:rPr>
      <w:rFonts w:ascii="Arial" w:hAnsi="Arial"/>
      <w:sz w:val="20"/>
      <w:szCs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97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Thandisizwe Zozo Dano</dc:creator>
  <cp:keywords/>
  <dc:description/>
  <cp:lastModifiedBy>Microsoft account</cp:lastModifiedBy>
  <cp:revision>3</cp:revision>
  <dcterms:created xsi:type="dcterms:W3CDTF">2023-01-26T13:52:00Z</dcterms:created>
  <dcterms:modified xsi:type="dcterms:W3CDTF">2023-01-26T19:37:00Z</dcterms:modified>
</cp:coreProperties>
</file>