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275" w:rsidRPr="00CE1275" w:rsidRDefault="00CE1275" w:rsidP="00CE1275">
      <w:pPr>
        <w:spacing w:after="120" w:line="270" w:lineRule="atLeast"/>
        <w:outlineLvl w:val="0"/>
        <w:rPr>
          <w:rFonts w:ascii="Trebuchet MS" w:eastAsia="Times New Roman" w:hAnsi="Trebuchet MS" w:cs="Times New Roman"/>
          <w:b/>
          <w:bCs/>
          <w:color w:val="5381A2"/>
          <w:kern w:val="36"/>
          <w:sz w:val="32"/>
          <w:szCs w:val="32"/>
        </w:rPr>
      </w:pPr>
      <w:r w:rsidRPr="00CE1275">
        <w:rPr>
          <w:rFonts w:ascii="Trebuchet MS" w:eastAsia="Times New Roman" w:hAnsi="Trebuchet MS" w:cs="Times New Roman"/>
          <w:b/>
          <w:bCs/>
          <w:color w:val="5381A2"/>
          <w:kern w:val="36"/>
          <w:sz w:val="32"/>
          <w:szCs w:val="32"/>
        </w:rPr>
        <w:t>Discovering Java's runtime type information</w:t>
      </w:r>
    </w:p>
    <w:p w:rsidR="00CE1275" w:rsidRPr="00CE1275" w:rsidRDefault="00CE1275" w:rsidP="00CE1275">
      <w:pPr>
        <w:spacing w:after="36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t>Runtime type information (RTTI) refers to the correct identification of the type of your objects at run time. When you write code, it is generally desirable to do so in a way that takes advantage of OOP features like encapsulation and inheritance to make your program easily extensible, by for instance, as much as possible manipulating references to base classes and letting polymorphism work for you. Essentially, when you create a new object with a base class reference, the process necessarily involves an upcast to the base class from a more specialised type.There are many advantages to this style of programming not least of which includes the ability to simulate a more dynamic behaviour. Upcasting is a fairly straightforward process that the Java interpreter undertakes automatically, because there is very little risk associated with it. RTTI describes the reverse of this process when you wish to focus on a specific type for example to perform a particular operation. For instance, consider the following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class hierarchy:-</w:t>
      </w:r>
    </w:p>
    <w:p w:rsidR="00CE1275" w:rsidRPr="00CE1275" w:rsidRDefault="00CE1275" w:rsidP="00CE1275">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rPr>
      </w:pPr>
      <w:r w:rsidRPr="00CE1275">
        <w:rPr>
          <w:rFonts w:ascii="Lucida Console" w:eastAsia="Times New Roman" w:hAnsi="Lucida Console" w:cs="Courier New"/>
          <w:color w:val="000088"/>
          <w:sz w:val="16"/>
          <w:szCs w:val="16"/>
        </w:rPr>
        <w:t>package</w:t>
      </w:r>
      <w:r w:rsidRPr="00CE1275">
        <w:rPr>
          <w:rFonts w:ascii="Lucida Console" w:eastAsia="Times New Roman" w:hAnsi="Lucida Console" w:cs="Courier New"/>
          <w:color w:val="000000"/>
          <w:sz w:val="16"/>
          <w:szCs w:val="16"/>
        </w:rPr>
        <w:t xml:space="preserve"> runtime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abstract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int</w:t>
      </w:r>
      <w:r w:rsidRPr="00CE1275">
        <w:rPr>
          <w:rFonts w:ascii="Lucida Console" w:eastAsia="Times New Roman" w:hAnsi="Lucida Console" w:cs="Courier New"/>
          <w:color w:val="000000"/>
          <w:sz w:val="16"/>
          <w:szCs w:val="16"/>
        </w:rPr>
        <w:t xml:space="preserve"> players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000000"/>
          <w:sz w:val="16"/>
          <w:szCs w:val="16"/>
        </w:rPr>
        <w:t xml:space="preserve"> 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8800"/>
          <w:sz w:val="16"/>
          <w:szCs w:val="16"/>
        </w:rPr>
        <w:t>"Game"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play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"playing "</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this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8800"/>
          <w:sz w:val="16"/>
          <w:szCs w:val="16"/>
        </w:rPr>
        <w: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Charade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000000"/>
          <w:sz w:val="16"/>
          <w:szCs w:val="16"/>
        </w:rPr>
        <w:t xml:space="preserve"> 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8800"/>
          <w:sz w:val="16"/>
          <w:szCs w:val="16"/>
        </w:rPr>
        <w:t>"CharadeGame"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Chess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000000"/>
          <w:sz w:val="16"/>
          <w:szCs w:val="16"/>
        </w:rPr>
        <w:t xml:space="preserve"> 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8800"/>
          <w:sz w:val="16"/>
          <w:szCs w:val="16"/>
        </w:rPr>
        <w:t>"Chess"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CardGame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000000"/>
          <w:sz w:val="16"/>
          <w:szCs w:val="16"/>
        </w:rPr>
        <w:t xml:space="preserve"> 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8800"/>
          <w:sz w:val="16"/>
          <w:szCs w:val="16"/>
        </w:rPr>
        <w:t>"CardGame"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BlackJack</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CardGame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shuffle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"Shuffle cards"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000000"/>
          <w:sz w:val="16"/>
          <w:szCs w:val="16"/>
        </w:rPr>
        <w:t xml:space="preserve"> 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8800"/>
          <w:sz w:val="16"/>
          <w:szCs w:val="16"/>
        </w:rPr>
        <w:t>"BlackJack"</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OnlineGame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000000"/>
          <w:sz w:val="16"/>
          <w:szCs w:val="16"/>
        </w:rPr>
        <w:t xml:space="preserve"> 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8800"/>
          <w:sz w:val="16"/>
          <w:szCs w:val="16"/>
        </w:rPr>
        <w:t>"OnlineGame"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p>
    <w:p w:rsidR="00CE1275" w:rsidRPr="00CE1275" w:rsidRDefault="00CE1275" w:rsidP="00CE1275">
      <w:pPr>
        <w:spacing w:after="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br/>
        <w:t>This is a fairly accurate representation of the structure of libraries that exist within an OO paradigm, even though in reality some classes inherit from base classes in other packages.</w:t>
      </w:r>
      <w:r w:rsidRPr="00CE1275">
        <w:rPr>
          <w:rFonts w:ascii="Trebuchet MS" w:eastAsia="Times New Roman" w:hAnsi="Trebuchet MS" w:cs="Times New Roman"/>
          <w:color w:val="333333"/>
          <w:sz w:val="18"/>
          <w:szCs w:val="18"/>
        </w:rPr>
        <w:br/>
        <w:t>In the following code a </w:t>
      </w:r>
      <w:r w:rsidRPr="00CE1275">
        <w:rPr>
          <w:rFonts w:ascii="Lucida Console" w:eastAsia="Times New Roman" w:hAnsi="Lucida Console" w:cs="Courier New"/>
          <w:color w:val="660066"/>
          <w:sz w:val="16"/>
          <w:szCs w:val="16"/>
        </w:rPr>
        <w:t>List</w:t>
      </w:r>
      <w:r w:rsidRPr="00CE1275">
        <w:rPr>
          <w:rFonts w:ascii="Trebuchet MS" w:eastAsia="Times New Roman" w:hAnsi="Trebuchet MS" w:cs="Times New Roman"/>
          <w:color w:val="333333"/>
          <w:sz w:val="18"/>
          <w:szCs w:val="18"/>
        </w:rPr>
        <w:t> is configured to hold subtypes of the abstract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class. Each type of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is upcast to the </w:t>
      </w:r>
      <w:r w:rsidRPr="00CE1275">
        <w:rPr>
          <w:rFonts w:ascii="Lucida Console" w:eastAsia="Times New Roman" w:hAnsi="Lucida Console" w:cs="Courier New"/>
          <w:color w:val="660066"/>
          <w:sz w:val="16"/>
          <w:szCs w:val="16"/>
        </w:rPr>
        <w:t>List</w:t>
      </w:r>
      <w:r w:rsidRPr="00CE1275">
        <w:rPr>
          <w:rFonts w:ascii="Trebuchet MS" w:eastAsia="Times New Roman" w:hAnsi="Trebuchet MS" w:cs="Times New Roman"/>
          <w:color w:val="333333"/>
          <w:sz w:val="18"/>
          <w:szCs w:val="18"/>
        </w:rPr>
        <w:t> container which treats all elements as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references having no memory of individual types. We can identify the benefit of RTTI in the </w:t>
      </w:r>
      <w:proofErr w:type="gramStart"/>
      <w:r w:rsidRPr="00CE1275">
        <w:rPr>
          <w:rFonts w:ascii="Lucida Console" w:eastAsia="Times New Roman" w:hAnsi="Lucida Console" w:cs="Courier New"/>
          <w:color w:val="000000"/>
          <w:sz w:val="16"/>
          <w:szCs w:val="16"/>
        </w:rPr>
        <w:t>playGame</w:t>
      </w:r>
      <w:r w:rsidRPr="00CE1275">
        <w:rPr>
          <w:rFonts w:ascii="Lucida Console" w:eastAsia="Times New Roman" w:hAnsi="Lucida Console" w:cs="Courier New"/>
          <w:color w:val="666600"/>
          <w:sz w:val="16"/>
          <w:szCs w:val="16"/>
        </w:rPr>
        <w:t>(</w:t>
      </w:r>
      <w:proofErr w:type="gramEnd"/>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 where we iterate through the list and the correct type is identified in the call to </w:t>
      </w:r>
      <w:r w:rsidRPr="00CE1275">
        <w:rPr>
          <w:rFonts w:ascii="Lucida Console" w:eastAsia="Times New Roman" w:hAnsi="Lucida Console" w:cs="Courier New"/>
          <w:color w:val="000000"/>
          <w:sz w:val="16"/>
          <w:szCs w:val="16"/>
        </w:rPr>
        <w:t>play</w:t>
      </w:r>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because polymorphism allows us to make the correct binding at runtime:-</w:t>
      </w:r>
      <w:r w:rsidRPr="00CE1275">
        <w:rPr>
          <w:rFonts w:ascii="Trebuchet MS" w:eastAsia="Times New Roman" w:hAnsi="Trebuchet MS" w:cs="Times New Roman"/>
          <w:color w:val="333333"/>
          <w:sz w:val="18"/>
          <w:szCs w:val="18"/>
        </w:rPr>
        <w:br/>
      </w:r>
    </w:p>
    <w:p w:rsidR="00CE1275" w:rsidRPr="00CE1275" w:rsidRDefault="00CE1275" w:rsidP="00CE1275">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rPr>
      </w:pPr>
      <w:r w:rsidRPr="00CE1275">
        <w:rPr>
          <w:rFonts w:ascii="Lucida Console" w:eastAsia="Times New Roman" w:hAnsi="Lucida Console" w:cs="Courier New"/>
          <w:color w:val="000088"/>
          <w:sz w:val="16"/>
          <w:szCs w:val="16"/>
        </w:rPr>
        <w:t>package</w:t>
      </w:r>
      <w:r w:rsidRPr="00CE1275">
        <w:rPr>
          <w:rFonts w:ascii="Lucida Console" w:eastAsia="Times New Roman" w:hAnsi="Lucida Console" w:cs="Courier New"/>
          <w:color w:val="000000"/>
          <w:sz w:val="16"/>
          <w:szCs w:val="16"/>
        </w:rPr>
        <w:t xml:space="preserve"> runtime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Arrays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List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lastRenderedPageBreak/>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Arcade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playGame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List</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options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for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selection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options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selection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play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main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List</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games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Arrays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asList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Chess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CardGame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BlackJack</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playGame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games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 Output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playing Chess()</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playing CardGame()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playing BlackJack()</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w:t>
      </w:r>
      <w:r w:rsidRPr="00CE1275">
        <w:rPr>
          <w:rFonts w:ascii="Lucida Console" w:eastAsia="Times New Roman" w:hAnsi="Lucida Console" w:cs="Courier New"/>
          <w:color w:val="666600"/>
          <w:sz w:val="16"/>
          <w:szCs w:val="16"/>
        </w:rPr>
        <w:t>/</w:t>
      </w:r>
    </w:p>
    <w:p w:rsidR="00CE1275" w:rsidRPr="00CE1275" w:rsidRDefault="00CE1275" w:rsidP="00CE1275">
      <w:pPr>
        <w:spacing w:after="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br/>
        <w:t>The above example is the most basic form of RTTI and why polymorphism is understood to be a general goal in object oriented programming. There are other circumstances when you might need to identify a specific type, perhaps to enable some operation unique to a specific type, circumstances for which you can not rely on polymorphism by itself.</w:t>
      </w:r>
      <w:r w:rsidRPr="00CE1275">
        <w:rPr>
          <w:rFonts w:ascii="Trebuchet MS" w:eastAsia="Times New Roman" w:hAnsi="Trebuchet MS" w:cs="Times New Roman"/>
          <w:color w:val="333333"/>
          <w:sz w:val="18"/>
          <w:szCs w:val="18"/>
        </w:rPr>
        <w:br/>
        <w:t>Java allows you to discover runtime type information in one of two ways. The first approach assumes all type information is available at compile time which you can obtain by querying the object reference. For instance, suppose we wanted to ensure the cards are shuffled before playing a game of</w:t>
      </w:r>
      <w:r w:rsidRPr="00CE1275">
        <w:rPr>
          <w:rFonts w:ascii="Lucida Console" w:eastAsia="Times New Roman" w:hAnsi="Lucida Console" w:cs="Courier New"/>
          <w:color w:val="660066"/>
          <w:sz w:val="16"/>
          <w:szCs w:val="16"/>
        </w:rPr>
        <w:t>BlackJack</w:t>
      </w:r>
      <w:r w:rsidRPr="00CE1275">
        <w:rPr>
          <w:rFonts w:ascii="Trebuchet MS" w:eastAsia="Times New Roman" w:hAnsi="Trebuchet MS" w:cs="Times New Roman"/>
          <w:color w:val="333333"/>
          <w:sz w:val="18"/>
          <w:szCs w:val="18"/>
        </w:rPr>
        <w:t>. We could use RTTI to identify this specific type in order to call the appropriate method:-</w:t>
      </w:r>
      <w:r w:rsidRPr="00CE1275">
        <w:rPr>
          <w:rFonts w:ascii="Trebuchet MS" w:eastAsia="Times New Roman" w:hAnsi="Trebuchet MS" w:cs="Times New Roman"/>
          <w:color w:val="333333"/>
          <w:sz w:val="18"/>
          <w:szCs w:val="18"/>
        </w:rPr>
        <w:br/>
      </w:r>
    </w:p>
    <w:p w:rsidR="00CE1275" w:rsidRPr="00CE1275" w:rsidRDefault="00CE1275" w:rsidP="00CE1275">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rPr>
      </w:pPr>
      <w:r w:rsidRPr="00CE1275">
        <w:rPr>
          <w:rFonts w:ascii="Lucida Console" w:eastAsia="Times New Roman" w:hAnsi="Lucida Console" w:cs="Courier New"/>
          <w:color w:val="000088"/>
          <w:sz w:val="16"/>
          <w:szCs w:val="16"/>
        </w:rPr>
        <w:t>package</w:t>
      </w:r>
      <w:r w:rsidRPr="00CE1275">
        <w:rPr>
          <w:rFonts w:ascii="Lucida Console" w:eastAsia="Times New Roman" w:hAnsi="Lucida Console" w:cs="Courier New"/>
          <w:color w:val="000000"/>
          <w:sz w:val="16"/>
          <w:szCs w:val="16"/>
        </w:rPr>
        <w:t xml:space="preserve"> runtime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Arrays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List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GettingType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playGame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List</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options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for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selection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options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type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selection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if</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type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isAssignableFrom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BlackJack</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BlackJack</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selection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shuffle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selection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play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main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List</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games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Arrays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asList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Chess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BlackJack</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Charade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playGame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games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 Output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playing Chess()</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Shuffle cards</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playing BlackJack()</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playing Charade()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w:t>
      </w:r>
      <w:r w:rsidRPr="00CE1275">
        <w:rPr>
          <w:rFonts w:ascii="Lucida Console" w:eastAsia="Times New Roman" w:hAnsi="Lucida Console" w:cs="Courier New"/>
          <w:color w:val="666600"/>
          <w:sz w:val="16"/>
          <w:szCs w:val="16"/>
        </w:rPr>
        <w:t>/</w:t>
      </w:r>
    </w:p>
    <w:p w:rsidR="00CE1275" w:rsidRPr="00CE1275" w:rsidRDefault="00CE1275" w:rsidP="00CE1275">
      <w:pPr>
        <w:spacing w:after="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br/>
        <w:t>In this instance, we query the object reference for type information using the </w:t>
      </w:r>
      <w:proofErr w:type="gramStart"/>
      <w:r w:rsidRPr="00CE1275">
        <w:rPr>
          <w:rFonts w:ascii="Lucida Console" w:eastAsia="Times New Roman" w:hAnsi="Lucida Console" w:cs="Courier New"/>
          <w:color w:val="000000"/>
          <w:sz w:val="16"/>
          <w:szCs w:val="16"/>
        </w:rPr>
        <w:t>getClass</w:t>
      </w:r>
      <w:r w:rsidRPr="00CE1275">
        <w:rPr>
          <w:rFonts w:ascii="Lucida Console" w:eastAsia="Times New Roman" w:hAnsi="Lucida Console" w:cs="Courier New"/>
          <w:color w:val="666600"/>
          <w:sz w:val="16"/>
          <w:szCs w:val="16"/>
        </w:rPr>
        <w:t>(</w:t>
      </w:r>
      <w:proofErr w:type="gramEnd"/>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 and then apply the </w:t>
      </w:r>
      <w:r w:rsidRPr="00CE1275">
        <w:rPr>
          <w:rFonts w:ascii="Lucida Console" w:eastAsia="Times New Roman" w:hAnsi="Lucida Console" w:cs="Courier New"/>
          <w:color w:val="000000"/>
          <w:sz w:val="16"/>
          <w:szCs w:val="16"/>
        </w:rPr>
        <w:t>isAssignableFrom</w:t>
      </w:r>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 to the resulting reference determine if this class is the same or a superclass of the </w:t>
      </w:r>
      <w:r w:rsidRPr="00CE1275">
        <w:rPr>
          <w:rFonts w:ascii="Lucida Console" w:eastAsia="Times New Roman" w:hAnsi="Lucida Console" w:cs="Courier New"/>
          <w:color w:val="660066"/>
          <w:sz w:val="16"/>
          <w:szCs w:val="16"/>
        </w:rPr>
        <w:t>BlackJack</w:t>
      </w:r>
      <w:r w:rsidRPr="00CE1275">
        <w:rPr>
          <w:rFonts w:ascii="Trebuchet MS" w:eastAsia="Times New Roman" w:hAnsi="Trebuchet MS" w:cs="Times New Roman"/>
          <w:color w:val="333333"/>
          <w:sz w:val="18"/>
          <w:szCs w:val="18"/>
        </w:rPr>
        <w:t> class. If it is, we cast the object to a</w:t>
      </w:r>
      <w:r w:rsidRPr="00CE1275">
        <w:rPr>
          <w:rFonts w:ascii="Lucida Console" w:eastAsia="Times New Roman" w:hAnsi="Lucida Console" w:cs="Courier New"/>
          <w:color w:val="000000"/>
          <w:sz w:val="16"/>
          <w:szCs w:val="16"/>
        </w:rPr>
        <w:t> </w:t>
      </w:r>
      <w:r w:rsidRPr="00CE1275">
        <w:rPr>
          <w:rFonts w:ascii="Lucida Console" w:eastAsia="Times New Roman" w:hAnsi="Lucida Console" w:cs="Courier New"/>
          <w:color w:val="660066"/>
          <w:sz w:val="16"/>
          <w:szCs w:val="16"/>
        </w:rPr>
        <w:t>BlackJack</w:t>
      </w:r>
      <w:r w:rsidRPr="00CE1275">
        <w:rPr>
          <w:rFonts w:ascii="Trebuchet MS" w:eastAsia="Times New Roman" w:hAnsi="Trebuchet MS" w:cs="Times New Roman"/>
          <w:color w:val="333333"/>
          <w:sz w:val="18"/>
          <w:szCs w:val="18"/>
        </w:rPr>
        <w:t> object and then call </w:t>
      </w:r>
      <w:proofErr w:type="gramStart"/>
      <w:r w:rsidRPr="00CE1275">
        <w:rPr>
          <w:rFonts w:ascii="Lucida Console" w:eastAsia="Times New Roman" w:hAnsi="Lucida Console" w:cs="Courier New"/>
          <w:color w:val="000000"/>
          <w:sz w:val="16"/>
          <w:szCs w:val="16"/>
        </w:rPr>
        <w:t>shuffle</w:t>
      </w:r>
      <w:r w:rsidRPr="00CE1275">
        <w:rPr>
          <w:rFonts w:ascii="Lucida Console" w:eastAsia="Times New Roman" w:hAnsi="Lucida Console" w:cs="Courier New"/>
          <w:color w:val="666600"/>
          <w:sz w:val="16"/>
          <w:szCs w:val="16"/>
        </w:rPr>
        <w:t>(</w:t>
      </w:r>
      <w:proofErr w:type="gramEnd"/>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The logic of type as you will no doubt come to understand is sound and quite uncomplicated.</w:t>
      </w:r>
    </w:p>
    <w:p w:rsidR="00CE1275" w:rsidRPr="00CE1275" w:rsidRDefault="00CE1275" w:rsidP="00CE1275">
      <w:pPr>
        <w:spacing w:after="36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t>You can also use the </w:t>
      </w:r>
      <w:r w:rsidRPr="00CE1275">
        <w:rPr>
          <w:rFonts w:ascii="Lucida Console" w:eastAsia="Times New Roman" w:hAnsi="Lucida Console" w:cs="Courier New"/>
          <w:color w:val="000088"/>
          <w:sz w:val="16"/>
          <w:szCs w:val="16"/>
        </w:rPr>
        <w:t>instanceof</w:t>
      </w:r>
      <w:r w:rsidRPr="00CE1275">
        <w:rPr>
          <w:rFonts w:ascii="Trebuchet MS" w:eastAsia="Times New Roman" w:hAnsi="Trebuchet MS" w:cs="Times New Roman"/>
          <w:color w:val="333333"/>
          <w:sz w:val="18"/>
          <w:szCs w:val="18"/>
        </w:rPr>
        <w:t> keyword to check for the type of an object, for example prior to making a cast:-</w:t>
      </w:r>
    </w:p>
    <w:p w:rsidR="00CE1275" w:rsidRPr="00CE1275" w:rsidRDefault="00CE1275" w:rsidP="00CE1275">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rPr>
      </w:pPr>
      <w:r w:rsidRPr="00CE1275">
        <w:rPr>
          <w:rFonts w:ascii="Lucida Console" w:eastAsia="Times New Roman" w:hAnsi="Lucida Console" w:cs="Courier New"/>
          <w:color w:val="000088"/>
          <w:sz w:val="16"/>
          <w:szCs w:val="16"/>
        </w:rPr>
        <w:t>package</w:t>
      </w:r>
      <w:r w:rsidRPr="00CE1275">
        <w:rPr>
          <w:rFonts w:ascii="Lucida Console" w:eastAsia="Times New Roman" w:hAnsi="Lucida Console" w:cs="Courier New"/>
          <w:color w:val="000000"/>
          <w:sz w:val="16"/>
          <w:szCs w:val="16"/>
        </w:rPr>
        <w:t xml:space="preserve"> runtime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TypeTest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main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aGame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BlackJack</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if</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aGame </w:t>
      </w:r>
      <w:r w:rsidRPr="00CE1275">
        <w:rPr>
          <w:rFonts w:ascii="Lucida Console" w:eastAsia="Times New Roman" w:hAnsi="Lucida Console" w:cs="Courier New"/>
          <w:color w:val="000088"/>
          <w:sz w:val="16"/>
          <w:szCs w:val="16"/>
        </w:rPr>
        <w:t>instanceof</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BlackJack</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"Not an instance"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BlackJack</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play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lastRenderedPageBreak/>
        <w:t>/* Output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playing BlackJack()</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w:t>
      </w:r>
      <w:r w:rsidRPr="00CE1275">
        <w:rPr>
          <w:rFonts w:ascii="Lucida Console" w:eastAsia="Times New Roman" w:hAnsi="Lucida Console" w:cs="Courier New"/>
          <w:color w:val="666600"/>
          <w:sz w:val="16"/>
          <w:szCs w:val="16"/>
        </w:rPr>
        <w:t>/</w:t>
      </w:r>
    </w:p>
    <w:p w:rsidR="00CE1275" w:rsidRPr="00CE1275" w:rsidRDefault="00CE1275" w:rsidP="00CE1275">
      <w:pPr>
        <w:spacing w:after="36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t>The other approach to discovering type information is to make use of a reflection mechanism by which means you can discover and use previously unavailable class information, exclusively at runtime. In any event, either approach requires a sound knowledge of how Java represents type information at runtime.</w:t>
      </w:r>
    </w:p>
    <w:p w:rsidR="00CE1275" w:rsidRPr="00CE1275" w:rsidRDefault="00CE1275" w:rsidP="00CE1275">
      <w:pPr>
        <w:spacing w:after="0" w:line="270" w:lineRule="atLeast"/>
        <w:outlineLvl w:val="0"/>
        <w:rPr>
          <w:rFonts w:ascii="Trebuchet MS" w:eastAsia="Times New Roman" w:hAnsi="Trebuchet MS" w:cs="Times New Roman"/>
          <w:b/>
          <w:bCs/>
          <w:color w:val="5381A2"/>
          <w:kern w:val="36"/>
          <w:sz w:val="32"/>
          <w:szCs w:val="32"/>
        </w:rPr>
      </w:pPr>
      <w:r w:rsidRPr="00CE1275">
        <w:rPr>
          <w:rFonts w:ascii="Trebuchet MS" w:eastAsia="Times New Roman" w:hAnsi="Trebuchet MS" w:cs="Times New Roman"/>
          <w:b/>
          <w:bCs/>
          <w:color w:val="5381A2"/>
          <w:kern w:val="36"/>
          <w:sz w:val="32"/>
          <w:szCs w:val="32"/>
        </w:rPr>
        <w:t>The Class object</w:t>
      </w:r>
    </w:p>
    <w:p w:rsidR="00CE1275" w:rsidRPr="00CE1275" w:rsidRDefault="00CE1275" w:rsidP="00CE1275">
      <w:pPr>
        <w:spacing w:after="36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t>Java uses instances of the class </w:t>
      </w:r>
      <w:r w:rsidRPr="00CE1275">
        <w:rPr>
          <w:rFonts w:ascii="Lucida Console" w:eastAsia="Times New Roman" w:hAnsi="Lucida Console" w:cs="Courier New"/>
          <w:color w:val="660066"/>
          <w:sz w:val="16"/>
          <w:szCs w:val="16"/>
        </w:rPr>
        <w:t>Class</w:t>
      </w:r>
      <w:r w:rsidRPr="00CE1275">
        <w:rPr>
          <w:rFonts w:ascii="Trebuchet MS" w:eastAsia="Times New Roman" w:hAnsi="Trebuchet MS" w:cs="Times New Roman"/>
          <w:color w:val="333333"/>
          <w:sz w:val="18"/>
          <w:szCs w:val="18"/>
        </w:rPr>
        <w:t> to represent type information at runtime. Type refers to the classes and interfaces in a running Java application which are automatically loaded by the Java Virtual Machine (JVM) using a special </w:t>
      </w:r>
      <w:r w:rsidRPr="00CE1275">
        <w:rPr>
          <w:rFonts w:ascii="Lucida Console" w:eastAsia="Times New Roman" w:hAnsi="Lucida Console" w:cs="Courier New"/>
          <w:color w:val="660066"/>
          <w:sz w:val="16"/>
          <w:szCs w:val="16"/>
        </w:rPr>
        <w:t>ClassLoader</w:t>
      </w:r>
      <w:r w:rsidRPr="00CE1275">
        <w:rPr>
          <w:rFonts w:ascii="Trebuchet MS" w:eastAsia="Times New Roman" w:hAnsi="Trebuchet MS" w:cs="Times New Roman"/>
          <w:color w:val="333333"/>
          <w:sz w:val="18"/>
          <w:szCs w:val="18"/>
        </w:rPr>
        <w:t> mechanism. In effect, there exists a </w:t>
      </w:r>
      <w:r w:rsidRPr="00CE1275">
        <w:rPr>
          <w:rFonts w:ascii="Lucida Console" w:eastAsia="Times New Roman" w:hAnsi="Lucida Console" w:cs="Courier New"/>
          <w:color w:val="660066"/>
          <w:sz w:val="16"/>
          <w:szCs w:val="16"/>
        </w:rPr>
        <w:t>Class</w:t>
      </w:r>
      <w:r w:rsidRPr="00CE1275">
        <w:rPr>
          <w:rFonts w:ascii="Trebuchet MS" w:eastAsia="Times New Roman" w:hAnsi="Trebuchet MS" w:cs="Times New Roman"/>
          <w:color w:val="333333"/>
          <w:sz w:val="18"/>
          <w:szCs w:val="18"/>
        </w:rPr>
        <w:t> object for every class that is a part of your program which consists of information about your class and is used for creating all the other objects of your class. You can get a reference to this </w:t>
      </w:r>
      <w:r w:rsidRPr="00CE1275">
        <w:rPr>
          <w:rFonts w:ascii="Lucida Console" w:eastAsia="Times New Roman" w:hAnsi="Lucida Console" w:cs="Courier New"/>
          <w:color w:val="660066"/>
          <w:sz w:val="16"/>
          <w:szCs w:val="16"/>
        </w:rPr>
        <w:t>Class</w:t>
      </w:r>
      <w:r w:rsidRPr="00CE1275">
        <w:rPr>
          <w:rFonts w:ascii="Trebuchet MS" w:eastAsia="Times New Roman" w:hAnsi="Trebuchet MS" w:cs="Times New Roman"/>
          <w:color w:val="333333"/>
          <w:sz w:val="18"/>
          <w:szCs w:val="18"/>
        </w:rPr>
        <w:t> object by calling the </w:t>
      </w:r>
      <w:proofErr w:type="gramStart"/>
      <w:r w:rsidRPr="00CE1275">
        <w:rPr>
          <w:rFonts w:ascii="Lucida Console" w:eastAsia="Times New Roman" w:hAnsi="Lucida Console" w:cs="Courier New"/>
          <w:color w:val="000000"/>
          <w:sz w:val="16"/>
          <w:szCs w:val="16"/>
        </w:rPr>
        <w:t>getClass</w:t>
      </w:r>
      <w:r w:rsidRPr="00CE1275">
        <w:rPr>
          <w:rFonts w:ascii="Lucida Console" w:eastAsia="Times New Roman" w:hAnsi="Lucida Console" w:cs="Courier New"/>
          <w:color w:val="666600"/>
          <w:sz w:val="16"/>
          <w:szCs w:val="16"/>
        </w:rPr>
        <w:t>(</w:t>
      </w:r>
      <w:proofErr w:type="gramEnd"/>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 as we did in a previous example. However in circumstances where this option might not be available, you can create a </w:t>
      </w:r>
      <w:r w:rsidRPr="00CE1275">
        <w:rPr>
          <w:rFonts w:ascii="Lucida Console" w:eastAsia="Times New Roman" w:hAnsi="Lucida Console" w:cs="Courier New"/>
          <w:color w:val="660066"/>
          <w:sz w:val="16"/>
          <w:szCs w:val="16"/>
        </w:rPr>
        <w:t>Class</w:t>
      </w:r>
      <w:r w:rsidRPr="00CE1275">
        <w:rPr>
          <w:rFonts w:ascii="Trebuchet MS" w:eastAsia="Times New Roman" w:hAnsi="Trebuchet MS" w:cs="Times New Roman"/>
          <w:color w:val="333333"/>
          <w:sz w:val="18"/>
          <w:szCs w:val="18"/>
        </w:rPr>
        <w:t> reference directly which can then be manipulated just like you do any other reference to conveniently discover all sorts of type information. You can return a </w:t>
      </w:r>
      <w:r w:rsidRPr="00CE1275">
        <w:rPr>
          <w:rFonts w:ascii="Lucida Console" w:eastAsia="Times New Roman" w:hAnsi="Lucida Console" w:cs="Courier New"/>
          <w:color w:val="660066"/>
          <w:sz w:val="16"/>
          <w:szCs w:val="16"/>
        </w:rPr>
        <w:t>Class</w:t>
      </w:r>
      <w:r w:rsidRPr="00CE1275">
        <w:rPr>
          <w:rFonts w:ascii="Trebuchet MS" w:eastAsia="Times New Roman" w:hAnsi="Trebuchet MS" w:cs="Times New Roman"/>
          <w:color w:val="333333"/>
          <w:sz w:val="18"/>
          <w:szCs w:val="18"/>
        </w:rPr>
        <w:t> reference by either calling the </w:t>
      </w:r>
      <w:r w:rsidRPr="00CE1275">
        <w:rPr>
          <w:rFonts w:ascii="Lucida Console" w:eastAsia="Times New Roman" w:hAnsi="Lucida Console" w:cs="Courier New"/>
          <w:color w:val="000088"/>
          <w:sz w:val="16"/>
          <w:szCs w:val="16"/>
        </w:rPr>
        <w:t>static</w:t>
      </w:r>
      <w:r w:rsidRPr="00CE1275">
        <w:rPr>
          <w:rFonts w:ascii="Trebuchet MS" w:eastAsia="Times New Roman" w:hAnsi="Trebuchet MS" w:cs="Times New Roman"/>
          <w:color w:val="333333"/>
          <w:sz w:val="18"/>
          <w:szCs w:val="18"/>
        </w:rPr>
        <w:t> </w:t>
      </w:r>
      <w:proofErr w:type="gramStart"/>
      <w:r w:rsidRPr="00CE1275">
        <w:rPr>
          <w:rFonts w:ascii="Lucida Console" w:eastAsia="Times New Roman" w:hAnsi="Lucida Console" w:cs="Courier New"/>
          <w:color w:val="000000"/>
          <w:sz w:val="16"/>
          <w:szCs w:val="16"/>
        </w:rPr>
        <w:t>forName</w:t>
      </w:r>
      <w:r w:rsidRPr="00CE1275">
        <w:rPr>
          <w:rFonts w:ascii="Lucida Console" w:eastAsia="Times New Roman" w:hAnsi="Lucida Console" w:cs="Courier New"/>
          <w:color w:val="666600"/>
          <w:sz w:val="16"/>
          <w:szCs w:val="16"/>
        </w:rPr>
        <w:t>(</w:t>
      </w:r>
      <w:proofErr w:type="gramEnd"/>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 or by using the class literal. Here is an example using both techniques;-</w:t>
      </w:r>
    </w:p>
    <w:p w:rsidR="00CE1275" w:rsidRPr="00CE1275" w:rsidRDefault="00CE1275" w:rsidP="00CE1275">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rPr>
      </w:pP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GettingTypeInfo</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printTypeInfo</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whichClass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"Class name - "</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whichClass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getName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"Simple name - "</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whichClass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getSimpleName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"isInterface - "</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whichClass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isInterface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"Package - "</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whichClass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getPackage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"SuperClass "</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whichClass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getSuperclass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main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throws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ClassNotFoundException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IllegalAccessException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InstantiationException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aClass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forName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"runtime.types.java.BlackJack"</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880000"/>
          <w:sz w:val="16"/>
          <w:szCs w:val="16"/>
        </w:rPr>
        <w:t>//class literal syntax</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000000"/>
          <w:sz w:val="16"/>
          <w:szCs w:val="16"/>
        </w:rPr>
        <w:t xml:space="preserve"> anotherClass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Chess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printTypeInfo</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"isInstance - "</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isInstance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BlackJack</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printTypeInfo</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anotherClass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"isInstance - "</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anotherClass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isInstance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Object</w:t>
      </w:r>
      <w:r w:rsidRPr="00CE1275">
        <w:rPr>
          <w:rFonts w:ascii="Lucida Console" w:eastAsia="Times New Roman" w:hAnsi="Lucida Console" w:cs="Courier New"/>
          <w:color w:val="000000"/>
          <w:sz w:val="16"/>
          <w:szCs w:val="16"/>
        </w:rPr>
        <w:t xml:space="preserve"> anObj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newInstance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"NewInstance "</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anObj</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 Output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Class name - runtime.types.java.BlackJack</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Simple name - BlackJack</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isInterface - false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Package - package runtime.types.java</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SuperClass class runtime.types.java.CardGame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isInstance - true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Class name - runtime.types.java.Chess</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Simple name - Chess</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isInterface - false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Package - package runtime.types.java</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SuperClass class runtime.types.java.Game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isInstance - false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NewInstance BlackJack</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w:t>
      </w:r>
      <w:r w:rsidRPr="00CE1275">
        <w:rPr>
          <w:rFonts w:ascii="Lucida Console" w:eastAsia="Times New Roman" w:hAnsi="Lucida Console" w:cs="Courier New"/>
          <w:color w:val="666600"/>
          <w:sz w:val="16"/>
          <w:szCs w:val="16"/>
        </w:rPr>
        <w:t>/</w:t>
      </w:r>
    </w:p>
    <w:p w:rsidR="00CE1275" w:rsidRPr="00CE1275" w:rsidRDefault="00CE1275" w:rsidP="00CE1275">
      <w:pPr>
        <w:spacing w:after="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br/>
        <w:t>The first statement in the </w:t>
      </w:r>
      <w:r w:rsidRPr="00CE1275">
        <w:rPr>
          <w:rFonts w:ascii="Lucida Console" w:eastAsia="Times New Roman" w:hAnsi="Lucida Console" w:cs="Courier New"/>
          <w:color w:val="000000"/>
          <w:sz w:val="16"/>
          <w:szCs w:val="16"/>
        </w:rPr>
        <w:t>main</w:t>
      </w:r>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makes use of the </w:t>
      </w:r>
      <w:r w:rsidRPr="00CE1275">
        <w:rPr>
          <w:rFonts w:ascii="Lucida Console" w:eastAsia="Times New Roman" w:hAnsi="Lucida Console" w:cs="Courier New"/>
          <w:color w:val="000088"/>
          <w:sz w:val="16"/>
          <w:szCs w:val="16"/>
        </w:rPr>
        <w:t>static</w:t>
      </w:r>
      <w:r w:rsidRPr="00CE1275">
        <w:rPr>
          <w:rFonts w:ascii="Trebuchet MS" w:eastAsia="Times New Roman" w:hAnsi="Trebuchet MS" w:cs="Times New Roman"/>
          <w:color w:val="333333"/>
          <w:sz w:val="18"/>
          <w:szCs w:val="18"/>
        </w:rPr>
        <w:t> </w:t>
      </w:r>
      <w:r w:rsidRPr="00CE1275">
        <w:rPr>
          <w:rFonts w:ascii="Lucida Console" w:eastAsia="Times New Roman" w:hAnsi="Lucida Console" w:cs="Courier New"/>
          <w:color w:val="000000"/>
          <w:sz w:val="16"/>
          <w:szCs w:val="16"/>
        </w:rPr>
        <w:t>forName</w:t>
      </w:r>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 to obtain a valid reference to the </w:t>
      </w:r>
      <w:r w:rsidRPr="00CE1275">
        <w:rPr>
          <w:rFonts w:ascii="Lucida Console" w:eastAsia="Times New Roman" w:hAnsi="Lucida Console" w:cs="Courier New"/>
          <w:color w:val="660066"/>
          <w:sz w:val="16"/>
          <w:szCs w:val="16"/>
        </w:rPr>
        <w:t>BlackJack</w:t>
      </w:r>
      <w:r w:rsidRPr="00CE1275">
        <w:rPr>
          <w:rFonts w:ascii="Trebuchet MS" w:eastAsia="Times New Roman" w:hAnsi="Trebuchet MS" w:cs="Times New Roman"/>
          <w:color w:val="333333"/>
          <w:sz w:val="18"/>
          <w:szCs w:val="18"/>
        </w:rPr>
        <w:t> Class, by contrast, the second statement makes use of a class literal to achieve the same effect. Both techniques are equally valid, but have subtle implications related to the way the class object is initialised. Notice the use of generic syntax with </w:t>
      </w:r>
      <w:r w:rsidRPr="00CE1275">
        <w:rPr>
          <w:rFonts w:ascii="Lucida Console" w:eastAsia="Times New Roman" w:hAnsi="Lucida Console" w:cs="Courier New"/>
          <w:color w:val="660066"/>
          <w:sz w:val="16"/>
          <w:szCs w:val="16"/>
        </w:rPr>
        <w:t>Class</w:t>
      </w:r>
      <w:r w:rsidRPr="00CE1275">
        <w:rPr>
          <w:rFonts w:ascii="Trebuchet MS" w:eastAsia="Times New Roman" w:hAnsi="Trebuchet MS" w:cs="Times New Roman"/>
          <w:color w:val="333333"/>
          <w:sz w:val="18"/>
          <w:szCs w:val="18"/>
        </w:rPr>
        <w:t> types in particular in the call to the </w:t>
      </w:r>
      <w:proofErr w:type="gramStart"/>
      <w:r w:rsidRPr="00CE1275">
        <w:rPr>
          <w:rFonts w:ascii="Lucida Console" w:eastAsia="Times New Roman" w:hAnsi="Lucida Console" w:cs="Courier New"/>
          <w:color w:val="000000"/>
          <w:sz w:val="16"/>
          <w:szCs w:val="16"/>
        </w:rPr>
        <w:t>forName</w:t>
      </w:r>
      <w:r w:rsidRPr="00CE1275">
        <w:rPr>
          <w:rFonts w:ascii="Lucida Console" w:eastAsia="Times New Roman" w:hAnsi="Lucida Console" w:cs="Courier New"/>
          <w:color w:val="666600"/>
          <w:sz w:val="16"/>
          <w:szCs w:val="16"/>
        </w:rPr>
        <w:t>(</w:t>
      </w:r>
      <w:proofErr w:type="gramEnd"/>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w:t>
      </w:r>
      <w:r w:rsidRPr="00CE1275">
        <w:rPr>
          <w:rFonts w:ascii="Trebuchet MS" w:eastAsia="Times New Roman" w:hAnsi="Trebuchet MS" w:cs="Times New Roman"/>
          <w:color w:val="333333"/>
          <w:sz w:val="18"/>
          <w:szCs w:val="18"/>
        </w:rPr>
        <w:t xml:space="preserve">method. Generics </w:t>
      </w:r>
      <w:r w:rsidRPr="00CE1275">
        <w:rPr>
          <w:rFonts w:ascii="Trebuchet MS" w:eastAsia="Times New Roman" w:hAnsi="Trebuchet MS" w:cs="Times New Roman"/>
          <w:color w:val="333333"/>
          <w:sz w:val="18"/>
          <w:szCs w:val="18"/>
        </w:rPr>
        <w:lastRenderedPageBreak/>
        <w:t xml:space="preserve">provide a way to constrain objects to subtypes of a particular type. Here the wildcard symbol symbol is used in combination with </w:t>
      </w:r>
      <w:proofErr w:type="gramStart"/>
      <w:r w:rsidRPr="00CE1275">
        <w:rPr>
          <w:rFonts w:ascii="Trebuchet MS" w:eastAsia="Times New Roman" w:hAnsi="Trebuchet MS" w:cs="Times New Roman"/>
          <w:color w:val="333333"/>
          <w:sz w:val="18"/>
          <w:szCs w:val="18"/>
        </w:rPr>
        <w:t>the </w:t>
      </w:r>
      <w:r w:rsidRPr="00CE1275">
        <w:rPr>
          <w:rFonts w:ascii="Lucida Console" w:eastAsia="Times New Roman" w:hAnsi="Lucida Console" w:cs="Courier New"/>
          <w:color w:val="000088"/>
          <w:sz w:val="16"/>
          <w:szCs w:val="16"/>
        </w:rPr>
        <w:t>extends</w:t>
      </w:r>
      <w:proofErr w:type="gramEnd"/>
      <w:r w:rsidRPr="00CE1275">
        <w:rPr>
          <w:rFonts w:ascii="Trebuchet MS" w:eastAsia="Times New Roman" w:hAnsi="Trebuchet MS" w:cs="Times New Roman"/>
          <w:color w:val="333333"/>
          <w:sz w:val="18"/>
          <w:szCs w:val="18"/>
        </w:rPr>
        <w:t> keyword to constrain all references to subtypes of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w:t>
      </w:r>
      <w:r w:rsidRPr="00CE1275">
        <w:rPr>
          <w:rFonts w:ascii="Lucida Console" w:eastAsia="Times New Roman" w:hAnsi="Lucida Console" w:cs="Courier New"/>
          <w:color w:val="660066"/>
          <w:sz w:val="16"/>
          <w:szCs w:val="16"/>
        </w:rPr>
        <w:t>Class</w:t>
      </w:r>
      <w:r w:rsidRPr="00CE1275">
        <w:rPr>
          <w:rFonts w:ascii="Trebuchet MS" w:eastAsia="Times New Roman" w:hAnsi="Trebuchet MS" w:cs="Times New Roman"/>
          <w:color w:val="333333"/>
          <w:sz w:val="18"/>
          <w:szCs w:val="18"/>
        </w:rPr>
        <w:t> references also work fine without the use of generics, however it is advisable to use generic syntax as you are likely to find out about mistakes much sooner</w:t>
      </w:r>
      <w:r w:rsidRPr="00CE1275">
        <w:rPr>
          <w:rFonts w:ascii="Trebuchet MS" w:eastAsia="Times New Roman" w:hAnsi="Trebuchet MS" w:cs="Times New Roman"/>
          <w:color w:val="333333"/>
          <w:sz w:val="18"/>
          <w:szCs w:val="18"/>
        </w:rPr>
        <w:br/>
        <w:t>The </w:t>
      </w:r>
      <w:r w:rsidRPr="00CE1275">
        <w:rPr>
          <w:rFonts w:ascii="Lucida Console" w:eastAsia="Times New Roman" w:hAnsi="Lucida Console" w:cs="Courier New"/>
          <w:color w:val="000000"/>
          <w:sz w:val="16"/>
          <w:szCs w:val="16"/>
        </w:rPr>
        <w:t>printTypeInfo</w:t>
      </w:r>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 displays output from a number of methods available to objects of the class </w:t>
      </w:r>
      <w:r w:rsidRPr="00CE1275">
        <w:rPr>
          <w:rFonts w:ascii="Lucida Console" w:eastAsia="Times New Roman" w:hAnsi="Lucida Console" w:cs="Courier New"/>
          <w:color w:val="660066"/>
          <w:sz w:val="16"/>
          <w:szCs w:val="16"/>
        </w:rPr>
        <w:t>Class</w:t>
      </w:r>
      <w:r w:rsidRPr="00CE1275">
        <w:rPr>
          <w:rFonts w:ascii="Trebuchet MS" w:eastAsia="Times New Roman" w:hAnsi="Trebuchet MS" w:cs="Times New Roman"/>
          <w:color w:val="333333"/>
          <w:sz w:val="18"/>
          <w:szCs w:val="18"/>
        </w:rPr>
        <w:t> providing access to useful type information. The </w:t>
      </w:r>
      <w:proofErr w:type="gramStart"/>
      <w:r w:rsidRPr="00CE1275">
        <w:rPr>
          <w:rFonts w:ascii="Lucida Console" w:eastAsia="Times New Roman" w:hAnsi="Lucida Console" w:cs="Courier New"/>
          <w:color w:val="000000"/>
          <w:sz w:val="16"/>
          <w:szCs w:val="16"/>
        </w:rPr>
        <w:t>isInstance</w:t>
      </w:r>
      <w:r w:rsidRPr="00CE1275">
        <w:rPr>
          <w:rFonts w:ascii="Lucida Console" w:eastAsia="Times New Roman" w:hAnsi="Lucida Console" w:cs="Courier New"/>
          <w:color w:val="666600"/>
          <w:sz w:val="16"/>
          <w:szCs w:val="16"/>
        </w:rPr>
        <w:t>(</w:t>
      </w:r>
      <w:proofErr w:type="gramEnd"/>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and </w:t>
      </w:r>
      <w:r w:rsidRPr="00CE1275">
        <w:rPr>
          <w:rFonts w:ascii="Lucida Console" w:eastAsia="Times New Roman" w:hAnsi="Lucida Console" w:cs="Courier New"/>
          <w:color w:val="000000"/>
          <w:sz w:val="16"/>
          <w:szCs w:val="16"/>
        </w:rPr>
        <w:t>newInstance</w:t>
      </w:r>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methods are also used in the </w:t>
      </w:r>
      <w:r w:rsidRPr="00CE1275">
        <w:rPr>
          <w:rFonts w:ascii="Lucida Console" w:eastAsia="Times New Roman" w:hAnsi="Lucida Console" w:cs="Courier New"/>
          <w:color w:val="000000"/>
          <w:sz w:val="16"/>
          <w:szCs w:val="16"/>
        </w:rPr>
        <w:t>main</w:t>
      </w:r>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to test for compatibility and create a new instance respectively.</w:t>
      </w:r>
    </w:p>
    <w:p w:rsidR="00CE1275" w:rsidRPr="00CE1275" w:rsidRDefault="00CE1275" w:rsidP="00CE1275">
      <w:pPr>
        <w:spacing w:after="36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t>As you become used to working with types, you will find them useful in circumstances where you might wish to be able to identify individual types perhaps for some specific purpose. For instance, suppose you wanted a way to keep a track of the number of individual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types generated by your application. The first thing you might need is a way to link the initialisation of each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xml:space="preserve"> object with </w:t>
      </w:r>
      <w:proofErr w:type="gramStart"/>
      <w:r w:rsidRPr="00CE1275">
        <w:rPr>
          <w:rFonts w:ascii="Trebuchet MS" w:eastAsia="Times New Roman" w:hAnsi="Trebuchet MS" w:cs="Times New Roman"/>
          <w:color w:val="333333"/>
          <w:sz w:val="18"/>
          <w:szCs w:val="18"/>
        </w:rPr>
        <w:t>it's</w:t>
      </w:r>
      <w:proofErr w:type="gramEnd"/>
      <w:r w:rsidRPr="00CE1275">
        <w:rPr>
          <w:rFonts w:ascii="Trebuchet MS" w:eastAsia="Times New Roman" w:hAnsi="Trebuchet MS" w:cs="Times New Roman"/>
          <w:color w:val="333333"/>
          <w:sz w:val="18"/>
          <w:szCs w:val="18"/>
        </w:rPr>
        <w:t xml:space="preserve"> corresponding </w:t>
      </w:r>
      <w:r w:rsidRPr="00CE1275">
        <w:rPr>
          <w:rFonts w:ascii="Lucida Console" w:eastAsia="Times New Roman" w:hAnsi="Lucida Console" w:cs="Courier New"/>
          <w:color w:val="660066"/>
          <w:sz w:val="16"/>
          <w:szCs w:val="16"/>
        </w:rPr>
        <w:t>Class</w:t>
      </w:r>
      <w:r w:rsidRPr="00CE1275">
        <w:rPr>
          <w:rFonts w:ascii="Trebuchet MS" w:eastAsia="Times New Roman" w:hAnsi="Trebuchet MS" w:cs="Times New Roman"/>
          <w:color w:val="333333"/>
          <w:sz w:val="18"/>
          <w:szCs w:val="18"/>
        </w:rPr>
        <w:t> object. One way to do this might be to use a variation of the </w:t>
      </w:r>
      <w:r w:rsidRPr="00CE1275">
        <w:rPr>
          <w:rFonts w:ascii="Trebuchet MS" w:eastAsia="Times New Roman" w:hAnsi="Trebuchet MS" w:cs="Times New Roman"/>
          <w:i/>
          <w:iCs/>
          <w:color w:val="333333"/>
          <w:sz w:val="18"/>
          <w:szCs w:val="18"/>
        </w:rPr>
        <w:t>template</w:t>
      </w:r>
      <w:r w:rsidRPr="00CE1275">
        <w:rPr>
          <w:rFonts w:ascii="Trebuchet MS" w:eastAsia="Times New Roman" w:hAnsi="Trebuchet MS" w:cs="Times New Roman"/>
          <w:color w:val="333333"/>
          <w:sz w:val="18"/>
          <w:szCs w:val="18"/>
        </w:rPr>
        <w:t> design pattern to create an </w:t>
      </w:r>
      <w:r w:rsidRPr="00CE1275">
        <w:rPr>
          <w:rFonts w:ascii="Lucida Console" w:eastAsia="Times New Roman" w:hAnsi="Lucida Console" w:cs="Courier New"/>
          <w:color w:val="000088"/>
          <w:sz w:val="16"/>
          <w:szCs w:val="16"/>
        </w:rPr>
        <w:t>abstract</w:t>
      </w:r>
      <w:r w:rsidRPr="00CE1275">
        <w:rPr>
          <w:rFonts w:ascii="Trebuchet MS" w:eastAsia="Times New Roman" w:hAnsi="Trebuchet MS" w:cs="Times New Roman"/>
          <w:color w:val="333333"/>
          <w:sz w:val="18"/>
          <w:szCs w:val="18"/>
        </w:rPr>
        <w:t> method that returns a list of types with which you might generate new instances of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types:-</w:t>
      </w:r>
    </w:p>
    <w:p w:rsidR="00CE1275" w:rsidRPr="00CE1275" w:rsidRDefault="00CE1275" w:rsidP="00CE1275">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rPr>
      </w:pPr>
      <w:r w:rsidRPr="00CE1275">
        <w:rPr>
          <w:rFonts w:ascii="Lucida Console" w:eastAsia="Times New Roman" w:hAnsi="Lucida Console" w:cs="Courier New"/>
          <w:color w:val="000088"/>
          <w:sz w:val="16"/>
          <w:szCs w:val="16"/>
        </w:rPr>
        <w:t>package</w:t>
      </w:r>
      <w:r w:rsidRPr="00CE1275">
        <w:rPr>
          <w:rFonts w:ascii="Lucida Console" w:eastAsia="Times New Roman" w:hAnsi="Lucida Console" w:cs="Courier New"/>
          <w:color w:val="000000"/>
          <w:sz w:val="16"/>
          <w:szCs w:val="16"/>
        </w:rPr>
        <w:t xml:space="preserve"> runtime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List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Random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abstract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InitGame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private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Random</w:t>
      </w:r>
      <w:r w:rsidRPr="00CE1275">
        <w:rPr>
          <w:rFonts w:ascii="Lucida Console" w:eastAsia="Times New Roman" w:hAnsi="Lucida Console" w:cs="Courier New"/>
          <w:color w:val="000000"/>
          <w:sz w:val="16"/>
          <w:szCs w:val="16"/>
        </w:rPr>
        <w:t xml:space="preserve"> generator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Random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abstract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List</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&gt;&gt;</w:t>
      </w:r>
      <w:r w:rsidRPr="00CE1275">
        <w:rPr>
          <w:rFonts w:ascii="Lucida Console" w:eastAsia="Times New Roman" w:hAnsi="Lucida Console" w:cs="Courier New"/>
          <w:color w:val="000000"/>
          <w:sz w:val="16"/>
          <w:szCs w:val="16"/>
        </w:rPr>
        <w:t xml:space="preserve"> getTypes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aRandomGame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int</w:t>
      </w:r>
      <w:r w:rsidRPr="00CE1275">
        <w:rPr>
          <w:rFonts w:ascii="Lucida Console" w:eastAsia="Times New Roman" w:hAnsi="Lucida Console" w:cs="Courier New"/>
          <w:color w:val="000000"/>
          <w:sz w:val="16"/>
          <w:szCs w:val="16"/>
        </w:rPr>
        <w:t xml:space="preserve"> index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generator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nextInt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size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try</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getTypes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get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index</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newInstance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catch</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InstantiationException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ref</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throw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RuntimeException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ref</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catch</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IllegalAccessException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ref</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throw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RuntimeException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ref</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createGames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int</w:t>
      </w:r>
      <w:r w:rsidRPr="00CE1275">
        <w:rPr>
          <w:rFonts w:ascii="Lucida Console" w:eastAsia="Times New Roman" w:hAnsi="Lucida Console" w:cs="Courier New"/>
          <w:color w:val="000000"/>
          <w:sz w:val="16"/>
          <w:szCs w:val="16"/>
        </w:rPr>
        <w:t xml:space="preserve"> capacity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arrayOfGames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capacity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for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int</w:t>
      </w:r>
      <w:r w:rsidRPr="00CE1275">
        <w:rPr>
          <w:rFonts w:ascii="Lucida Console" w:eastAsia="Times New Roman" w:hAnsi="Lucida Console" w:cs="Courier New"/>
          <w:color w:val="000000"/>
          <w:sz w:val="16"/>
          <w:szCs w:val="16"/>
        </w:rPr>
        <w:t xml:space="preserve"> i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6666"/>
          <w:sz w:val="16"/>
          <w:szCs w:val="16"/>
        </w:rPr>
        <w:t>0</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i </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 xml:space="preserve"> capacity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i</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arrayOfGames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i</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aRandomGame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arrayOfGames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p>
    <w:p w:rsidR="00CE1275" w:rsidRPr="00CE1275" w:rsidRDefault="00CE1275" w:rsidP="00CE1275">
      <w:pPr>
        <w:spacing w:after="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br/>
        <w:t>Essentially, this class uses a random number generator to index into a list of types in order to instantiate a new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object. A second method uses this pseudo-random algorithm to return an array of games. As with all </w:t>
      </w:r>
      <w:r w:rsidRPr="00CE1275">
        <w:rPr>
          <w:rFonts w:ascii="Lucida Console" w:eastAsia="Times New Roman" w:hAnsi="Lucida Console" w:cs="Courier New"/>
          <w:color w:val="000088"/>
          <w:sz w:val="16"/>
          <w:szCs w:val="16"/>
        </w:rPr>
        <w:t>abstract</w:t>
      </w:r>
      <w:r w:rsidRPr="00CE1275">
        <w:rPr>
          <w:rFonts w:ascii="Trebuchet MS" w:eastAsia="Times New Roman" w:hAnsi="Trebuchet MS" w:cs="Times New Roman"/>
          <w:color w:val="333333"/>
          <w:sz w:val="18"/>
          <w:szCs w:val="18"/>
        </w:rPr>
        <w:t> classes, an inheriting class will need to implement the </w:t>
      </w:r>
      <w:proofErr w:type="gramStart"/>
      <w:r w:rsidRPr="00CE1275">
        <w:rPr>
          <w:rFonts w:ascii="Lucida Console" w:eastAsia="Times New Roman" w:hAnsi="Lucida Console" w:cs="Courier New"/>
          <w:color w:val="000088"/>
          <w:sz w:val="16"/>
          <w:szCs w:val="16"/>
        </w:rPr>
        <w:t>abstract</w:t>
      </w:r>
      <w:r w:rsidRPr="00CE1275">
        <w:rPr>
          <w:rFonts w:ascii="Lucida Console" w:eastAsia="Times New Roman" w:hAnsi="Lucida Console" w:cs="Courier New"/>
          <w:color w:val="000000"/>
          <w:sz w:val="16"/>
          <w:szCs w:val="16"/>
        </w:rPr>
        <w:t>getTypes</w:t>
      </w:r>
      <w:r w:rsidRPr="00CE1275">
        <w:rPr>
          <w:rFonts w:ascii="Lucida Console" w:eastAsia="Times New Roman" w:hAnsi="Lucida Console" w:cs="Courier New"/>
          <w:color w:val="666600"/>
          <w:sz w:val="16"/>
          <w:szCs w:val="16"/>
        </w:rPr>
        <w:t>(</w:t>
      </w:r>
      <w:proofErr w:type="gramEnd"/>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 The following class uses class literals to create a list of </w:t>
      </w:r>
      <w:r w:rsidRPr="00CE1275">
        <w:rPr>
          <w:rFonts w:ascii="Lucida Console" w:eastAsia="Times New Roman" w:hAnsi="Lucida Console" w:cs="Courier New"/>
          <w:color w:val="660066"/>
          <w:sz w:val="16"/>
          <w:szCs w:val="16"/>
        </w:rPr>
        <w:t>Class</w:t>
      </w:r>
      <w:r w:rsidRPr="00CE1275">
        <w:rPr>
          <w:rFonts w:ascii="Trebuchet MS" w:eastAsia="Times New Roman" w:hAnsi="Trebuchet MS" w:cs="Times New Roman"/>
          <w:color w:val="333333"/>
          <w:sz w:val="18"/>
          <w:szCs w:val="18"/>
        </w:rPr>
        <w:t> references:-</w:t>
      </w:r>
      <w:r w:rsidRPr="00CE1275">
        <w:rPr>
          <w:rFonts w:ascii="Trebuchet MS" w:eastAsia="Times New Roman" w:hAnsi="Trebuchet MS" w:cs="Times New Roman"/>
          <w:color w:val="333333"/>
          <w:sz w:val="18"/>
          <w:szCs w:val="18"/>
        </w:rPr>
        <w:br/>
      </w:r>
    </w:p>
    <w:p w:rsidR="00CE1275" w:rsidRPr="00CE1275" w:rsidRDefault="00CE1275" w:rsidP="00CE1275">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rPr>
      </w:pPr>
      <w:r w:rsidRPr="00CE1275">
        <w:rPr>
          <w:rFonts w:ascii="Lucida Console" w:eastAsia="Times New Roman" w:hAnsi="Lucida Console" w:cs="Courier New"/>
          <w:color w:val="000088"/>
          <w:sz w:val="16"/>
          <w:szCs w:val="16"/>
        </w:rPr>
        <w:t>package</w:t>
      </w:r>
      <w:r w:rsidRPr="00CE1275">
        <w:rPr>
          <w:rFonts w:ascii="Lucida Console" w:eastAsia="Times New Roman" w:hAnsi="Lucida Console" w:cs="Courier New"/>
          <w:color w:val="000000"/>
          <w:sz w:val="16"/>
          <w:szCs w:val="16"/>
        </w:rPr>
        <w:t xml:space="preserve"> runtime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Arrays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List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GameTypeCreator</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InitGame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6666"/>
          <w:sz w:val="16"/>
          <w:szCs w:val="16"/>
        </w:rPr>
        <w:t>@SuppressWarnings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"unchecked"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final</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List</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&gt;&gt;</w:t>
      </w:r>
      <w:r w:rsidRPr="00CE1275">
        <w:rPr>
          <w:rFonts w:ascii="Lucida Console" w:eastAsia="Times New Roman" w:hAnsi="Lucida Console" w:cs="Courier New"/>
          <w:color w:val="000000"/>
          <w:sz w:val="16"/>
          <w:szCs w:val="16"/>
        </w:rPr>
        <w:t xml:space="preserve"> gameTypes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Arrays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asList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Chess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CardGame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BlackJack</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Charade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OnlineGame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List</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&gt;&gt;</w:t>
      </w:r>
      <w:r w:rsidRPr="00CE1275">
        <w:rPr>
          <w:rFonts w:ascii="Lucida Console" w:eastAsia="Times New Roman" w:hAnsi="Lucida Console" w:cs="Courier New"/>
          <w:color w:val="000000"/>
          <w:sz w:val="16"/>
          <w:szCs w:val="16"/>
        </w:rPr>
        <w:t xml:space="preserve"> getTypes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gameTypes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p>
    <w:p w:rsidR="00CE1275" w:rsidRPr="00CE1275" w:rsidRDefault="00CE1275" w:rsidP="00CE1275">
      <w:pPr>
        <w:spacing w:after="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br/>
        <w:t>The final class in this sequence uses a </w:t>
      </w:r>
      <w:r w:rsidRPr="00CE1275">
        <w:rPr>
          <w:rFonts w:ascii="Lucida Console" w:eastAsia="Times New Roman" w:hAnsi="Lucida Console" w:cs="Courier New"/>
          <w:color w:val="660066"/>
          <w:sz w:val="16"/>
          <w:szCs w:val="16"/>
        </w:rPr>
        <w:t>Map</w:t>
      </w:r>
      <w:r w:rsidRPr="00CE1275">
        <w:rPr>
          <w:rFonts w:ascii="Trebuchet MS" w:eastAsia="Times New Roman" w:hAnsi="Trebuchet MS" w:cs="Times New Roman"/>
          <w:color w:val="333333"/>
          <w:sz w:val="18"/>
          <w:szCs w:val="18"/>
        </w:rPr>
        <w:t> to track the number individual type of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xml:space="preserve"> objects created. Here's </w:t>
      </w:r>
      <w:r w:rsidRPr="00CE1275">
        <w:rPr>
          <w:rFonts w:ascii="Trebuchet MS" w:eastAsia="Times New Roman" w:hAnsi="Trebuchet MS" w:cs="Times New Roman"/>
          <w:color w:val="333333"/>
          <w:sz w:val="18"/>
          <w:szCs w:val="18"/>
        </w:rPr>
        <w:lastRenderedPageBreak/>
        <w:t>how:-</w:t>
      </w:r>
      <w:r w:rsidRPr="00CE1275">
        <w:rPr>
          <w:rFonts w:ascii="Trebuchet MS" w:eastAsia="Times New Roman" w:hAnsi="Trebuchet MS" w:cs="Times New Roman"/>
          <w:color w:val="333333"/>
          <w:sz w:val="18"/>
          <w:szCs w:val="18"/>
        </w:rPr>
        <w:br/>
      </w:r>
    </w:p>
    <w:p w:rsidR="00CE1275" w:rsidRPr="00CE1275" w:rsidRDefault="00CE1275" w:rsidP="00CE1275">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rPr>
      </w:pPr>
      <w:r w:rsidRPr="00CE1275">
        <w:rPr>
          <w:rFonts w:ascii="Lucida Console" w:eastAsia="Times New Roman" w:hAnsi="Lucida Console" w:cs="Courier New"/>
          <w:color w:val="000088"/>
          <w:sz w:val="16"/>
          <w:szCs w:val="16"/>
        </w:rPr>
        <w:t>package</w:t>
      </w:r>
      <w:r w:rsidRPr="00CE1275">
        <w:rPr>
          <w:rFonts w:ascii="Lucida Console" w:eastAsia="Times New Roman" w:hAnsi="Lucida Console" w:cs="Courier New"/>
          <w:color w:val="000000"/>
          <w:sz w:val="16"/>
          <w:szCs w:val="16"/>
        </w:rPr>
        <w:t xml:space="preserve"> runtime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HashMap</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Iterator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LinkedHashMap</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List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Map</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Util</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Map</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Integer</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mapData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List</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&gt;&gt;</w:t>
      </w:r>
      <w:r w:rsidRPr="00CE1275">
        <w:rPr>
          <w:rFonts w:ascii="Lucida Console" w:eastAsia="Times New Roman" w:hAnsi="Lucida Console" w:cs="Courier New"/>
          <w:color w:val="000000"/>
          <w:sz w:val="16"/>
          <w:szCs w:val="16"/>
        </w:rPr>
        <w:t xml:space="preserve"> key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int</w:t>
      </w:r>
      <w:r w:rsidRPr="00CE1275">
        <w:rPr>
          <w:rFonts w:ascii="Lucida Console" w:eastAsia="Times New Roman" w:hAnsi="Lucida Console" w:cs="Courier New"/>
          <w:color w:val="000000"/>
          <w:sz w:val="16"/>
          <w:szCs w:val="16"/>
        </w:rPr>
        <w:t xml:space="preserve"> value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Map</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Integer</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data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HashMap</w:t>
      </w:r>
      <w:r w:rsidRPr="00CE1275">
        <w:rPr>
          <w:rFonts w:ascii="Lucida Console" w:eastAsia="Times New Roman" w:hAnsi="Lucida Console" w:cs="Courier New"/>
          <w:color w:val="666600"/>
          <w:sz w:val="16"/>
          <w:szCs w:val="16"/>
        </w:rPr>
        <w:t>&lt;&gt;();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Iterator</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&gt;&gt;</w:t>
      </w:r>
      <w:r w:rsidRPr="00CE1275">
        <w:rPr>
          <w:rFonts w:ascii="Lucida Console" w:eastAsia="Times New Roman" w:hAnsi="Lucida Console" w:cs="Courier New"/>
          <w:color w:val="000000"/>
          <w:sz w:val="16"/>
          <w:szCs w:val="16"/>
        </w:rPr>
        <w:t xml:space="preserve"> sequence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key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iterator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while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sequence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hasNext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data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sequence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next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value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data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CountGame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LinkedHashMap</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Integer</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CountGame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super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mapData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GameTypeCreator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gameTypes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6666"/>
          <w:sz w:val="16"/>
          <w:szCs w:val="16"/>
        </w:rPr>
        <w:t>0</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count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aGame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for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Map</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Entry</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Integer</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anEntry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entrySet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880000"/>
          <w:sz w:val="16"/>
          <w:szCs w:val="16"/>
        </w:rPr>
        <w:t>//Class.isInstance to dynamically test for types</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if</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anEntry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getKey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isInstance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put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anEntry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getKey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anEntry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getValue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6666"/>
          <w:sz w:val="16"/>
          <w:szCs w:val="16"/>
        </w:rPr>
        <w:t>1</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000000"/>
          <w:sz w:val="16"/>
          <w:szCs w:val="16"/>
        </w:rPr>
        <w:t xml:space="preserve"> 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StringBuilder</w:t>
      </w:r>
      <w:r w:rsidRPr="00CE1275">
        <w:rPr>
          <w:rFonts w:ascii="Lucida Console" w:eastAsia="Times New Roman" w:hAnsi="Lucida Console" w:cs="Courier New"/>
          <w:color w:val="000000"/>
          <w:sz w:val="16"/>
          <w:szCs w:val="16"/>
        </w:rPr>
        <w:t xml:space="preserve"> aString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StringBuilder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for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Map</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Entry</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Integer</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anEntry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entrySet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append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anEntry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getKey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getSimpleName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append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append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anEntry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getValue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append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delete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length</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6666"/>
          <w:sz w:val="16"/>
          <w:szCs w:val="16"/>
        </w:rPr>
        <w:t>2</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length</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append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main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CountGame</w:t>
      </w:r>
      <w:r w:rsidRPr="00CE1275">
        <w:rPr>
          <w:rFonts w:ascii="Lucida Console" w:eastAsia="Times New Roman" w:hAnsi="Lucida Console" w:cs="Courier New"/>
          <w:color w:val="000000"/>
          <w:sz w:val="16"/>
          <w:szCs w:val="16"/>
        </w:rPr>
        <w:t xml:space="preserve"> aGameCounter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CountGame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GameTypeCreator</w:t>
      </w:r>
      <w:r w:rsidRPr="00CE1275">
        <w:rPr>
          <w:rFonts w:ascii="Lucida Console" w:eastAsia="Times New Roman" w:hAnsi="Lucida Console" w:cs="Courier New"/>
          <w:color w:val="000000"/>
          <w:sz w:val="16"/>
          <w:szCs w:val="16"/>
        </w:rPr>
        <w:t xml:space="preserve"> aGameTypeCreator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GameTypeCreator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for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aGame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aGameTypeCreator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createGames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6666"/>
          <w:sz w:val="16"/>
          <w:szCs w:val="16"/>
        </w:rPr>
        <w:t>15</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print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getSimpleName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8800"/>
          <w:sz w:val="16"/>
          <w:szCs w:val="16"/>
        </w:rPr>
        <w:t>"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aGameCounter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count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aGameCounter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 Output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 xml:space="preserve">OnlineGame BlackJack Charade BlackJack BlackJack Chess CardGame Chess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OnlineGame BlackJack BlackJack Chess BlackJack Charade Charade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{Chess=3, Charade=3, BlackJack=6, OnlineGame=2, CardGame=7}</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w:t>
      </w:r>
      <w:r w:rsidRPr="00CE1275">
        <w:rPr>
          <w:rFonts w:ascii="Lucida Console" w:eastAsia="Times New Roman" w:hAnsi="Lucida Console" w:cs="Courier New"/>
          <w:color w:val="666600"/>
          <w:sz w:val="16"/>
          <w:szCs w:val="16"/>
        </w:rPr>
        <w:t>/</w:t>
      </w:r>
    </w:p>
    <w:p w:rsidR="00CE1275" w:rsidRPr="00CE1275" w:rsidRDefault="00CE1275" w:rsidP="00CE1275">
      <w:pPr>
        <w:spacing w:after="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br/>
        <w:t>In this example, a </w:t>
      </w:r>
      <w:r w:rsidRPr="00CE1275">
        <w:rPr>
          <w:rFonts w:ascii="Lucida Console" w:eastAsia="Times New Roman" w:hAnsi="Lucida Console" w:cs="Courier New"/>
          <w:color w:val="660066"/>
          <w:sz w:val="16"/>
          <w:szCs w:val="16"/>
        </w:rPr>
        <w:t>Map</w:t>
      </w:r>
      <w:r w:rsidRPr="00CE1275">
        <w:rPr>
          <w:rFonts w:ascii="Trebuchet MS" w:eastAsia="Times New Roman" w:hAnsi="Trebuchet MS" w:cs="Times New Roman"/>
          <w:color w:val="333333"/>
          <w:sz w:val="18"/>
          <w:szCs w:val="18"/>
        </w:rPr>
        <w:t> is preloaded using a </w:t>
      </w:r>
      <w:proofErr w:type="gramStart"/>
      <w:r w:rsidRPr="00CE1275">
        <w:rPr>
          <w:rFonts w:ascii="Lucida Console" w:eastAsia="Times New Roman" w:hAnsi="Lucida Console" w:cs="Courier New"/>
          <w:color w:val="000000"/>
          <w:sz w:val="16"/>
          <w:szCs w:val="16"/>
        </w:rPr>
        <w:t>mapData</w:t>
      </w:r>
      <w:r w:rsidRPr="00CE1275">
        <w:rPr>
          <w:rFonts w:ascii="Lucida Console" w:eastAsia="Times New Roman" w:hAnsi="Lucida Console" w:cs="Courier New"/>
          <w:color w:val="666600"/>
          <w:sz w:val="16"/>
          <w:szCs w:val="16"/>
        </w:rPr>
        <w:t>(</w:t>
      </w:r>
      <w:proofErr w:type="gramEnd"/>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utility that accepts a list of </w:t>
      </w:r>
      <w:r w:rsidRPr="00CE1275">
        <w:rPr>
          <w:rFonts w:ascii="Lucida Console" w:eastAsia="Times New Roman" w:hAnsi="Lucida Console" w:cs="Courier New"/>
          <w:color w:val="660066"/>
          <w:sz w:val="16"/>
          <w:szCs w:val="16"/>
        </w:rPr>
        <w:t>Class</w:t>
      </w:r>
      <w:r w:rsidRPr="00CE1275">
        <w:rPr>
          <w:rFonts w:ascii="Trebuchet MS" w:eastAsia="Times New Roman" w:hAnsi="Trebuchet MS" w:cs="Times New Roman"/>
          <w:color w:val="333333"/>
          <w:sz w:val="18"/>
          <w:szCs w:val="18"/>
        </w:rPr>
        <w:t> types restricted to subtypes of the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class and an integer value, zero in this particular instance. In the </w:t>
      </w:r>
      <w:proofErr w:type="gramStart"/>
      <w:r w:rsidRPr="00CE1275">
        <w:rPr>
          <w:rFonts w:ascii="Lucida Console" w:eastAsia="Times New Roman" w:hAnsi="Lucida Console" w:cs="Courier New"/>
          <w:color w:val="000000"/>
          <w:sz w:val="16"/>
          <w:szCs w:val="16"/>
        </w:rPr>
        <w:t>count</w:t>
      </w:r>
      <w:r w:rsidRPr="00CE1275">
        <w:rPr>
          <w:rFonts w:ascii="Lucida Console" w:eastAsia="Times New Roman" w:hAnsi="Lucida Console" w:cs="Courier New"/>
          <w:color w:val="666600"/>
          <w:sz w:val="16"/>
          <w:szCs w:val="16"/>
        </w:rPr>
        <w:t>(</w:t>
      </w:r>
      <w:proofErr w:type="gramEnd"/>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the </w:t>
      </w:r>
      <w:r w:rsidRPr="00CE1275">
        <w:rPr>
          <w:rFonts w:ascii="Lucida Console" w:eastAsia="Times New Roman" w:hAnsi="Lucida Console" w:cs="Courier New"/>
          <w:color w:val="000000"/>
          <w:sz w:val="16"/>
          <w:szCs w:val="16"/>
        </w:rPr>
        <w:t>isInstance</w:t>
      </w:r>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 is used to test for type and then increment the value entry by one. A</w:t>
      </w:r>
      <w:r w:rsidRPr="00CE1275">
        <w:rPr>
          <w:rFonts w:ascii="Lucida Console" w:eastAsia="Times New Roman" w:hAnsi="Lucida Console" w:cs="Courier New"/>
          <w:color w:val="660066"/>
          <w:sz w:val="16"/>
          <w:szCs w:val="16"/>
        </w:rPr>
        <w:t>Map</w:t>
      </w:r>
      <w:r w:rsidRPr="00CE1275">
        <w:rPr>
          <w:rFonts w:ascii="Trebuchet MS" w:eastAsia="Times New Roman" w:hAnsi="Trebuchet MS" w:cs="Times New Roman"/>
          <w:color w:val="333333"/>
          <w:sz w:val="18"/>
          <w:szCs w:val="18"/>
        </w:rPr>
        <w:t> can not contain duplicate keys and each key can only map to one value so it is the perfect tool for this kind of application. The </w:t>
      </w:r>
      <w:proofErr w:type="gramStart"/>
      <w:r w:rsidRPr="00CE1275">
        <w:rPr>
          <w:rFonts w:ascii="Lucida Console" w:eastAsia="Times New Roman" w:hAnsi="Lucida Console" w:cs="Courier New"/>
          <w:color w:val="000000"/>
          <w:sz w:val="16"/>
          <w:szCs w:val="16"/>
        </w:rPr>
        <w:t>toString</w:t>
      </w:r>
      <w:r w:rsidRPr="00CE1275">
        <w:rPr>
          <w:rFonts w:ascii="Lucida Console" w:eastAsia="Times New Roman" w:hAnsi="Lucida Console" w:cs="Courier New"/>
          <w:color w:val="666600"/>
          <w:sz w:val="16"/>
          <w:szCs w:val="16"/>
        </w:rPr>
        <w:t>(</w:t>
      </w:r>
      <w:proofErr w:type="gramEnd"/>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method is overridden to provide a formatted view of the </w:t>
      </w:r>
      <w:r w:rsidRPr="00CE1275">
        <w:rPr>
          <w:rFonts w:ascii="Lucida Console" w:eastAsia="Times New Roman" w:hAnsi="Lucida Console" w:cs="Courier New"/>
          <w:color w:val="660066"/>
          <w:sz w:val="16"/>
          <w:szCs w:val="16"/>
        </w:rPr>
        <w:t>Map</w:t>
      </w:r>
      <w:r w:rsidRPr="00CE1275">
        <w:rPr>
          <w:rFonts w:ascii="Trebuchet MS" w:eastAsia="Times New Roman" w:hAnsi="Trebuchet MS" w:cs="Times New Roman"/>
          <w:color w:val="333333"/>
          <w:sz w:val="18"/>
          <w:szCs w:val="18"/>
        </w:rPr>
        <w:t>. Adding a new type of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is a simply a matter of making an update to the static</w:t>
      </w:r>
      <w:r w:rsidRPr="00CE1275">
        <w:rPr>
          <w:rFonts w:ascii="Lucida Console" w:eastAsia="Times New Roman" w:hAnsi="Lucida Console" w:cs="Courier New"/>
          <w:color w:val="000000"/>
          <w:sz w:val="16"/>
          <w:szCs w:val="16"/>
        </w:rPr>
        <w:t>gameTypes</w:t>
      </w:r>
      <w:r w:rsidRPr="00CE1275">
        <w:rPr>
          <w:rFonts w:ascii="Trebuchet MS" w:eastAsia="Times New Roman" w:hAnsi="Trebuchet MS" w:cs="Times New Roman"/>
          <w:color w:val="333333"/>
          <w:sz w:val="18"/>
          <w:szCs w:val="18"/>
        </w:rPr>
        <w:t> list in the </w:t>
      </w:r>
      <w:r w:rsidRPr="00CE1275">
        <w:rPr>
          <w:rFonts w:ascii="Lucida Console" w:eastAsia="Times New Roman" w:hAnsi="Lucida Console" w:cs="Courier New"/>
          <w:color w:val="660066"/>
          <w:sz w:val="16"/>
          <w:szCs w:val="16"/>
        </w:rPr>
        <w:t>GameTypeCreator</w:t>
      </w:r>
      <w:r w:rsidRPr="00CE1275">
        <w:rPr>
          <w:rFonts w:ascii="Trebuchet MS" w:eastAsia="Times New Roman" w:hAnsi="Trebuchet MS" w:cs="Times New Roman"/>
          <w:color w:val="333333"/>
          <w:sz w:val="18"/>
          <w:szCs w:val="18"/>
        </w:rPr>
        <w:t> class.</w:t>
      </w:r>
    </w:p>
    <w:p w:rsidR="00CE1275" w:rsidRPr="00CE1275" w:rsidRDefault="00CE1275" w:rsidP="00CE1275">
      <w:pPr>
        <w:spacing w:after="36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t>This is a useful tool limited only by the fact that it can only be used to count types of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because the </w:t>
      </w:r>
      <w:r w:rsidRPr="00CE1275">
        <w:rPr>
          <w:rFonts w:ascii="Lucida Console" w:eastAsia="Times New Roman" w:hAnsi="Lucida Console" w:cs="Courier New"/>
          <w:color w:val="660066"/>
          <w:sz w:val="16"/>
          <w:szCs w:val="16"/>
        </w:rPr>
        <w:t>Map</w:t>
      </w:r>
      <w:r w:rsidRPr="00CE1275">
        <w:rPr>
          <w:rFonts w:ascii="Trebuchet MS" w:eastAsia="Times New Roman" w:hAnsi="Trebuchet MS" w:cs="Times New Roman"/>
          <w:color w:val="333333"/>
          <w:sz w:val="18"/>
          <w:szCs w:val="18"/>
        </w:rPr>
        <w:t> has been preloaded with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types. A more useful tool would be one that we could use to count any type:-</w:t>
      </w:r>
    </w:p>
    <w:p w:rsidR="00CE1275" w:rsidRPr="00CE1275" w:rsidRDefault="00CE1275" w:rsidP="00CE1275">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rPr>
      </w:pPr>
      <w:r w:rsidRPr="00CE1275">
        <w:rPr>
          <w:rFonts w:ascii="Lucida Console" w:eastAsia="Times New Roman" w:hAnsi="Lucida Console" w:cs="Courier New"/>
          <w:color w:val="000088"/>
          <w:sz w:val="16"/>
          <w:szCs w:val="16"/>
        </w:rPr>
        <w:t>package</w:t>
      </w:r>
      <w:r w:rsidRPr="00CE1275">
        <w:rPr>
          <w:rFonts w:ascii="Lucida Console" w:eastAsia="Times New Roman" w:hAnsi="Lucida Console" w:cs="Courier New"/>
          <w:color w:val="000000"/>
          <w:sz w:val="16"/>
          <w:szCs w:val="16"/>
        </w:rPr>
        <w:t xml:space="preserve"> runtime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lastRenderedPageBreak/>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HashMap</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Map</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CountAnyType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HashMap</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Integer</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private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&lt;?&gt;</w:t>
      </w:r>
      <w:r w:rsidRPr="00CE1275">
        <w:rPr>
          <w:rFonts w:ascii="Lucida Console" w:eastAsia="Times New Roman" w:hAnsi="Lucida Console" w:cs="Courier New"/>
          <w:color w:val="000000"/>
          <w:sz w:val="16"/>
          <w:szCs w:val="16"/>
        </w:rPr>
        <w:t xml:space="preserve"> baseType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CountAnyType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&lt;?&gt;</w:t>
      </w:r>
      <w:r w:rsidRPr="00CE1275">
        <w:rPr>
          <w:rFonts w:ascii="Lucida Console" w:eastAsia="Times New Roman" w:hAnsi="Lucida Console" w:cs="Courier New"/>
          <w:color w:val="000000"/>
          <w:sz w:val="16"/>
          <w:szCs w:val="16"/>
        </w:rPr>
        <w:t xml:space="preserve"> aType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this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baseType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aType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checkType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Object</w:t>
      </w:r>
      <w:r w:rsidRPr="00CE1275">
        <w:rPr>
          <w:rFonts w:ascii="Lucida Console" w:eastAsia="Times New Roman" w:hAnsi="Lucida Console" w:cs="Courier New"/>
          <w:color w:val="000000"/>
          <w:sz w:val="16"/>
          <w:szCs w:val="16"/>
        </w:rPr>
        <w:t xml:space="preserve"> arg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&lt;?&gt;</w:t>
      </w:r>
      <w:r w:rsidRPr="00CE1275">
        <w:rPr>
          <w:rFonts w:ascii="Lucida Console" w:eastAsia="Times New Roman" w:hAnsi="Lucida Console" w:cs="Courier New"/>
          <w:color w:val="000000"/>
          <w:sz w:val="16"/>
          <w:szCs w:val="16"/>
        </w:rPr>
        <w:t xml:space="preserve"> aType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if</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baseType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isAssignableFrom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aType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throw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RuntimeException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"Wrong type! "</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count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aType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count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&lt;?&gt;</w:t>
      </w:r>
      <w:r w:rsidRPr="00CE1275">
        <w:rPr>
          <w:rFonts w:ascii="Lucida Console" w:eastAsia="Times New Roman" w:hAnsi="Lucida Console" w:cs="Courier New"/>
          <w:color w:val="000000"/>
          <w:sz w:val="16"/>
          <w:szCs w:val="16"/>
        </w:rPr>
        <w:t xml:space="preserve"> aType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Integer</w:t>
      </w:r>
      <w:r w:rsidRPr="00CE1275">
        <w:rPr>
          <w:rFonts w:ascii="Lucida Console" w:eastAsia="Times New Roman" w:hAnsi="Lucida Console" w:cs="Courier New"/>
          <w:color w:val="000000"/>
          <w:sz w:val="16"/>
          <w:szCs w:val="16"/>
        </w:rPr>
        <w:t xml:space="preserve"> sum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get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aType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put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aType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sum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null</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6666"/>
          <w:sz w:val="16"/>
          <w:szCs w:val="16"/>
        </w:rPr>
        <w:t>1</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sum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6666"/>
          <w:sz w:val="16"/>
          <w:szCs w:val="16"/>
        </w:rPr>
        <w:t>1</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&lt;?&gt;</w:t>
      </w:r>
      <w:r w:rsidRPr="00CE1275">
        <w:rPr>
          <w:rFonts w:ascii="Lucida Console" w:eastAsia="Times New Roman" w:hAnsi="Lucida Console" w:cs="Courier New"/>
          <w:color w:val="000000"/>
          <w:sz w:val="16"/>
          <w:szCs w:val="16"/>
        </w:rPr>
        <w:t xml:space="preserve"> superClass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aType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getSuperclass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if</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superClass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null</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&amp;&amp;</w:t>
      </w:r>
      <w:r w:rsidRPr="00CE1275">
        <w:rPr>
          <w:rFonts w:ascii="Lucida Console" w:eastAsia="Times New Roman" w:hAnsi="Lucida Console" w:cs="Courier New"/>
          <w:color w:val="000000"/>
          <w:sz w:val="16"/>
          <w:szCs w:val="16"/>
        </w:rPr>
        <w:t xml:space="preserve"> baseType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isAssignableFrom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superClass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count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superClass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000000"/>
          <w:sz w:val="16"/>
          <w:szCs w:val="16"/>
        </w:rPr>
        <w:t xml:space="preserve"> 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StringBuilder</w:t>
      </w:r>
      <w:r w:rsidRPr="00CE1275">
        <w:rPr>
          <w:rFonts w:ascii="Lucida Console" w:eastAsia="Times New Roman" w:hAnsi="Lucida Console" w:cs="Courier New"/>
          <w:color w:val="000000"/>
          <w:sz w:val="16"/>
          <w:szCs w:val="16"/>
        </w:rPr>
        <w:t xml:space="preserve"> aString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StringBuilder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for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Map</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Entry</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Integer</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anEntry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entrySet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append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anEntry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getKey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getSimpleName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append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append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anEntry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getValue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append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delete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length</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6666"/>
          <w:sz w:val="16"/>
          <w:szCs w:val="16"/>
        </w:rPr>
        <w:t>2</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length</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append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aString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main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CountAnyType</w:t>
      </w:r>
      <w:r w:rsidRPr="00CE1275">
        <w:rPr>
          <w:rFonts w:ascii="Lucida Console" w:eastAsia="Times New Roman" w:hAnsi="Lucida Console" w:cs="Courier New"/>
          <w:color w:val="000000"/>
          <w:sz w:val="16"/>
          <w:szCs w:val="16"/>
        </w:rPr>
        <w:t xml:space="preserve"> aTypeCounter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CountAnyType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GameTypeCreator</w:t>
      </w:r>
      <w:r w:rsidRPr="00CE1275">
        <w:rPr>
          <w:rFonts w:ascii="Lucida Console" w:eastAsia="Times New Roman" w:hAnsi="Lucida Console" w:cs="Courier New"/>
          <w:color w:val="000000"/>
          <w:sz w:val="16"/>
          <w:szCs w:val="16"/>
        </w:rPr>
        <w:t xml:space="preserve"> aGameCreator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GameTypeCreator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for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aGame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aGameCreator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createGames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6666"/>
          <w:sz w:val="16"/>
          <w:szCs w:val="16"/>
        </w:rPr>
        <w:t>15</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print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getSimpleName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8800"/>
          <w:sz w:val="16"/>
          <w:szCs w:val="16"/>
        </w:rPr>
        <w:t>"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aTypeCounter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checkType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aTypeCounter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 Output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 xml:space="preserve">Charade Charade Chess BlackJack BlackJack BlackJack CardGame BlackJack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Charade CardGame OnlineGame Charade Charade Chess CardGame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{Game=15, Charade=5, BlackJack=4, OnlineGame=1, Chess=2, CardGame=7}</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w:t>
      </w:r>
      <w:r w:rsidRPr="00CE1275">
        <w:rPr>
          <w:rFonts w:ascii="Lucida Console" w:eastAsia="Times New Roman" w:hAnsi="Lucida Console" w:cs="Courier New"/>
          <w:color w:val="666600"/>
          <w:sz w:val="16"/>
          <w:szCs w:val="16"/>
        </w:rPr>
        <w:t>/</w:t>
      </w:r>
    </w:p>
    <w:p w:rsidR="00CE1275" w:rsidRPr="00CE1275" w:rsidRDefault="00CE1275" w:rsidP="00CE1275">
      <w:pPr>
        <w:spacing w:after="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br/>
        <w:t>In this example, we use a wildcard </w:t>
      </w:r>
      <w:r w:rsidRPr="00CE1275">
        <w:rPr>
          <w:rFonts w:ascii="Lucida Console" w:eastAsia="Times New Roman" w:hAnsi="Lucida Console" w:cs="Courier New"/>
          <w:color w:val="666600"/>
          <w:sz w:val="16"/>
          <w:szCs w:val="16"/>
        </w:rPr>
        <w:t>&lt;?&gt;</w:t>
      </w:r>
      <w:r w:rsidRPr="00CE1275">
        <w:rPr>
          <w:rFonts w:ascii="Trebuchet MS" w:eastAsia="Times New Roman" w:hAnsi="Trebuchet MS" w:cs="Times New Roman"/>
          <w:color w:val="333333"/>
          <w:sz w:val="18"/>
          <w:szCs w:val="18"/>
        </w:rPr>
        <w:t> argument to specify the type of the class, effectively making it possible to use any type with our container. We have also introduced a </w:t>
      </w:r>
      <w:proofErr w:type="gramStart"/>
      <w:r w:rsidRPr="00CE1275">
        <w:rPr>
          <w:rFonts w:ascii="Lucida Console" w:eastAsia="Times New Roman" w:hAnsi="Lucida Console" w:cs="Courier New"/>
          <w:color w:val="000000"/>
          <w:sz w:val="16"/>
          <w:szCs w:val="16"/>
        </w:rPr>
        <w:t>checkType</w:t>
      </w:r>
      <w:r w:rsidRPr="00CE1275">
        <w:rPr>
          <w:rFonts w:ascii="Lucida Console" w:eastAsia="Times New Roman" w:hAnsi="Lucida Console" w:cs="Courier New"/>
          <w:color w:val="666600"/>
          <w:sz w:val="16"/>
          <w:szCs w:val="16"/>
        </w:rPr>
        <w:t>(</w:t>
      </w:r>
      <w:proofErr w:type="gramEnd"/>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 that allows us to verify that we are counting the correct type using the </w:t>
      </w:r>
      <w:r w:rsidRPr="00CE1275">
        <w:rPr>
          <w:rFonts w:ascii="Lucida Console" w:eastAsia="Times New Roman" w:hAnsi="Lucida Console" w:cs="Courier New"/>
          <w:color w:val="000000"/>
          <w:sz w:val="16"/>
          <w:szCs w:val="16"/>
        </w:rPr>
        <w:t>isAssignableFrom</w:t>
      </w:r>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 The </w:t>
      </w:r>
      <w:proofErr w:type="gramStart"/>
      <w:r w:rsidRPr="00CE1275">
        <w:rPr>
          <w:rFonts w:ascii="Lucida Console" w:eastAsia="Times New Roman" w:hAnsi="Lucida Console" w:cs="Courier New"/>
          <w:color w:val="000000"/>
          <w:sz w:val="16"/>
          <w:szCs w:val="16"/>
        </w:rPr>
        <w:t>count</w:t>
      </w:r>
      <w:r w:rsidRPr="00CE1275">
        <w:rPr>
          <w:rFonts w:ascii="Lucida Console" w:eastAsia="Times New Roman" w:hAnsi="Lucida Console" w:cs="Courier New"/>
          <w:color w:val="666600"/>
          <w:sz w:val="16"/>
          <w:szCs w:val="16"/>
        </w:rPr>
        <w:t>(</w:t>
      </w:r>
      <w:proofErr w:type="gramEnd"/>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 in this example, first counts the specific type and then recursively counts the base type.</w:t>
      </w:r>
    </w:p>
    <w:p w:rsidR="00CE1275" w:rsidRPr="00CE1275" w:rsidRDefault="00CE1275" w:rsidP="00CE1275">
      <w:pPr>
        <w:spacing w:after="36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t>You would be correct to imagine that it would be possible to make a more sophisticated design in our approach to generating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objects in circumstances where we were unconcerned about keeping track of types or for that matter if we had to generate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objects with a much greater frequency. Here is an approach that makes use of the </w:t>
      </w:r>
      <w:r w:rsidRPr="00CE1275">
        <w:rPr>
          <w:rFonts w:ascii="Trebuchet MS" w:eastAsia="Times New Roman" w:hAnsi="Trebuchet MS" w:cs="Times New Roman"/>
          <w:i/>
          <w:iCs/>
          <w:color w:val="333333"/>
          <w:sz w:val="18"/>
          <w:szCs w:val="18"/>
        </w:rPr>
        <w:t>Factory</w:t>
      </w:r>
      <w:r w:rsidRPr="00CE1275">
        <w:rPr>
          <w:rFonts w:ascii="Trebuchet MS" w:eastAsia="Times New Roman" w:hAnsi="Trebuchet MS" w:cs="Times New Roman"/>
          <w:color w:val="333333"/>
          <w:sz w:val="18"/>
          <w:szCs w:val="18"/>
        </w:rPr>
        <w:t> design pattern by registering factories for the types to be created directly in the base class:-</w:t>
      </w:r>
    </w:p>
    <w:p w:rsidR="00CE1275" w:rsidRPr="00CE1275" w:rsidRDefault="00CE1275" w:rsidP="00CE1275">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rPr>
      </w:pPr>
      <w:r w:rsidRPr="00CE1275">
        <w:rPr>
          <w:rFonts w:ascii="Lucida Console" w:eastAsia="Times New Roman" w:hAnsi="Lucida Console" w:cs="Courier New"/>
          <w:color w:val="000088"/>
          <w:sz w:val="16"/>
          <w:szCs w:val="16"/>
        </w:rPr>
        <w:t>package</w:t>
      </w:r>
      <w:r w:rsidRPr="00CE1275">
        <w:rPr>
          <w:rFonts w:ascii="Lucida Console" w:eastAsia="Times New Roman" w:hAnsi="Lucida Console" w:cs="Courier New"/>
          <w:color w:val="000000"/>
          <w:sz w:val="16"/>
          <w:szCs w:val="16"/>
        </w:rPr>
        <w:t xml:space="preserve"> runtime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ArrayList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List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Random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interface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GameFactory</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T</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T createGame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List</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GameFactory</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&gt;&gt;</w:t>
      </w:r>
      <w:r w:rsidRPr="00CE1275">
        <w:rPr>
          <w:rFonts w:ascii="Lucida Console" w:eastAsia="Times New Roman" w:hAnsi="Lucida Console" w:cs="Courier New"/>
          <w:color w:val="000000"/>
          <w:sz w:val="16"/>
          <w:szCs w:val="16"/>
        </w:rPr>
        <w:t xml:space="preserve"> factory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ArrayList</w:t>
      </w:r>
      <w:r w:rsidRPr="00CE1275">
        <w:rPr>
          <w:rFonts w:ascii="Lucida Console" w:eastAsia="Times New Roman" w:hAnsi="Lucida Console" w:cs="Courier New"/>
          <w:color w:val="666600"/>
          <w:sz w:val="16"/>
          <w:szCs w:val="16"/>
        </w:rPr>
        <w:t>&lt;&gt;();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private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Random</w:t>
      </w:r>
      <w:r w:rsidRPr="00CE1275">
        <w:rPr>
          <w:rFonts w:ascii="Lucida Console" w:eastAsia="Times New Roman" w:hAnsi="Lucida Console" w:cs="Courier New"/>
          <w:color w:val="000000"/>
          <w:sz w:val="16"/>
          <w:szCs w:val="16"/>
        </w:rPr>
        <w:t xml:space="preserve"> generator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Random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000000"/>
          <w:sz w:val="16"/>
          <w:szCs w:val="16"/>
        </w:rPr>
        <w:t xml:space="preserve"> 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getClass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getSimpleName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lastRenderedPageBreak/>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factory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add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Charade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Factory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factory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add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Chess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Factory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factory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add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Scrabble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Factory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factory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add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Monopoly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Factory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factory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add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BlackJack</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Factory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factory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add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OnlineGame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Factory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factory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add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VideoGame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Factory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autoCreate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int</w:t>
      </w:r>
      <w:r w:rsidRPr="00CE1275">
        <w:rPr>
          <w:rFonts w:ascii="Lucida Console" w:eastAsia="Times New Roman" w:hAnsi="Lucida Console" w:cs="Courier New"/>
          <w:color w:val="000000"/>
          <w:sz w:val="16"/>
          <w:szCs w:val="16"/>
        </w:rPr>
        <w:t xml:space="preserve"> index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generator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nextInt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factory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size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factory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get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index</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createGame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PartyGame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Charade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PartyGame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Factory</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implements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GameFactory</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Charade</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Charade</w:t>
      </w:r>
      <w:r w:rsidRPr="00CE1275">
        <w:rPr>
          <w:rFonts w:ascii="Lucida Console" w:eastAsia="Times New Roman" w:hAnsi="Lucida Console" w:cs="Courier New"/>
          <w:color w:val="000000"/>
          <w:sz w:val="16"/>
          <w:szCs w:val="16"/>
        </w:rPr>
        <w:t xml:space="preserve"> createGame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Charade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BoardGame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Chess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BoardGame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Factory</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implements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GameFactory</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Chess</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Chess</w:t>
      </w:r>
      <w:r w:rsidRPr="00CE1275">
        <w:rPr>
          <w:rFonts w:ascii="Lucida Console" w:eastAsia="Times New Roman" w:hAnsi="Lucida Console" w:cs="Courier New"/>
          <w:color w:val="000000"/>
          <w:sz w:val="16"/>
          <w:szCs w:val="16"/>
        </w:rPr>
        <w:t xml:space="preserve"> createGame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Chess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Scrabble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BoardGame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Factory</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implements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GameFactory</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Scrabble</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Scrabble</w:t>
      </w:r>
      <w:r w:rsidRPr="00CE1275">
        <w:rPr>
          <w:rFonts w:ascii="Lucida Console" w:eastAsia="Times New Roman" w:hAnsi="Lucida Console" w:cs="Courier New"/>
          <w:color w:val="000000"/>
          <w:sz w:val="16"/>
          <w:szCs w:val="16"/>
        </w:rPr>
        <w:t xml:space="preserve"> createGame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Scrabble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Monopoly</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BoardGame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Factory</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implements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GameFactory</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Monopoly</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Monopoly</w:t>
      </w:r>
      <w:r w:rsidRPr="00CE1275">
        <w:rPr>
          <w:rFonts w:ascii="Lucida Console" w:eastAsia="Times New Roman" w:hAnsi="Lucida Console" w:cs="Courier New"/>
          <w:color w:val="000000"/>
          <w:sz w:val="16"/>
          <w:szCs w:val="16"/>
        </w:rPr>
        <w:t xml:space="preserve"> createGame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Monopoly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CardGame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BlackJack</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CardGame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Factory</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implements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GameFactory</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BlackJack</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BlackJack</w:t>
      </w:r>
      <w:r w:rsidRPr="00CE1275">
        <w:rPr>
          <w:rFonts w:ascii="Lucida Console" w:eastAsia="Times New Roman" w:hAnsi="Lucida Console" w:cs="Courier New"/>
          <w:color w:val="000000"/>
          <w:sz w:val="16"/>
          <w:szCs w:val="16"/>
        </w:rPr>
        <w:t xml:space="preserve"> createGame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BlackJack</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OnlineGame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Factory</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implements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GameFactory</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OnlineGame</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OnlineGame</w:t>
      </w:r>
      <w:r w:rsidRPr="00CE1275">
        <w:rPr>
          <w:rFonts w:ascii="Lucida Console" w:eastAsia="Times New Roman" w:hAnsi="Lucida Console" w:cs="Courier New"/>
          <w:color w:val="000000"/>
          <w:sz w:val="16"/>
          <w:szCs w:val="16"/>
        </w:rPr>
        <w:t xml:space="preserve"> createGame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OnlineGame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VideoGame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extends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Factory</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implements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GameFactory</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660066"/>
          <w:sz w:val="16"/>
          <w:szCs w:val="16"/>
        </w:rPr>
        <w:t>VideoGame</w:t>
      </w:r>
      <w:r w:rsidRPr="00CE1275">
        <w:rPr>
          <w:rFonts w:ascii="Lucida Console" w:eastAsia="Times New Roman" w:hAnsi="Lucida Console" w:cs="Courier New"/>
          <w:color w:val="666600"/>
          <w:sz w:val="16"/>
          <w:szCs w:val="16"/>
        </w:rPr>
        <w:t>&gt;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VideoGame</w:t>
      </w:r>
      <w:r w:rsidRPr="00CE1275">
        <w:rPr>
          <w:rFonts w:ascii="Lucida Console" w:eastAsia="Times New Roman" w:hAnsi="Lucida Console" w:cs="Courier New"/>
          <w:color w:val="000000"/>
          <w:sz w:val="16"/>
          <w:szCs w:val="16"/>
        </w:rPr>
        <w:t xml:space="preserve"> createGame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VideoGame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GameFactories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main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for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int</w:t>
      </w:r>
      <w:r w:rsidRPr="00CE1275">
        <w:rPr>
          <w:rFonts w:ascii="Lucida Console" w:eastAsia="Times New Roman" w:hAnsi="Lucida Console" w:cs="Courier New"/>
          <w:color w:val="000000"/>
          <w:sz w:val="16"/>
          <w:szCs w:val="16"/>
        </w:rPr>
        <w:t xml:space="preserve"> i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6666"/>
          <w:sz w:val="16"/>
          <w:szCs w:val="16"/>
        </w:rPr>
        <w:t>0</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i </w:t>
      </w:r>
      <w:r w:rsidRPr="00CE1275">
        <w:rPr>
          <w:rFonts w:ascii="Lucida Console" w:eastAsia="Times New Roman" w:hAnsi="Lucida Console" w:cs="Courier New"/>
          <w:color w:val="666600"/>
          <w:sz w:val="16"/>
          <w:szCs w:val="16"/>
        </w:rPr>
        <w:t>&lt;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6666"/>
          <w:sz w:val="16"/>
          <w:szCs w:val="16"/>
        </w:rPr>
        <w:t>10</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i</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Game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autoCreate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 Output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Charade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OnlineGame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Charade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BlackJack</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OnlineGame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Scrabble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Scrabble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Chess</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OnlineGame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Chess</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w:t>
      </w:r>
      <w:r w:rsidRPr="00CE1275">
        <w:rPr>
          <w:rFonts w:ascii="Lucida Console" w:eastAsia="Times New Roman" w:hAnsi="Lucida Console" w:cs="Courier New"/>
          <w:color w:val="666600"/>
          <w:sz w:val="16"/>
          <w:szCs w:val="16"/>
        </w:rPr>
        <w:t>/</w:t>
      </w:r>
    </w:p>
    <w:p w:rsidR="00CE1275" w:rsidRPr="00CE1275" w:rsidRDefault="00CE1275" w:rsidP="00CE1275">
      <w:pPr>
        <w:spacing w:after="36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t>The </w:t>
      </w:r>
      <w:r w:rsidRPr="00CE1275">
        <w:rPr>
          <w:rFonts w:ascii="Lucida Console" w:eastAsia="Times New Roman" w:hAnsi="Lucida Console" w:cs="Courier New"/>
          <w:color w:val="660066"/>
          <w:sz w:val="16"/>
          <w:szCs w:val="16"/>
        </w:rPr>
        <w:t>GameFactory</w:t>
      </w:r>
      <w:r w:rsidRPr="00CE1275">
        <w:rPr>
          <w:rFonts w:ascii="Trebuchet MS" w:eastAsia="Times New Roman" w:hAnsi="Trebuchet MS" w:cs="Times New Roman"/>
          <w:color w:val="333333"/>
          <w:sz w:val="18"/>
          <w:szCs w:val="18"/>
        </w:rPr>
        <w:t xml:space="preserve"> interface uses generic syntax and consequently is able to return a different type based on </w:t>
      </w:r>
      <w:proofErr w:type="gramStart"/>
      <w:r w:rsidRPr="00CE1275">
        <w:rPr>
          <w:rFonts w:ascii="Trebuchet MS" w:eastAsia="Times New Roman" w:hAnsi="Trebuchet MS" w:cs="Times New Roman"/>
          <w:color w:val="333333"/>
          <w:sz w:val="18"/>
          <w:szCs w:val="18"/>
        </w:rPr>
        <w:t>it's</w:t>
      </w:r>
      <w:proofErr w:type="gramEnd"/>
      <w:r w:rsidRPr="00CE1275">
        <w:rPr>
          <w:rFonts w:ascii="Trebuchet MS" w:eastAsia="Times New Roman" w:hAnsi="Trebuchet MS" w:cs="Times New Roman"/>
          <w:color w:val="333333"/>
          <w:sz w:val="18"/>
          <w:szCs w:val="18"/>
        </w:rPr>
        <w:t xml:space="preserve"> implementation. In this way, adding a new type of </w:t>
      </w:r>
      <w:r w:rsidRPr="00CE1275">
        <w:rPr>
          <w:rFonts w:ascii="Lucida Console" w:eastAsia="Times New Roman" w:hAnsi="Lucida Console" w:cs="Courier New"/>
          <w:color w:val="660066"/>
          <w:sz w:val="16"/>
          <w:szCs w:val="16"/>
        </w:rPr>
        <w:t>Game</w:t>
      </w:r>
      <w:r w:rsidRPr="00CE1275">
        <w:rPr>
          <w:rFonts w:ascii="Trebuchet MS" w:eastAsia="Times New Roman" w:hAnsi="Trebuchet MS" w:cs="Times New Roman"/>
          <w:color w:val="333333"/>
          <w:sz w:val="18"/>
          <w:szCs w:val="18"/>
        </w:rPr>
        <w:t> does not require too much effort, except to register it's inner </w:t>
      </w:r>
      <w:r w:rsidRPr="00CE1275">
        <w:rPr>
          <w:rFonts w:ascii="Lucida Console" w:eastAsia="Times New Roman" w:hAnsi="Lucida Console" w:cs="Courier New"/>
          <w:color w:val="660066"/>
          <w:sz w:val="16"/>
          <w:szCs w:val="16"/>
        </w:rPr>
        <w:t>GameFactory</w:t>
      </w:r>
      <w:r w:rsidRPr="00CE1275">
        <w:rPr>
          <w:rFonts w:ascii="Trebuchet MS" w:eastAsia="Times New Roman" w:hAnsi="Trebuchet MS" w:cs="Times New Roman"/>
          <w:color w:val="333333"/>
          <w:sz w:val="18"/>
          <w:szCs w:val="18"/>
        </w:rPr>
        <w:t> class in the </w:t>
      </w:r>
      <w:r w:rsidRPr="00CE1275">
        <w:rPr>
          <w:rFonts w:ascii="Lucida Console" w:eastAsia="Times New Roman" w:hAnsi="Lucida Console" w:cs="Courier New"/>
          <w:color w:val="000000"/>
          <w:sz w:val="16"/>
          <w:szCs w:val="16"/>
        </w:rPr>
        <w:t>factory</w:t>
      </w:r>
      <w:r w:rsidRPr="00CE1275">
        <w:rPr>
          <w:rFonts w:ascii="Trebuchet MS" w:eastAsia="Times New Roman" w:hAnsi="Trebuchet MS" w:cs="Times New Roman"/>
          <w:color w:val="333333"/>
          <w:sz w:val="18"/>
          <w:szCs w:val="18"/>
        </w:rPr>
        <w:t xml:space="preserve"> list in the base </w:t>
      </w:r>
      <w:proofErr w:type="gramStart"/>
      <w:r w:rsidRPr="00CE1275">
        <w:rPr>
          <w:rFonts w:ascii="Trebuchet MS" w:eastAsia="Times New Roman" w:hAnsi="Trebuchet MS" w:cs="Times New Roman"/>
          <w:color w:val="333333"/>
          <w:sz w:val="18"/>
          <w:szCs w:val="18"/>
        </w:rPr>
        <w:t>class .</w:t>
      </w:r>
      <w:proofErr w:type="gramEnd"/>
      <w:r w:rsidRPr="00CE1275">
        <w:rPr>
          <w:rFonts w:ascii="Trebuchet MS" w:eastAsia="Times New Roman" w:hAnsi="Trebuchet MS" w:cs="Times New Roman"/>
          <w:color w:val="333333"/>
          <w:sz w:val="18"/>
          <w:szCs w:val="18"/>
        </w:rPr>
        <w:t xml:space="preserve"> The genius of this design is in its simplicity and this is exactly what design patterns are able to do. They provide you with the ability to encapsulate change.</w:t>
      </w:r>
    </w:p>
    <w:p w:rsidR="00CE1275" w:rsidRPr="00CE1275" w:rsidRDefault="00CE1275" w:rsidP="00CE1275">
      <w:pPr>
        <w:spacing w:after="0" w:line="270" w:lineRule="atLeast"/>
        <w:outlineLvl w:val="0"/>
        <w:rPr>
          <w:rFonts w:ascii="Trebuchet MS" w:eastAsia="Times New Roman" w:hAnsi="Trebuchet MS" w:cs="Times New Roman"/>
          <w:b/>
          <w:bCs/>
          <w:color w:val="5381A2"/>
          <w:kern w:val="36"/>
          <w:sz w:val="32"/>
          <w:szCs w:val="32"/>
        </w:rPr>
      </w:pPr>
      <w:r w:rsidRPr="00CE1275">
        <w:rPr>
          <w:rFonts w:ascii="Trebuchet MS" w:eastAsia="Times New Roman" w:hAnsi="Trebuchet MS" w:cs="Times New Roman"/>
          <w:b/>
          <w:bCs/>
          <w:color w:val="5381A2"/>
          <w:kern w:val="36"/>
          <w:sz w:val="32"/>
          <w:szCs w:val="32"/>
        </w:rPr>
        <w:lastRenderedPageBreak/>
        <w:t>The Reflection Mechanism</w:t>
      </w:r>
    </w:p>
    <w:p w:rsidR="00CE1275" w:rsidRPr="00CE1275" w:rsidRDefault="00CE1275" w:rsidP="00CE1275">
      <w:pPr>
        <w:spacing w:after="36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t>The RTTI mechanisms discussed thus far have in common the advantage of being able to discover type information for objects whose types will have been available at compile time, in other words these classes must have been compiled as a part of your program. Java uses reflection to discover and use classes at runtime about which you had no prior information. This capability is useful in circumstances where your application might need to make use of a foreign utility which might be accessed over a network connection, on the internet or in some other similar fashion to create and execute objects on remote platforms in a technique known as Remote Method Invocation (RMI).</w:t>
      </w:r>
    </w:p>
    <w:p w:rsidR="00CE1275" w:rsidRPr="00CE1275" w:rsidRDefault="00CE1275" w:rsidP="00CE1275">
      <w:pPr>
        <w:spacing w:after="36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t>Java's reflection implementation consists of a number of classes within the java.lang.reflect library that can be used to represent the fields, methods and constructors after which they have been appropriately named. The </w:t>
      </w:r>
      <w:r w:rsidRPr="00CE1275">
        <w:rPr>
          <w:rFonts w:ascii="Lucida Console" w:eastAsia="Times New Roman" w:hAnsi="Lucida Console" w:cs="Courier New"/>
          <w:color w:val="660066"/>
          <w:sz w:val="16"/>
          <w:szCs w:val="16"/>
        </w:rPr>
        <w:t>Constructor</w:t>
      </w:r>
      <w:r w:rsidRPr="00CE1275">
        <w:rPr>
          <w:rFonts w:ascii="Trebuchet MS" w:eastAsia="Times New Roman" w:hAnsi="Trebuchet MS" w:cs="Times New Roman"/>
          <w:color w:val="333333"/>
          <w:sz w:val="18"/>
          <w:szCs w:val="18"/>
        </w:rPr>
        <w:t> class for instance provides access to a single class constructor, the</w:t>
      </w:r>
      <w:r w:rsidRPr="00CE1275">
        <w:rPr>
          <w:rFonts w:ascii="Lucida Console" w:eastAsia="Times New Roman" w:hAnsi="Lucida Console" w:cs="Courier New"/>
          <w:color w:val="660066"/>
          <w:sz w:val="16"/>
          <w:szCs w:val="16"/>
        </w:rPr>
        <w:t>Field</w:t>
      </w:r>
      <w:r w:rsidRPr="00CE1275">
        <w:rPr>
          <w:rFonts w:ascii="Trebuchet MS" w:eastAsia="Times New Roman" w:hAnsi="Trebuchet MS" w:cs="Times New Roman"/>
          <w:color w:val="333333"/>
          <w:sz w:val="18"/>
          <w:szCs w:val="18"/>
        </w:rPr>
        <w:t> class includes </w:t>
      </w:r>
      <w:proofErr w:type="gramStart"/>
      <w:r w:rsidRPr="00CE1275">
        <w:rPr>
          <w:rFonts w:ascii="Lucida Console" w:eastAsia="Times New Roman" w:hAnsi="Lucida Console" w:cs="Courier New"/>
          <w:color w:val="000000"/>
          <w:sz w:val="16"/>
          <w:szCs w:val="16"/>
        </w:rPr>
        <w:t>getter</w:t>
      </w:r>
      <w:r w:rsidRPr="00CE1275">
        <w:rPr>
          <w:rFonts w:ascii="Lucida Console" w:eastAsia="Times New Roman" w:hAnsi="Lucida Console" w:cs="Courier New"/>
          <w:color w:val="666600"/>
          <w:sz w:val="16"/>
          <w:szCs w:val="16"/>
        </w:rPr>
        <w:t>(</w:t>
      </w:r>
      <w:proofErr w:type="gramEnd"/>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and </w:t>
      </w:r>
      <w:r w:rsidRPr="00CE1275">
        <w:rPr>
          <w:rFonts w:ascii="Lucida Console" w:eastAsia="Times New Roman" w:hAnsi="Lucida Console" w:cs="Courier New"/>
          <w:color w:val="000000"/>
          <w:sz w:val="16"/>
          <w:szCs w:val="16"/>
        </w:rPr>
        <w:t>setter</w:t>
      </w:r>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methods to read and modify </w:t>
      </w:r>
      <w:r w:rsidRPr="00CE1275">
        <w:rPr>
          <w:rFonts w:ascii="Lucida Console" w:eastAsia="Times New Roman" w:hAnsi="Lucida Console" w:cs="Courier New"/>
          <w:color w:val="660066"/>
          <w:sz w:val="16"/>
          <w:szCs w:val="16"/>
        </w:rPr>
        <w:t>Field</w:t>
      </w:r>
      <w:r w:rsidRPr="00CE1275">
        <w:rPr>
          <w:rFonts w:ascii="Trebuchet MS" w:eastAsia="Times New Roman" w:hAnsi="Trebuchet MS" w:cs="Times New Roman"/>
          <w:color w:val="333333"/>
          <w:sz w:val="18"/>
          <w:szCs w:val="18"/>
        </w:rPr>
        <w:t> objects and the </w:t>
      </w:r>
      <w:r w:rsidRPr="00CE1275">
        <w:rPr>
          <w:rFonts w:ascii="Lucida Console" w:eastAsia="Times New Roman" w:hAnsi="Lucida Console" w:cs="Courier New"/>
          <w:color w:val="660066"/>
          <w:sz w:val="16"/>
          <w:szCs w:val="16"/>
        </w:rPr>
        <w:t>Method</w:t>
      </w:r>
      <w:r w:rsidRPr="00CE1275">
        <w:rPr>
          <w:rFonts w:ascii="Trebuchet MS" w:eastAsia="Times New Roman" w:hAnsi="Trebuchet MS" w:cs="Times New Roman"/>
          <w:color w:val="333333"/>
          <w:sz w:val="18"/>
          <w:szCs w:val="18"/>
        </w:rPr>
        <w:t> class includes an </w:t>
      </w:r>
      <w:r w:rsidRPr="00CE1275">
        <w:rPr>
          <w:rFonts w:ascii="Lucida Console" w:eastAsia="Times New Roman" w:hAnsi="Lucida Console" w:cs="Courier New"/>
          <w:color w:val="000000"/>
          <w:sz w:val="16"/>
          <w:szCs w:val="16"/>
        </w:rPr>
        <w:t>invoke</w:t>
      </w:r>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 by which means you might invoke the underlying method associated with the </w:t>
      </w:r>
      <w:r w:rsidRPr="00CE1275">
        <w:rPr>
          <w:rFonts w:ascii="Lucida Console" w:eastAsia="Times New Roman" w:hAnsi="Lucida Console" w:cs="Courier New"/>
          <w:color w:val="660066"/>
          <w:sz w:val="16"/>
          <w:szCs w:val="16"/>
        </w:rPr>
        <w:t>Method</w:t>
      </w:r>
      <w:r w:rsidRPr="00CE1275">
        <w:rPr>
          <w:rFonts w:ascii="Trebuchet MS" w:eastAsia="Times New Roman" w:hAnsi="Trebuchet MS" w:cs="Times New Roman"/>
          <w:color w:val="333333"/>
          <w:sz w:val="18"/>
          <w:szCs w:val="18"/>
        </w:rPr>
        <w:t> object. These classes implement the </w:t>
      </w:r>
      <w:r w:rsidRPr="00CE1275">
        <w:rPr>
          <w:rFonts w:ascii="Lucida Console" w:eastAsia="Times New Roman" w:hAnsi="Lucida Console" w:cs="Courier New"/>
          <w:color w:val="660066"/>
          <w:sz w:val="16"/>
          <w:szCs w:val="16"/>
        </w:rPr>
        <w:t>Member</w:t>
      </w:r>
      <w:r w:rsidRPr="00CE1275">
        <w:rPr>
          <w:rFonts w:ascii="Trebuchet MS" w:eastAsia="Times New Roman" w:hAnsi="Trebuchet MS" w:cs="Times New Roman"/>
          <w:color w:val="333333"/>
          <w:sz w:val="18"/>
          <w:szCs w:val="18"/>
        </w:rPr>
        <w:t> interface which reflects identifying information about a single member. The class </w:t>
      </w:r>
      <w:r w:rsidRPr="00CE1275">
        <w:rPr>
          <w:rFonts w:ascii="Lucida Console" w:eastAsia="Times New Roman" w:hAnsi="Lucida Console" w:cs="Courier New"/>
          <w:color w:val="660066"/>
          <w:sz w:val="16"/>
          <w:szCs w:val="16"/>
        </w:rPr>
        <w:t>Class</w:t>
      </w:r>
      <w:r w:rsidRPr="00CE1275">
        <w:rPr>
          <w:rFonts w:ascii="Trebuchet MS" w:eastAsia="Times New Roman" w:hAnsi="Trebuchet MS" w:cs="Times New Roman"/>
          <w:color w:val="333333"/>
          <w:sz w:val="18"/>
          <w:szCs w:val="18"/>
        </w:rPr>
        <w:t> supports reflection by including a number of convenience methods by which means you might discover and use type information at runtime.</w:t>
      </w:r>
    </w:p>
    <w:p w:rsidR="00CE1275" w:rsidRPr="00CE1275" w:rsidRDefault="00CE1275" w:rsidP="00CE1275">
      <w:pPr>
        <w:spacing w:after="36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t>Reflection is also a useful tool for dynamically extracting information about a class, for example to reveal the entire interface including inherited and overridden methods. Here is a nifty little tool that uses reflection to automatically reveal information about a class at runtime. You can run this tool on any class to save you time from having to trawl through endless lines of documentation:-</w:t>
      </w:r>
    </w:p>
    <w:p w:rsidR="00CE1275" w:rsidRPr="00CE1275" w:rsidRDefault="00CE1275" w:rsidP="00CE1275">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rPr>
      </w:pPr>
      <w:r w:rsidRPr="00CE1275">
        <w:rPr>
          <w:rFonts w:ascii="Lucida Console" w:eastAsia="Times New Roman" w:hAnsi="Lucida Console" w:cs="Courier New"/>
          <w:color w:val="000088"/>
          <w:sz w:val="16"/>
          <w:szCs w:val="16"/>
        </w:rPr>
        <w:t>package</w:t>
      </w:r>
      <w:r w:rsidRPr="00CE1275">
        <w:rPr>
          <w:rFonts w:ascii="Lucida Console" w:eastAsia="Times New Roman" w:hAnsi="Lucida Console" w:cs="Courier New"/>
          <w:color w:val="000000"/>
          <w:sz w:val="16"/>
          <w:szCs w:val="16"/>
        </w:rPr>
        <w:t xml:space="preserve"> runtime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lang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reflect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Constructor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lang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reflect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util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regex</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Pattern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InterfaceLookup</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private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Pattern</w:t>
      </w:r>
      <w:r w:rsidRPr="00CE1275">
        <w:rPr>
          <w:rFonts w:ascii="Lucida Console" w:eastAsia="Times New Roman" w:hAnsi="Lucida Console" w:cs="Courier New"/>
          <w:color w:val="000000"/>
          <w:sz w:val="16"/>
          <w:szCs w:val="16"/>
        </w:rPr>
        <w:t xml:space="preserve"> packageNames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Pattern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compile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"\\w+\\."</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showInterface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Object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ref</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try</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&lt;?&gt;</w:t>
      </w:r>
      <w:r w:rsidRPr="00CE1275">
        <w:rPr>
          <w:rFonts w:ascii="Lucida Console" w:eastAsia="Times New Roman" w:hAnsi="Lucida Console" w:cs="Courier New"/>
          <w:color w:val="000000"/>
          <w:sz w:val="16"/>
          <w:szCs w:val="16"/>
        </w:rPr>
        <w:t xml:space="preserve"> whichClass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forName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ref</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getName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Constructor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constructors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whichClass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getConstructors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methods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whichClass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getMethods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for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Constructor</w:t>
      </w:r>
      <w:r w:rsidRPr="00CE1275">
        <w:rPr>
          <w:rFonts w:ascii="Lucida Console" w:eastAsia="Times New Roman" w:hAnsi="Lucida Console" w:cs="Courier New"/>
          <w:color w:val="000000"/>
          <w:sz w:val="16"/>
          <w:szCs w:val="16"/>
        </w:rPr>
        <w:t xml:space="preserve"> aConstructor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constructors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packageNames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matcher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aConstructor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replaceAll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for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Method</w:t>
      </w:r>
      <w:r w:rsidRPr="00CE1275">
        <w:rPr>
          <w:rFonts w:ascii="Lucida Console" w:eastAsia="Times New Roman" w:hAnsi="Lucida Console" w:cs="Courier New"/>
          <w:color w:val="000000"/>
          <w:sz w:val="16"/>
          <w:szCs w:val="16"/>
        </w:rPr>
        <w:t xml:space="preserve"> aMethod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methods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packageNames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matcher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replaceAll</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catch</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ClassNotFoundException</w:t>
      </w:r>
      <w:r w:rsidRPr="00CE1275">
        <w:rPr>
          <w:rFonts w:ascii="Lucida Console" w:eastAsia="Times New Roman" w:hAnsi="Lucida Console" w:cs="Courier New"/>
          <w:color w:val="000000"/>
          <w:sz w:val="16"/>
          <w:szCs w:val="16"/>
        </w:rPr>
        <w:t xml:space="preserve"> exceptionRef</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"Class does not exist!"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main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showInterface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InterfaceLookup</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 Output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public InterfaceLookup()</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public static void main(String[])</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public static void showInterface(Object)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public final native void wait(long) throws InterruptedException</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public final void wait(long,int) throws InterruptedException</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public final void wait() throws InterruptedException</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public boolean equals(Object)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public String toString()</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public native int hashCode()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public final native Class getClass()</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public final native void notify()</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lastRenderedPageBreak/>
        <w:t>public final native void notifyAll()</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w:t>
      </w:r>
      <w:r w:rsidRPr="00CE1275">
        <w:rPr>
          <w:rFonts w:ascii="Lucida Console" w:eastAsia="Times New Roman" w:hAnsi="Lucida Console" w:cs="Courier New"/>
          <w:color w:val="666600"/>
          <w:sz w:val="16"/>
          <w:szCs w:val="16"/>
        </w:rPr>
        <w:t>/</w:t>
      </w:r>
    </w:p>
    <w:p w:rsidR="00CE1275" w:rsidRPr="00CE1275" w:rsidRDefault="00CE1275" w:rsidP="00CE1275">
      <w:pPr>
        <w:spacing w:after="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br/>
        <w:t>The example uses the </w:t>
      </w:r>
      <w:r w:rsidRPr="00CE1275">
        <w:rPr>
          <w:rFonts w:ascii="Lucida Console" w:eastAsia="Times New Roman" w:hAnsi="Lucida Console" w:cs="Courier New"/>
          <w:color w:val="000000"/>
          <w:sz w:val="16"/>
          <w:szCs w:val="16"/>
        </w:rPr>
        <w:t>forName</w:t>
      </w:r>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to return a reference to the current class and then uses convenience methods to return an array of constructors and methods which it can then iterate through and print out individually. The output is the result of using a regular expression to replace class name qualifiers. This is a quick and easy way to find out all you need to know about a class's interface while coding.</w:t>
      </w:r>
    </w:p>
    <w:p w:rsidR="00CE1275" w:rsidRPr="00CE1275" w:rsidRDefault="00CE1275" w:rsidP="00CE1275">
      <w:pPr>
        <w:spacing w:after="36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t xml:space="preserve">As part of </w:t>
      </w:r>
      <w:proofErr w:type="gramStart"/>
      <w:r w:rsidRPr="00CE1275">
        <w:rPr>
          <w:rFonts w:ascii="Trebuchet MS" w:eastAsia="Times New Roman" w:hAnsi="Trebuchet MS" w:cs="Times New Roman"/>
          <w:color w:val="333333"/>
          <w:sz w:val="18"/>
          <w:szCs w:val="18"/>
        </w:rPr>
        <w:t>it's</w:t>
      </w:r>
      <w:proofErr w:type="gramEnd"/>
      <w:r w:rsidRPr="00CE1275">
        <w:rPr>
          <w:rFonts w:ascii="Trebuchet MS" w:eastAsia="Times New Roman" w:hAnsi="Trebuchet MS" w:cs="Times New Roman"/>
          <w:color w:val="333333"/>
          <w:sz w:val="18"/>
          <w:szCs w:val="18"/>
        </w:rPr>
        <w:t xml:space="preserve"> reflection mechanism, Java also provides classes and interfaces by which means you might implement dynamic proxies which are modeled on the </w:t>
      </w:r>
      <w:r w:rsidRPr="00CE1275">
        <w:rPr>
          <w:rFonts w:ascii="Trebuchet MS" w:eastAsia="Times New Roman" w:hAnsi="Trebuchet MS" w:cs="Times New Roman"/>
          <w:i/>
          <w:iCs/>
          <w:color w:val="333333"/>
          <w:sz w:val="18"/>
          <w:szCs w:val="18"/>
        </w:rPr>
        <w:t>Proxy</w:t>
      </w:r>
      <w:r w:rsidRPr="00CE1275">
        <w:rPr>
          <w:rFonts w:ascii="Trebuchet MS" w:eastAsia="Times New Roman" w:hAnsi="Trebuchet MS" w:cs="Times New Roman"/>
          <w:color w:val="333333"/>
          <w:sz w:val="18"/>
          <w:szCs w:val="18"/>
        </w:rPr>
        <w:t> design pattern. Proxy is a pattern that allows you to provide a surrogate or placeholder for another object in order to control access to it. This is useful in circumstances where you wish to differ the full cost of an objects creation until you actually need it or if you wanted to provide for additional operations you do not wish to be a part of your main object. For instance, consider a drawing application that renders graphics on screen in a scenario where drawing an image is a costly operation you only want to undertake when necessary. You can implement an image proxy between the Image and the calling client so that you can control when and how you create an Image. The following code provides a better illustration:-</w:t>
      </w:r>
    </w:p>
    <w:p w:rsidR="00CE1275" w:rsidRPr="00CE1275" w:rsidRDefault="00CE1275" w:rsidP="00CE1275">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rPr>
      </w:pPr>
      <w:r w:rsidRPr="00CE1275">
        <w:rPr>
          <w:rFonts w:ascii="Lucida Console" w:eastAsia="Times New Roman" w:hAnsi="Lucida Console" w:cs="Courier New"/>
          <w:color w:val="000088"/>
          <w:sz w:val="16"/>
          <w:szCs w:val="16"/>
        </w:rPr>
        <w:t>package</w:t>
      </w:r>
      <w:r w:rsidRPr="00CE1275">
        <w:rPr>
          <w:rFonts w:ascii="Lucida Console" w:eastAsia="Times New Roman" w:hAnsi="Lucida Console" w:cs="Courier New"/>
          <w:color w:val="000000"/>
          <w:sz w:val="16"/>
          <w:szCs w:val="16"/>
        </w:rPr>
        <w:t xml:space="preserve"> runtime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interface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Graphic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draw</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Image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implements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Graphic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draw</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"Hello!"</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ImageProxy</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implements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Graphic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private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Graphic</w:t>
      </w:r>
      <w:r w:rsidRPr="00CE1275">
        <w:rPr>
          <w:rFonts w:ascii="Lucida Console" w:eastAsia="Times New Roman" w:hAnsi="Lucida Console" w:cs="Courier New"/>
          <w:color w:val="000000"/>
          <w:sz w:val="16"/>
          <w:szCs w:val="16"/>
        </w:rPr>
        <w:t xml:space="preserve"> anImage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ImageProxy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Graphic</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this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anImage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draw</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w:t>
      </w:r>
      <w:r w:rsidRPr="00CE1275">
        <w:rPr>
          <w:rFonts w:ascii="Lucida Console" w:eastAsia="Times New Roman" w:hAnsi="Lucida Console" w:cs="Courier New"/>
          <w:color w:val="660066"/>
          <w:sz w:val="16"/>
          <w:szCs w:val="16"/>
        </w:rPr>
        <w:t>Calling</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Image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anImage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draw</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DrawingApplication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drawImage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Graphic</w:t>
      </w:r>
      <w:r w:rsidRPr="00CE1275">
        <w:rPr>
          <w:rFonts w:ascii="Lucida Console" w:eastAsia="Times New Roman" w:hAnsi="Lucida Console" w:cs="Courier New"/>
          <w:color w:val="000000"/>
          <w:sz w:val="16"/>
          <w:szCs w:val="16"/>
        </w:rPr>
        <w:t xml:space="preserve"> aGraphic</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aGraphic</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draw</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main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drawImage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ImageProxy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Image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 Output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"Calling Image.."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Hello!</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w:t>
      </w:r>
      <w:r w:rsidRPr="00CE1275">
        <w:rPr>
          <w:rFonts w:ascii="Lucida Console" w:eastAsia="Times New Roman" w:hAnsi="Lucida Console" w:cs="Courier New"/>
          <w:color w:val="666600"/>
          <w:sz w:val="16"/>
          <w:szCs w:val="16"/>
        </w:rPr>
        <w:t>/</w:t>
      </w:r>
    </w:p>
    <w:p w:rsidR="00CE1275" w:rsidRPr="00CE1275" w:rsidRDefault="00CE1275" w:rsidP="00CE1275">
      <w:pPr>
        <w:spacing w:after="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br/>
        <w:t xml:space="preserve">The benefits of such a design may not be immediately obvious, however, it does provide us with additional options for instance, </w:t>
      </w:r>
      <w:proofErr w:type="gramStart"/>
      <w:r w:rsidRPr="00CE1275">
        <w:rPr>
          <w:rFonts w:ascii="Trebuchet MS" w:eastAsia="Times New Roman" w:hAnsi="Trebuchet MS" w:cs="Times New Roman"/>
          <w:color w:val="333333"/>
          <w:sz w:val="18"/>
          <w:szCs w:val="18"/>
        </w:rPr>
        <w:t>we</w:t>
      </w:r>
      <w:proofErr w:type="gramEnd"/>
      <w:r w:rsidRPr="00CE1275">
        <w:rPr>
          <w:rFonts w:ascii="Trebuchet MS" w:eastAsia="Times New Roman" w:hAnsi="Trebuchet MS" w:cs="Times New Roman"/>
          <w:color w:val="333333"/>
          <w:sz w:val="18"/>
          <w:szCs w:val="18"/>
        </w:rPr>
        <w:t xml:space="preserve"> can easily add code to the image proxy to keep track of calls to the </w:t>
      </w:r>
      <w:r w:rsidRPr="00CE1275">
        <w:rPr>
          <w:rFonts w:ascii="Lucida Console" w:eastAsia="Times New Roman" w:hAnsi="Lucida Console" w:cs="Courier New"/>
          <w:color w:val="660066"/>
          <w:sz w:val="16"/>
          <w:szCs w:val="16"/>
        </w:rPr>
        <w:t>Image</w:t>
      </w:r>
      <w:r w:rsidRPr="00CE1275">
        <w:rPr>
          <w:rFonts w:ascii="Trebuchet MS" w:eastAsia="Times New Roman" w:hAnsi="Trebuchet MS" w:cs="Times New Roman"/>
          <w:color w:val="333333"/>
          <w:sz w:val="18"/>
          <w:szCs w:val="18"/>
        </w:rPr>
        <w:t> or to measure the overhead of such calls.</w:t>
      </w:r>
      <w:r w:rsidRPr="00CE1275">
        <w:rPr>
          <w:rFonts w:ascii="Trebuchet MS" w:eastAsia="Times New Roman" w:hAnsi="Trebuchet MS" w:cs="Times New Roman"/>
          <w:color w:val="333333"/>
          <w:sz w:val="18"/>
          <w:szCs w:val="18"/>
        </w:rPr>
        <w:br/>
        <w:t>Java provides classes to implement a proxy instance that will handle method calls dynamically through the use of an </w:t>
      </w:r>
      <w:r w:rsidRPr="00CE1275">
        <w:rPr>
          <w:rFonts w:ascii="Lucida Console" w:eastAsia="Times New Roman" w:hAnsi="Lucida Console" w:cs="Courier New"/>
          <w:color w:val="660066"/>
          <w:sz w:val="16"/>
          <w:szCs w:val="16"/>
        </w:rPr>
        <w:t>InvocationHandler</w:t>
      </w:r>
      <w:r w:rsidRPr="00CE1275">
        <w:rPr>
          <w:rFonts w:ascii="Trebuchet MS" w:eastAsia="Times New Roman" w:hAnsi="Trebuchet MS" w:cs="Times New Roman"/>
          <w:color w:val="333333"/>
          <w:sz w:val="18"/>
          <w:szCs w:val="18"/>
        </w:rPr>
        <w:t> interface. We can re-implement our image proxy to act as an invocation handler like so:-</w:t>
      </w:r>
      <w:r w:rsidRPr="00CE1275">
        <w:rPr>
          <w:rFonts w:ascii="Trebuchet MS" w:eastAsia="Times New Roman" w:hAnsi="Trebuchet MS" w:cs="Times New Roman"/>
          <w:color w:val="333333"/>
          <w:sz w:val="18"/>
          <w:szCs w:val="18"/>
        </w:rPr>
        <w:br/>
      </w:r>
    </w:p>
    <w:p w:rsidR="00CE1275" w:rsidRPr="00CE1275" w:rsidRDefault="00CE1275" w:rsidP="00CE1275">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rPr>
      </w:pPr>
      <w:r w:rsidRPr="00CE1275">
        <w:rPr>
          <w:rFonts w:ascii="Lucida Console" w:eastAsia="Times New Roman" w:hAnsi="Lucida Console" w:cs="Courier New"/>
          <w:color w:val="000088"/>
          <w:sz w:val="16"/>
          <w:szCs w:val="16"/>
        </w:rPr>
        <w:t>package</w:t>
      </w:r>
      <w:r w:rsidRPr="00CE1275">
        <w:rPr>
          <w:rFonts w:ascii="Lucida Console" w:eastAsia="Times New Roman" w:hAnsi="Lucida Console" w:cs="Courier New"/>
          <w:color w:val="000000"/>
          <w:sz w:val="16"/>
          <w:szCs w:val="16"/>
        </w:rPr>
        <w:t xml:space="preserve"> runtime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lang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reflect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InvocationHandler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lang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reflect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lang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reflect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Proxy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AnotherImageProxy</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implements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InvocationHandler</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private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Graphic</w:t>
      </w:r>
      <w:r w:rsidRPr="00CE1275">
        <w:rPr>
          <w:rFonts w:ascii="Lucida Console" w:eastAsia="Times New Roman" w:hAnsi="Lucida Console" w:cs="Courier New"/>
          <w:color w:val="000000"/>
          <w:sz w:val="16"/>
          <w:szCs w:val="16"/>
        </w:rPr>
        <w:t xml:space="preserve"> anImage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lastRenderedPageBreak/>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AnotherImageProxy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Graphic</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this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anImage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Object</w:t>
      </w:r>
      <w:r w:rsidRPr="00CE1275">
        <w:rPr>
          <w:rFonts w:ascii="Lucida Console" w:eastAsia="Times New Roman" w:hAnsi="Lucida Console" w:cs="Courier New"/>
          <w:color w:val="000000"/>
          <w:sz w:val="16"/>
          <w:szCs w:val="16"/>
        </w:rPr>
        <w:t xml:space="preserve"> invoke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Object</w:t>
      </w:r>
      <w:r w:rsidRPr="00CE1275">
        <w:rPr>
          <w:rFonts w:ascii="Lucida Console" w:eastAsia="Times New Roman" w:hAnsi="Lucida Console" w:cs="Courier New"/>
          <w:color w:val="000000"/>
          <w:sz w:val="16"/>
          <w:szCs w:val="16"/>
        </w:rPr>
        <w:t xml:space="preserve"> proxy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Method</w:t>
      </w:r>
      <w:r w:rsidRPr="00CE1275">
        <w:rPr>
          <w:rFonts w:ascii="Lucida Console" w:eastAsia="Times New Roman" w:hAnsi="Lucida Console" w:cs="Courier New"/>
          <w:color w:val="000000"/>
          <w:sz w:val="16"/>
          <w:szCs w:val="16"/>
        </w:rPr>
        <w:t xml:space="preserve"> aMethod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Object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throws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Throwable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w:t>
      </w:r>
      <w:r w:rsidRPr="00CE1275">
        <w:rPr>
          <w:rFonts w:ascii="Lucida Console" w:eastAsia="Times New Roman" w:hAnsi="Lucida Console" w:cs="Courier New"/>
          <w:color w:val="660066"/>
          <w:sz w:val="16"/>
          <w:szCs w:val="16"/>
        </w:rPr>
        <w:t>Calling</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Image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aMethod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invoke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anImage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AnotherDrawingApplication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drawImage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Graphic</w:t>
      </w:r>
      <w:r w:rsidRPr="00CE1275">
        <w:rPr>
          <w:rFonts w:ascii="Lucida Console" w:eastAsia="Times New Roman" w:hAnsi="Lucida Console" w:cs="Courier New"/>
          <w:color w:val="000000"/>
          <w:sz w:val="16"/>
          <w:szCs w:val="16"/>
        </w:rPr>
        <w:t xml:space="preserve"> whichImage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whichImage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draw</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main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Graphic</w:t>
      </w:r>
      <w:r w:rsidRPr="00CE1275">
        <w:rPr>
          <w:rFonts w:ascii="Lucida Console" w:eastAsia="Times New Roman" w:hAnsi="Lucida Console" w:cs="Courier New"/>
          <w:color w:val="000000"/>
          <w:sz w:val="16"/>
          <w:szCs w:val="16"/>
        </w:rPr>
        <w:t xml:space="preserve"> proxy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Graphic</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Proxy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newProxyInstance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Graphic</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getClassLoader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Graphic</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AnotherImageProxy</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Image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drawImage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proxy</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 Output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"Calling Image.."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Hello!</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w:t>
      </w:r>
      <w:r w:rsidRPr="00CE1275">
        <w:rPr>
          <w:rFonts w:ascii="Lucida Console" w:eastAsia="Times New Roman" w:hAnsi="Lucida Console" w:cs="Courier New"/>
          <w:color w:val="666600"/>
          <w:sz w:val="16"/>
          <w:szCs w:val="16"/>
        </w:rPr>
        <w:t>/</w:t>
      </w:r>
    </w:p>
    <w:p w:rsidR="00CE1275" w:rsidRPr="00CE1275" w:rsidRDefault="00CE1275" w:rsidP="00CE1275">
      <w:pPr>
        <w:spacing w:after="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br/>
        <w:t>In this example, we implement the &lt;&gt;code&gt;invoke() method which is responsible for processing a method invocation on a proxy instance and returning the result, which in this case happens to be a </w:t>
      </w:r>
      <w:r w:rsidRPr="00CE1275">
        <w:rPr>
          <w:rFonts w:ascii="Lucida Console" w:eastAsia="Times New Roman" w:hAnsi="Lucida Console" w:cs="Courier New"/>
          <w:color w:val="660066"/>
          <w:sz w:val="16"/>
          <w:szCs w:val="16"/>
        </w:rPr>
        <w:t>Method</w:t>
      </w:r>
      <w:r w:rsidRPr="00CE1275">
        <w:rPr>
          <w:rFonts w:ascii="Trebuchet MS" w:eastAsia="Times New Roman" w:hAnsi="Trebuchet MS" w:cs="Times New Roman"/>
          <w:color w:val="333333"/>
          <w:sz w:val="18"/>
          <w:szCs w:val="18"/>
        </w:rPr>
        <w:t> object used to invoke the underlying method which it represents. In the </w:t>
      </w:r>
      <w:proofErr w:type="gramStart"/>
      <w:r w:rsidRPr="00CE1275">
        <w:rPr>
          <w:rFonts w:ascii="Lucida Console" w:eastAsia="Times New Roman" w:hAnsi="Lucida Console" w:cs="Courier New"/>
          <w:color w:val="000000"/>
          <w:sz w:val="16"/>
          <w:szCs w:val="16"/>
        </w:rPr>
        <w:t>main</w:t>
      </w:r>
      <w:r w:rsidRPr="00CE1275">
        <w:rPr>
          <w:rFonts w:ascii="Lucida Console" w:eastAsia="Times New Roman" w:hAnsi="Lucida Console" w:cs="Courier New"/>
          <w:color w:val="666600"/>
          <w:sz w:val="16"/>
          <w:szCs w:val="16"/>
        </w:rPr>
        <w:t>(</w:t>
      </w:r>
      <w:proofErr w:type="gramEnd"/>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a proxy instance is returned using the </w:t>
      </w:r>
      <w:r w:rsidRPr="00CE1275">
        <w:rPr>
          <w:rFonts w:ascii="Lucida Console" w:eastAsia="Times New Roman" w:hAnsi="Lucida Console" w:cs="Courier New"/>
          <w:color w:val="000088"/>
          <w:sz w:val="16"/>
          <w:szCs w:val="16"/>
        </w:rPr>
        <w:t>static</w:t>
      </w:r>
      <w:r w:rsidRPr="00CE1275">
        <w:rPr>
          <w:rFonts w:ascii="Trebuchet MS" w:eastAsia="Times New Roman" w:hAnsi="Trebuchet MS" w:cs="Times New Roman"/>
          <w:color w:val="333333"/>
          <w:sz w:val="18"/>
          <w:szCs w:val="18"/>
        </w:rPr>
        <w:t> </w:t>
      </w:r>
      <w:r w:rsidRPr="00CE1275">
        <w:rPr>
          <w:rFonts w:ascii="Lucida Console" w:eastAsia="Times New Roman" w:hAnsi="Lucida Console" w:cs="Courier New"/>
          <w:color w:val="000000"/>
          <w:sz w:val="16"/>
          <w:szCs w:val="16"/>
        </w:rPr>
        <w:t>newProxyInstance</w:t>
      </w:r>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 which accepts a class loader, an array of interfaces to be implemented and the implemented invocation handler, which is handed the </w:t>
      </w:r>
      <w:r w:rsidRPr="00CE1275">
        <w:rPr>
          <w:rFonts w:ascii="Lucida Console" w:eastAsia="Times New Roman" w:hAnsi="Lucida Console" w:cs="Courier New"/>
          <w:color w:val="660066"/>
          <w:sz w:val="16"/>
          <w:szCs w:val="16"/>
        </w:rPr>
        <w:t>Image</w:t>
      </w:r>
      <w:r w:rsidRPr="00CE1275">
        <w:rPr>
          <w:rFonts w:ascii="Trebuchet MS" w:eastAsia="Times New Roman" w:hAnsi="Trebuchet MS" w:cs="Times New Roman"/>
          <w:color w:val="333333"/>
          <w:sz w:val="18"/>
          <w:szCs w:val="18"/>
        </w:rPr>
        <w:t> object as a part of its constructor. In this case it's probably easiest to pass an existing</w:t>
      </w:r>
      <w:r w:rsidRPr="00CE1275">
        <w:rPr>
          <w:rFonts w:ascii="Lucida Console" w:eastAsia="Times New Roman" w:hAnsi="Lucida Console" w:cs="Courier New"/>
          <w:color w:val="660066"/>
          <w:sz w:val="16"/>
          <w:szCs w:val="16"/>
        </w:rPr>
        <w:t>ClassLoader</w:t>
      </w:r>
      <w:r w:rsidRPr="00CE1275">
        <w:rPr>
          <w:rFonts w:ascii="Trebuchet MS" w:eastAsia="Times New Roman" w:hAnsi="Trebuchet MS" w:cs="Times New Roman"/>
          <w:color w:val="333333"/>
          <w:sz w:val="18"/>
          <w:szCs w:val="18"/>
        </w:rPr>
        <w:t> like the </w:t>
      </w:r>
      <w:r w:rsidRPr="00CE1275">
        <w:rPr>
          <w:rFonts w:ascii="Lucida Console" w:eastAsia="Times New Roman" w:hAnsi="Lucida Console" w:cs="Courier New"/>
          <w:color w:val="660066"/>
          <w:sz w:val="16"/>
          <w:szCs w:val="16"/>
        </w:rPr>
        <w:t>Graphic</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class</w:t>
      </w:r>
      <w:r w:rsidRPr="00CE1275">
        <w:rPr>
          <w:rFonts w:ascii="Trebuchet MS" w:eastAsia="Times New Roman" w:hAnsi="Trebuchet MS" w:cs="Times New Roman"/>
          <w:color w:val="333333"/>
          <w:sz w:val="18"/>
          <w:szCs w:val="18"/>
        </w:rPr>
        <w:t> reference.</w:t>
      </w:r>
    </w:p>
    <w:p w:rsidR="00CE1275" w:rsidRPr="00CE1275" w:rsidRDefault="00CE1275" w:rsidP="00CE1275">
      <w:pPr>
        <w:spacing w:after="36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t>RTTI opens up a whole new world of programming possibilities as you come to understand how types provide you with backdoor access into pretty much any interface regardless of access permissions. For instance, consider the following simple interface in the Interfaces.java package:-</w:t>
      </w:r>
    </w:p>
    <w:p w:rsidR="00CE1275" w:rsidRPr="00CE1275" w:rsidRDefault="00CE1275" w:rsidP="00CE1275">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rPr>
      </w:pPr>
      <w:proofErr w:type="gramStart"/>
      <w:r w:rsidRPr="00CE1275">
        <w:rPr>
          <w:rFonts w:ascii="Lucida Console" w:eastAsia="Times New Roman" w:hAnsi="Lucida Console" w:cs="Courier New"/>
          <w:color w:val="000088"/>
          <w:sz w:val="16"/>
          <w:szCs w:val="16"/>
        </w:rPr>
        <w:t>package</w:t>
      </w:r>
      <w:proofErr w:type="gramEnd"/>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Interfaces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interface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AnInterface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interfaceMethod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p>
    <w:p w:rsidR="00CE1275" w:rsidRPr="00CE1275" w:rsidRDefault="00CE1275" w:rsidP="00CE1275">
      <w:pPr>
        <w:spacing w:after="36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t>Suppose you wanted to hide the implementation of this interface to deter your customers from relying on it so that you might be free to change it at a later stage? You might think it is enough to restrict the implementation to package access thereby making it inaccessible to clients outside of the package like so:-</w:t>
      </w:r>
    </w:p>
    <w:p w:rsidR="00CE1275" w:rsidRPr="00CE1275" w:rsidRDefault="00CE1275" w:rsidP="00CE1275">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rPr>
      </w:pPr>
      <w:r w:rsidRPr="00CE1275">
        <w:rPr>
          <w:rFonts w:ascii="Lucida Console" w:eastAsia="Times New Roman" w:hAnsi="Lucida Console" w:cs="Courier New"/>
          <w:color w:val="000088"/>
          <w:sz w:val="16"/>
          <w:szCs w:val="16"/>
        </w:rPr>
        <w:t>package</w:t>
      </w:r>
      <w:r w:rsidRPr="00CE1275">
        <w:rPr>
          <w:rFonts w:ascii="Lucida Console" w:eastAsia="Times New Roman" w:hAnsi="Lucida Console" w:cs="Courier New"/>
          <w:color w:val="000000"/>
          <w:sz w:val="16"/>
          <w:szCs w:val="16"/>
        </w:rPr>
        <w:t xml:space="preserve"> runtime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HiddenImplementation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implements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AnInterface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private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000000"/>
          <w:sz w:val="16"/>
          <w:szCs w:val="16"/>
        </w:rPr>
        <w:t xml:space="preserve"> aField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8800"/>
          <w:sz w:val="16"/>
          <w:szCs w:val="16"/>
        </w:rPr>
        <w:t>"Can't touch this"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interfaceMethod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"public HiddenImplementation.interfaceMethod()"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aMethod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"public HiddenImplementation.aMethod()"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bMethod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"package HiddenImplementation.bMethod()"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private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cMethod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"private HiddenImplementation.cMethod()"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protected</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dMethod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"protected HiddenImplementation.dMethod()"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000000"/>
          <w:sz w:val="16"/>
          <w:szCs w:val="16"/>
        </w:rPr>
        <w:t xml:space="preserve"> 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aField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PublicInterface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AnInterface</w:t>
      </w:r>
      <w:r w:rsidRPr="00CE1275">
        <w:rPr>
          <w:rFonts w:ascii="Lucida Console" w:eastAsia="Times New Roman" w:hAnsi="Lucida Console" w:cs="Courier New"/>
          <w:color w:val="000000"/>
          <w:sz w:val="16"/>
          <w:szCs w:val="16"/>
        </w:rPr>
        <w:t xml:space="preserve"> makeAnInterface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return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new</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HiddenImplementation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p>
    <w:p w:rsidR="00CE1275" w:rsidRPr="00CE1275" w:rsidRDefault="00CE1275" w:rsidP="00CE1275">
      <w:pPr>
        <w:spacing w:after="0"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br/>
        <w:t>The </w:t>
      </w:r>
      <w:r w:rsidRPr="00CE1275">
        <w:rPr>
          <w:rFonts w:ascii="Lucida Console" w:eastAsia="Times New Roman" w:hAnsi="Lucida Console" w:cs="Courier New"/>
          <w:color w:val="660066"/>
          <w:sz w:val="16"/>
          <w:szCs w:val="16"/>
        </w:rPr>
        <w:t>PublicInterface</w:t>
      </w:r>
      <w:r w:rsidRPr="00CE1275">
        <w:rPr>
          <w:rFonts w:ascii="Trebuchet MS" w:eastAsia="Times New Roman" w:hAnsi="Trebuchet MS" w:cs="Times New Roman"/>
          <w:color w:val="333333"/>
          <w:sz w:val="18"/>
          <w:szCs w:val="18"/>
        </w:rPr>
        <w:t> class produces an implementation of </w:t>
      </w:r>
      <w:r w:rsidRPr="00CE1275">
        <w:rPr>
          <w:rFonts w:ascii="Lucida Console" w:eastAsia="Times New Roman" w:hAnsi="Lucida Console" w:cs="Courier New"/>
          <w:color w:val="660066"/>
          <w:sz w:val="16"/>
          <w:szCs w:val="16"/>
        </w:rPr>
        <w:t>AnInterface</w:t>
      </w:r>
      <w:r w:rsidRPr="00CE1275">
        <w:rPr>
          <w:rFonts w:ascii="Trebuchet MS" w:eastAsia="Times New Roman" w:hAnsi="Trebuchet MS" w:cs="Times New Roman"/>
          <w:color w:val="333333"/>
          <w:sz w:val="18"/>
          <w:szCs w:val="18"/>
        </w:rPr>
        <w:t xml:space="preserve"> and is the only visible part of this </w:t>
      </w:r>
      <w:r w:rsidRPr="00CE1275">
        <w:rPr>
          <w:rFonts w:ascii="Trebuchet MS" w:eastAsia="Times New Roman" w:hAnsi="Trebuchet MS" w:cs="Times New Roman"/>
          <w:color w:val="333333"/>
          <w:sz w:val="18"/>
          <w:szCs w:val="18"/>
        </w:rPr>
        <w:lastRenderedPageBreak/>
        <w:t>package and you would expect your implementation to be fairly safe? Not exactly, I'm afraid. With reflection, anyone who knows the name of your class members can easily get around this restriction like so:-</w:t>
      </w:r>
      <w:r w:rsidRPr="00CE1275">
        <w:rPr>
          <w:rFonts w:ascii="Trebuchet MS" w:eastAsia="Times New Roman" w:hAnsi="Trebuchet MS" w:cs="Times New Roman"/>
          <w:color w:val="333333"/>
          <w:sz w:val="18"/>
          <w:szCs w:val="18"/>
        </w:rPr>
        <w:br/>
      </w:r>
    </w:p>
    <w:p w:rsidR="00CE1275" w:rsidRPr="00CE1275" w:rsidRDefault="00CE1275" w:rsidP="00CE1275">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18"/>
          <w:szCs w:val="18"/>
        </w:rPr>
      </w:pP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lang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reflect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Field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lang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reflect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Interfaces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AnInterface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import</w:t>
      </w:r>
      <w:r w:rsidRPr="00CE1275">
        <w:rPr>
          <w:rFonts w:ascii="Lucida Console" w:eastAsia="Times New Roman" w:hAnsi="Lucida Console" w:cs="Courier New"/>
          <w:color w:val="000000"/>
          <w:sz w:val="16"/>
          <w:szCs w:val="16"/>
        </w:rPr>
        <w:t xml:space="preserve"> runtime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types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java</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class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HackImplementation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hackInterface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Object</w:t>
      </w:r>
      <w:r w:rsidRPr="00CE1275">
        <w:rPr>
          <w:rFonts w:ascii="Lucida Console" w:eastAsia="Times New Roman" w:hAnsi="Lucida Console" w:cs="Courier New"/>
          <w:color w:val="000000"/>
          <w:sz w:val="16"/>
          <w:szCs w:val="16"/>
        </w:rPr>
        <w:t xml:space="preserve"> anObject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000000"/>
          <w:sz w:val="16"/>
          <w:szCs w:val="16"/>
        </w:rPr>
        <w:t xml:space="preserve"> member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throws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Exception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if</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member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equals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8800"/>
          <w:sz w:val="16"/>
          <w:szCs w:val="16"/>
        </w:rPr>
        <w:t>"aField"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Field</w:t>
      </w:r>
      <w:r w:rsidRPr="00CE1275">
        <w:rPr>
          <w:rFonts w:ascii="Lucida Console" w:eastAsia="Times New Roman" w:hAnsi="Lucida Console" w:cs="Courier New"/>
          <w:color w:val="000000"/>
          <w:sz w:val="16"/>
          <w:szCs w:val="16"/>
        </w:rPr>
        <w:t xml:space="preserve"> whichField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anObject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getDeclaredField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member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anObject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whichField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setAccessible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true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whichField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set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anObject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8800"/>
          <w:sz w:val="16"/>
          <w:szCs w:val="16"/>
        </w:rPr>
        <w:t>"Yes I can"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System</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out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println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anObject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toString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else</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Method</w:t>
      </w:r>
      <w:r w:rsidRPr="00CE1275">
        <w:rPr>
          <w:rFonts w:ascii="Lucida Console" w:eastAsia="Times New Roman" w:hAnsi="Lucida Console" w:cs="Courier New"/>
          <w:color w:val="000000"/>
          <w:sz w:val="16"/>
          <w:szCs w:val="16"/>
        </w:rPr>
        <w:t xml:space="preserve"> whichMethod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anObject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getClass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getDeclaredMethod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member</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whichMethod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setAccessible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true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whichMethod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invoke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anObject</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public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static</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void</w:t>
      </w:r>
      <w:r w:rsidRPr="00CE1275">
        <w:rPr>
          <w:rFonts w:ascii="Lucida Console" w:eastAsia="Times New Roman" w:hAnsi="Lucida Console" w:cs="Courier New"/>
          <w:color w:val="000000"/>
          <w:sz w:val="16"/>
          <w:szCs w:val="16"/>
        </w:rPr>
        <w:t xml:space="preserve"> main</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660066"/>
          <w:sz w:val="16"/>
          <w:szCs w:val="16"/>
        </w:rPr>
        <w:t>String</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args</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0088"/>
          <w:sz w:val="16"/>
          <w:szCs w:val="16"/>
        </w:rPr>
        <w:t>throws</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Exception</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AnInterface</w:t>
      </w:r>
      <w:r w:rsidRPr="00CE1275">
        <w:rPr>
          <w:rFonts w:ascii="Lucida Console" w:eastAsia="Times New Roman" w:hAnsi="Lucida Console" w:cs="Courier New"/>
          <w:color w:val="000000"/>
          <w:sz w:val="16"/>
          <w:szCs w:val="16"/>
        </w:rPr>
        <w:t xml:space="preserve"> newInterface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0066"/>
          <w:sz w:val="16"/>
          <w:szCs w:val="16"/>
        </w:rPr>
        <w:t>PublicInterface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makeAnInterface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newInterface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interfaceMethod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880000"/>
          <w:sz w:val="16"/>
          <w:szCs w:val="16"/>
        </w:rPr>
        <w:t>//Compile error aField can not be resolved</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880000"/>
          <w:sz w:val="16"/>
          <w:szCs w:val="16"/>
        </w:rPr>
        <w:t>//!newInterface.aField;</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880000"/>
          <w:sz w:val="16"/>
          <w:szCs w:val="16"/>
        </w:rPr>
        <w:t>//Compile error method undefined for type AnInterface</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880000"/>
          <w:sz w:val="16"/>
          <w:szCs w:val="16"/>
        </w:rPr>
        <w:t>/* newInterface.aMethod();</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            newInterface.bMethod();</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            newInterface.cMethod();</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            newInterface.dMethod();</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         */</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hackInterface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newInterface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8800"/>
          <w:sz w:val="16"/>
          <w:szCs w:val="16"/>
        </w:rPr>
        <w:t>"aField"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hackInterface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newInterface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8800"/>
          <w:sz w:val="16"/>
          <w:szCs w:val="16"/>
        </w:rPr>
        <w:t>"aMethod"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hackInterface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newInterface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8800"/>
          <w:sz w:val="16"/>
          <w:szCs w:val="16"/>
        </w:rPr>
        <w:t>"bMethod"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hackInterface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newInterface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8800"/>
          <w:sz w:val="16"/>
          <w:szCs w:val="16"/>
        </w:rPr>
        <w:t>"cMethod"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hackInterface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newInterface</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008800"/>
          <w:sz w:val="16"/>
          <w:szCs w:val="16"/>
        </w:rPr>
        <w:t>"dMethod"</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000000"/>
          <w:sz w:val="16"/>
          <w:szCs w:val="16"/>
        </w:rPr>
        <w:t xml:space="preserve">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 Output</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public HiddenImplementation.interfaceMethod()</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Can't touch this</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Yes I can</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public HiddenImplementation.aMethod()</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package HiddenImplementation.bMethod()</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private HiddenImplementation.cMethod()</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protected HiddenImplementation.dMethod()</w:t>
      </w:r>
      <w:r w:rsidRPr="00CE1275">
        <w:rPr>
          <w:rFonts w:ascii="Lucida Console" w:eastAsia="Times New Roman" w:hAnsi="Lucida Console" w:cs="Courier New"/>
          <w:color w:val="333333"/>
          <w:sz w:val="16"/>
          <w:szCs w:val="16"/>
        </w:rPr>
        <w:br/>
      </w:r>
      <w:r w:rsidRPr="00CE1275">
        <w:rPr>
          <w:rFonts w:ascii="Lucida Console" w:eastAsia="Times New Roman" w:hAnsi="Lucida Console" w:cs="Courier New"/>
          <w:color w:val="880000"/>
          <w:sz w:val="16"/>
          <w:szCs w:val="16"/>
        </w:rPr>
        <w:t>*/</w:t>
      </w:r>
      <w:r w:rsidRPr="00CE1275">
        <w:rPr>
          <w:rFonts w:ascii="Lucida Console" w:eastAsia="Times New Roman" w:hAnsi="Lucida Console" w:cs="Courier New"/>
          <w:color w:val="666600"/>
          <w:sz w:val="16"/>
          <w:szCs w:val="16"/>
        </w:rPr>
        <w:t>/</w:t>
      </w:r>
    </w:p>
    <w:p w:rsidR="00CE1275" w:rsidRPr="00CE1275" w:rsidRDefault="00CE1275" w:rsidP="00CE1275">
      <w:pPr>
        <w:spacing w:line="270" w:lineRule="atLeast"/>
        <w:rPr>
          <w:rFonts w:ascii="Trebuchet MS" w:eastAsia="Times New Roman" w:hAnsi="Trebuchet MS" w:cs="Times New Roman"/>
          <w:color w:val="333333"/>
          <w:sz w:val="18"/>
          <w:szCs w:val="18"/>
        </w:rPr>
      </w:pPr>
      <w:r w:rsidRPr="00CE1275">
        <w:rPr>
          <w:rFonts w:ascii="Trebuchet MS" w:eastAsia="Times New Roman" w:hAnsi="Trebuchet MS" w:cs="Times New Roman"/>
          <w:color w:val="333333"/>
          <w:sz w:val="18"/>
          <w:szCs w:val="18"/>
        </w:rPr>
        <w:br/>
        <w:t>The example demonstrates how reflection allows you to get around all sorts of restrictions to access and change any field even those marked </w:t>
      </w:r>
      <w:r w:rsidRPr="00CE1275">
        <w:rPr>
          <w:rFonts w:ascii="Lucida Console" w:eastAsia="Times New Roman" w:hAnsi="Lucida Console" w:cs="Courier New"/>
          <w:color w:val="000088"/>
          <w:sz w:val="16"/>
          <w:szCs w:val="16"/>
        </w:rPr>
        <w:t>private</w:t>
      </w:r>
      <w:r w:rsidRPr="00CE1275">
        <w:rPr>
          <w:rFonts w:ascii="Trebuchet MS" w:eastAsia="Times New Roman" w:hAnsi="Trebuchet MS" w:cs="Times New Roman"/>
          <w:color w:val="333333"/>
          <w:sz w:val="18"/>
          <w:szCs w:val="18"/>
        </w:rPr>
        <w:t>and call just about any method no matter the level of the access specifier. With the </w:t>
      </w:r>
      <w:proofErr w:type="gramStart"/>
      <w:r w:rsidRPr="00CE1275">
        <w:rPr>
          <w:rFonts w:ascii="Lucida Console" w:eastAsia="Times New Roman" w:hAnsi="Lucida Console" w:cs="Courier New"/>
          <w:color w:val="000000"/>
          <w:sz w:val="16"/>
          <w:szCs w:val="16"/>
        </w:rPr>
        <w:t>setAccessible</w:t>
      </w:r>
      <w:r w:rsidRPr="00CE1275">
        <w:rPr>
          <w:rFonts w:ascii="Lucida Console" w:eastAsia="Times New Roman" w:hAnsi="Lucida Console" w:cs="Courier New"/>
          <w:color w:val="666600"/>
          <w:sz w:val="16"/>
          <w:szCs w:val="16"/>
        </w:rPr>
        <w:t>(</w:t>
      </w:r>
      <w:proofErr w:type="gramEnd"/>
      <w:r w:rsidRPr="00CE1275">
        <w:rPr>
          <w:rFonts w:ascii="Lucida Console" w:eastAsia="Times New Roman" w:hAnsi="Lucida Console" w:cs="Courier New"/>
          <w:color w:val="666600"/>
          <w:sz w:val="16"/>
          <w:szCs w:val="16"/>
        </w:rPr>
        <w:t>)</w:t>
      </w:r>
      <w:r w:rsidRPr="00CE1275">
        <w:rPr>
          <w:rFonts w:ascii="Trebuchet MS" w:eastAsia="Times New Roman" w:hAnsi="Trebuchet MS" w:cs="Times New Roman"/>
          <w:color w:val="333333"/>
          <w:sz w:val="18"/>
          <w:szCs w:val="18"/>
        </w:rPr>
        <w:t> method you can modify fields and invoke methods, including even those within inner and anonymous classes, are still accessible with reflection. Even if you try to avoid this by distributing only compiled code so that your members are inaccessible, that is still not entirely the case as Java's class file disassembler (javap) can still be used to reveal all your class members. For instance the -private flag can be used to indicate that all members should be displayed including </w:t>
      </w:r>
      <w:r w:rsidRPr="00CE1275">
        <w:rPr>
          <w:rFonts w:ascii="Lucida Console" w:eastAsia="Times New Roman" w:hAnsi="Lucida Console" w:cs="Courier New"/>
          <w:color w:val="000088"/>
          <w:sz w:val="16"/>
          <w:szCs w:val="16"/>
        </w:rPr>
        <w:t>private</w:t>
      </w:r>
      <w:r w:rsidRPr="00CE1275">
        <w:rPr>
          <w:rFonts w:ascii="Trebuchet MS" w:eastAsia="Times New Roman" w:hAnsi="Trebuchet MS" w:cs="Times New Roman"/>
          <w:color w:val="333333"/>
          <w:sz w:val="18"/>
          <w:szCs w:val="18"/>
        </w:rPr>
        <w:t> ones. Running the following command will reveal everything you wish to know about our hidden class.</w:t>
      </w:r>
      <w:r w:rsidRPr="00CE1275">
        <w:rPr>
          <w:rFonts w:ascii="Trebuchet MS" w:eastAsia="Times New Roman" w:hAnsi="Trebuchet MS" w:cs="Times New Roman"/>
          <w:color w:val="333333"/>
          <w:sz w:val="18"/>
          <w:szCs w:val="18"/>
        </w:rPr>
        <w:br/>
      </w:r>
      <w:r w:rsidRPr="00CE1275">
        <w:rPr>
          <w:rFonts w:ascii="Trebuchet MS" w:eastAsia="Times New Roman" w:hAnsi="Trebuchet MS" w:cs="Times New Roman"/>
          <w:color w:val="333333"/>
          <w:sz w:val="18"/>
          <w:szCs w:val="18"/>
        </w:rPr>
        <w:br/>
      </w:r>
      <w:r w:rsidRPr="00CE1275">
        <w:rPr>
          <w:rFonts w:ascii="Trebuchet MS" w:eastAsia="Times New Roman" w:hAnsi="Trebuchet MS" w:cs="Times New Roman"/>
          <w:color w:val="333333"/>
          <w:sz w:val="18"/>
          <w:szCs w:val="18"/>
        </w:rPr>
        <w:br/>
      </w:r>
      <w:proofErr w:type="gramStart"/>
      <w:r w:rsidRPr="00CE1275">
        <w:rPr>
          <w:rFonts w:ascii="Lucida Console" w:eastAsia="Times New Roman" w:hAnsi="Lucida Console" w:cs="Courier New"/>
          <w:color w:val="000000"/>
          <w:sz w:val="16"/>
          <w:szCs w:val="16"/>
        </w:rPr>
        <w:t>javap</w:t>
      </w:r>
      <w:proofErr w:type="gramEnd"/>
      <w:r w:rsidRPr="00CE1275">
        <w:rPr>
          <w:rFonts w:ascii="Lucida Console" w:eastAsia="Times New Roman" w:hAnsi="Lucida Console" w:cs="Courier New"/>
          <w:color w:val="000000"/>
          <w:sz w:val="16"/>
          <w:szCs w:val="16"/>
        </w:rPr>
        <w:t> </w:t>
      </w:r>
      <w:r w:rsidRPr="00CE1275">
        <w:rPr>
          <w:rFonts w:ascii="Lucida Console" w:eastAsia="Times New Roman" w:hAnsi="Lucida Console" w:cs="Courier New"/>
          <w:color w:val="666600"/>
          <w:sz w:val="16"/>
          <w:szCs w:val="16"/>
        </w:rPr>
        <w:t>-</w:t>
      </w:r>
      <w:r w:rsidRPr="00CE1275">
        <w:rPr>
          <w:rFonts w:ascii="Lucida Console" w:eastAsia="Times New Roman" w:hAnsi="Lucida Console" w:cs="Courier New"/>
          <w:color w:val="000088"/>
          <w:sz w:val="16"/>
          <w:szCs w:val="16"/>
        </w:rPr>
        <w:t>private</w:t>
      </w:r>
      <w:r w:rsidRPr="00CE1275">
        <w:rPr>
          <w:rFonts w:ascii="Lucida Console" w:eastAsia="Times New Roman" w:hAnsi="Lucida Console" w:cs="Courier New"/>
          <w:color w:val="000000"/>
          <w:sz w:val="16"/>
          <w:szCs w:val="16"/>
        </w:rPr>
        <w:t> </w:t>
      </w:r>
      <w:r w:rsidRPr="00CE1275">
        <w:rPr>
          <w:rFonts w:ascii="Lucida Console" w:eastAsia="Times New Roman" w:hAnsi="Lucida Console" w:cs="Courier New"/>
          <w:color w:val="660066"/>
          <w:sz w:val="16"/>
          <w:szCs w:val="16"/>
        </w:rPr>
        <w:t>HiddenImplementation</w:t>
      </w:r>
      <w:r w:rsidRPr="00CE1275">
        <w:rPr>
          <w:rFonts w:ascii="Trebuchet MS" w:eastAsia="Times New Roman" w:hAnsi="Trebuchet MS" w:cs="Times New Roman"/>
          <w:color w:val="333333"/>
          <w:sz w:val="18"/>
          <w:szCs w:val="18"/>
        </w:rPr>
        <w:br/>
      </w:r>
      <w:r w:rsidRPr="00CE1275">
        <w:rPr>
          <w:rFonts w:ascii="Trebuchet MS" w:eastAsia="Times New Roman" w:hAnsi="Trebuchet MS" w:cs="Times New Roman"/>
          <w:color w:val="333333"/>
          <w:sz w:val="18"/>
          <w:szCs w:val="18"/>
        </w:rPr>
        <w:br/>
        <w:t>In reality, hardly anything is hidden from reflection and most are susceptible to change, with the exception only of fields marked </w:t>
      </w:r>
      <w:r w:rsidRPr="00CE1275">
        <w:rPr>
          <w:rFonts w:ascii="Lucida Console" w:eastAsia="Times New Roman" w:hAnsi="Lucida Console" w:cs="Courier New"/>
          <w:color w:val="000088"/>
          <w:sz w:val="16"/>
          <w:szCs w:val="16"/>
        </w:rPr>
        <w:t>final</w:t>
      </w:r>
      <w:r w:rsidRPr="00CE1275">
        <w:rPr>
          <w:rFonts w:ascii="Trebuchet MS" w:eastAsia="Times New Roman" w:hAnsi="Trebuchet MS" w:cs="Times New Roman"/>
          <w:color w:val="333333"/>
          <w:sz w:val="18"/>
          <w:szCs w:val="18"/>
        </w:rPr>
        <w:t>. On the flip side if you choose to misuse reflection in your program, committing all sorts of access violations, then you really will only have yourself to blame if a subsequent update to your library succeeds in breaking your code, which I am certain will be a very unpleasant experience</w:t>
      </w:r>
      <w:r w:rsidRPr="00CE1275">
        <w:rPr>
          <w:rFonts w:ascii="Trebuchet MS" w:eastAsia="Times New Roman" w:hAnsi="Trebuchet MS" w:cs="Times New Roman"/>
          <w:color w:val="333333"/>
          <w:sz w:val="18"/>
          <w:szCs w:val="18"/>
        </w:rPr>
        <w:br/>
      </w:r>
      <w:r w:rsidRPr="00CE1275">
        <w:rPr>
          <w:rFonts w:ascii="Trebuchet MS" w:eastAsia="Times New Roman" w:hAnsi="Trebuchet MS" w:cs="Times New Roman"/>
          <w:color w:val="333333"/>
          <w:sz w:val="18"/>
          <w:szCs w:val="18"/>
        </w:rPr>
        <w:lastRenderedPageBreak/>
        <w:t>Reflection gives you the keys to a new whole new world of dynamic programming in which having access to runtime type information allows for a very different style of programming with which it is easy to get carried away. It is important to remember to use RTTI and reflection in a way that is not detrimental to polymorphism as the most effective way to provide for extensibility in your programs.</w:t>
      </w:r>
    </w:p>
    <w:p w:rsidR="00915A8C" w:rsidRDefault="00915A8C">
      <w:bookmarkStart w:id="0" w:name="_GoBack"/>
      <w:bookmarkEnd w:id="0"/>
    </w:p>
    <w:sectPr w:rsidR="00915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275"/>
    <w:rsid w:val="00035E43"/>
    <w:rsid w:val="00915A8C"/>
    <w:rsid w:val="00CE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7BDB4-714C-4B9A-81DE-956C1D33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12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27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E1275"/>
  </w:style>
  <w:style w:type="character" w:styleId="Hyperlink">
    <w:name w:val="Hyperlink"/>
    <w:basedOn w:val="DefaultParagraphFont"/>
    <w:uiPriority w:val="99"/>
    <w:semiHidden/>
    <w:unhideWhenUsed/>
    <w:rsid w:val="00CE1275"/>
    <w:rPr>
      <w:color w:val="0000FF"/>
      <w:u w:val="single"/>
    </w:rPr>
  </w:style>
  <w:style w:type="character" w:styleId="FollowedHyperlink">
    <w:name w:val="FollowedHyperlink"/>
    <w:basedOn w:val="DefaultParagraphFont"/>
    <w:uiPriority w:val="99"/>
    <w:semiHidden/>
    <w:unhideWhenUsed/>
    <w:rsid w:val="00CE1275"/>
    <w:rPr>
      <w:color w:val="800080"/>
      <w:u w:val="single"/>
    </w:rPr>
  </w:style>
  <w:style w:type="paragraph" w:styleId="NormalWeb">
    <w:name w:val="Normal (Web)"/>
    <w:basedOn w:val="Normal"/>
    <w:uiPriority w:val="99"/>
    <w:semiHidden/>
    <w:unhideWhenUsed/>
    <w:rsid w:val="00CE12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1275"/>
    <w:rPr>
      <w:rFonts w:ascii="Courier New" w:eastAsia="Times New Roman" w:hAnsi="Courier New" w:cs="Courier New"/>
      <w:sz w:val="20"/>
      <w:szCs w:val="20"/>
    </w:rPr>
  </w:style>
  <w:style w:type="character" w:customStyle="1" w:styleId="typ">
    <w:name w:val="typ"/>
    <w:basedOn w:val="DefaultParagraphFont"/>
    <w:rsid w:val="00CE1275"/>
  </w:style>
  <w:style w:type="paragraph" w:styleId="HTMLPreformatted">
    <w:name w:val="HTML Preformatted"/>
    <w:basedOn w:val="Normal"/>
    <w:link w:val="HTMLPreformattedChar"/>
    <w:uiPriority w:val="99"/>
    <w:semiHidden/>
    <w:unhideWhenUsed/>
    <w:rsid w:val="00CE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275"/>
    <w:rPr>
      <w:rFonts w:ascii="Courier New" w:eastAsia="Times New Roman" w:hAnsi="Courier New" w:cs="Courier New"/>
      <w:sz w:val="20"/>
      <w:szCs w:val="20"/>
    </w:rPr>
  </w:style>
  <w:style w:type="character" w:customStyle="1" w:styleId="kwd">
    <w:name w:val="kwd"/>
    <w:basedOn w:val="DefaultParagraphFont"/>
    <w:rsid w:val="00CE1275"/>
  </w:style>
  <w:style w:type="character" w:customStyle="1" w:styleId="pln">
    <w:name w:val="pln"/>
    <w:basedOn w:val="DefaultParagraphFont"/>
    <w:rsid w:val="00CE1275"/>
  </w:style>
  <w:style w:type="character" w:customStyle="1" w:styleId="pun">
    <w:name w:val="pun"/>
    <w:basedOn w:val="DefaultParagraphFont"/>
    <w:rsid w:val="00CE1275"/>
  </w:style>
  <w:style w:type="character" w:customStyle="1" w:styleId="str">
    <w:name w:val="str"/>
    <w:basedOn w:val="DefaultParagraphFont"/>
    <w:rsid w:val="00CE1275"/>
  </w:style>
  <w:style w:type="character" w:customStyle="1" w:styleId="com">
    <w:name w:val="com"/>
    <w:basedOn w:val="DefaultParagraphFont"/>
    <w:rsid w:val="00CE1275"/>
  </w:style>
  <w:style w:type="character" w:customStyle="1" w:styleId="lit">
    <w:name w:val="lit"/>
    <w:basedOn w:val="DefaultParagraphFont"/>
    <w:rsid w:val="00CE1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794166">
      <w:bodyDiv w:val="1"/>
      <w:marLeft w:val="0"/>
      <w:marRight w:val="0"/>
      <w:marTop w:val="0"/>
      <w:marBottom w:val="0"/>
      <w:divBdr>
        <w:top w:val="none" w:sz="0" w:space="0" w:color="auto"/>
        <w:left w:val="none" w:sz="0" w:space="0" w:color="auto"/>
        <w:bottom w:val="none" w:sz="0" w:space="0" w:color="auto"/>
        <w:right w:val="none" w:sz="0" w:space="0" w:color="auto"/>
      </w:divBdr>
      <w:divsChild>
        <w:div w:id="1755936847">
          <w:marLeft w:val="0"/>
          <w:marRight w:val="0"/>
          <w:marTop w:val="0"/>
          <w:marBottom w:val="120"/>
          <w:divBdr>
            <w:top w:val="none" w:sz="0" w:space="0" w:color="auto"/>
            <w:left w:val="none" w:sz="0" w:space="0" w:color="auto"/>
            <w:bottom w:val="none" w:sz="0" w:space="0" w:color="auto"/>
            <w:right w:val="none" w:sz="0" w:space="0" w:color="auto"/>
          </w:divBdr>
        </w:div>
        <w:div w:id="1217008940">
          <w:marLeft w:val="0"/>
          <w:marRight w:val="0"/>
          <w:marTop w:val="0"/>
          <w:marBottom w:val="0"/>
          <w:divBdr>
            <w:top w:val="none" w:sz="0" w:space="0" w:color="auto"/>
            <w:left w:val="none" w:sz="0" w:space="0" w:color="auto"/>
            <w:bottom w:val="none" w:sz="0" w:space="0" w:color="auto"/>
            <w:right w:val="none" w:sz="0" w:space="0" w:color="auto"/>
          </w:divBdr>
          <w:divsChild>
            <w:div w:id="2112241590">
              <w:marLeft w:val="0"/>
              <w:marRight w:val="0"/>
              <w:marTop w:val="0"/>
              <w:marBottom w:val="360"/>
              <w:divBdr>
                <w:top w:val="none" w:sz="0" w:space="0" w:color="auto"/>
                <w:left w:val="none" w:sz="0" w:space="0" w:color="auto"/>
                <w:bottom w:val="none" w:sz="0" w:space="0" w:color="auto"/>
                <w:right w:val="none" w:sz="0" w:space="0" w:color="auto"/>
              </w:divBdr>
              <w:divsChild>
                <w:div w:id="298077549">
                  <w:marLeft w:val="6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4989</Words>
  <Characters>28438</Characters>
  <Application>Microsoft Office Word</Application>
  <DocSecurity>0</DocSecurity>
  <Lines>236</Lines>
  <Paragraphs>66</Paragraphs>
  <ScaleCrop>false</ScaleCrop>
  <Company/>
  <LinksUpToDate>false</LinksUpToDate>
  <CharactersWithSpaces>33361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2</cp:revision>
  <dcterms:created xsi:type="dcterms:W3CDTF">2014-08-20T18:11:00Z</dcterms:created>
  <dcterms:modified xsi:type="dcterms:W3CDTF">2014-08-20T18:12:00Z</dcterms:modified>
</cp:coreProperties>
</file>