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BE" w:rsidRDefault="00F159BE" w:rsidP="00F159BE">
      <w:pPr>
        <w:pStyle w:val="Title"/>
        <w:rPr>
          <w:sz w:val="60"/>
        </w:rPr>
      </w:pPr>
      <w:r w:rsidRPr="00F159BE">
        <w:rPr>
          <w:sz w:val="60"/>
        </w:rPr>
        <w:t>Introduction to Angular Framework</w:t>
      </w:r>
    </w:p>
    <w:p w:rsidR="00F159BE" w:rsidRDefault="00F159BE" w:rsidP="00F159BE"/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 xml:space="preserve">Introduction to Angular </w:t>
      </w:r>
      <w:r w:rsidRPr="00F159BE">
        <w:rPr>
          <w:b/>
        </w:rPr>
        <w:t>Framework</w:t>
      </w:r>
      <w:r w:rsidRPr="00F159BE">
        <w:t>, History &amp; Overview</w:t>
      </w:r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>Environment Setup</w:t>
      </w:r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>Angular CLI, Installing Angular CLI</w:t>
      </w:r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 xml:space="preserve">NPM commands &amp; </w:t>
      </w:r>
      <w:proofErr w:type="spellStart"/>
      <w:r w:rsidRPr="00F159BE">
        <w:t>package.json</w:t>
      </w:r>
      <w:proofErr w:type="spellEnd"/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 xml:space="preserve">Bootstrapping Angular App, Components, </w:t>
      </w:r>
      <w:proofErr w:type="spellStart"/>
      <w:r w:rsidRPr="00F159BE">
        <w:t>AppModule</w:t>
      </w:r>
      <w:proofErr w:type="spellEnd"/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 xml:space="preserve">Project Setup, Editor Environments </w:t>
      </w:r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>First Angular App &amp; Directory Structure</w:t>
      </w:r>
    </w:p>
    <w:p w:rsidR="00F159BE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F159BE">
        <w:t>Angular Fundamentals, Building Blocks</w:t>
      </w:r>
    </w:p>
    <w:p w:rsidR="005C6D45" w:rsidRPr="00F159BE" w:rsidRDefault="00F159BE" w:rsidP="00F159B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 w:rsidRPr="00F159BE">
        <w:t>MetaData</w:t>
      </w:r>
      <w:proofErr w:type="spellEnd"/>
    </w:p>
    <w:p w:rsidR="00F159BE" w:rsidRDefault="00F159BE" w:rsidP="00F159BE"/>
    <w:p w:rsidR="00F159BE" w:rsidRDefault="00F159BE" w:rsidP="00F159BE">
      <w:pPr>
        <w:pStyle w:val="Heading2"/>
        <w:pBdr>
          <w:bottom w:val="single" w:sz="12" w:space="1" w:color="auto"/>
        </w:pBdr>
      </w:pPr>
      <w:r>
        <w:t>Introduction to Angular Framework, History &amp; Overview</w:t>
      </w:r>
    </w:p>
    <w:p w:rsidR="00F159BE" w:rsidRPr="00713CD2" w:rsidRDefault="00807250" w:rsidP="00F159BE">
      <w:pPr>
        <w:rPr>
          <w:rStyle w:val="Strong"/>
        </w:rPr>
      </w:pPr>
      <w:r w:rsidRPr="00713CD2">
        <w:rPr>
          <w:rStyle w:val="Strong"/>
        </w:rPr>
        <w:t>What is Angular?</w:t>
      </w:r>
    </w:p>
    <w:p w:rsidR="00807250" w:rsidRDefault="00713CD2" w:rsidP="00F159BE">
      <w:r>
        <w:t>It is TS based framework which allows you to create Single Page Application.</w:t>
      </w:r>
    </w:p>
    <w:p w:rsidR="00713CD2" w:rsidRDefault="00713CD2" w:rsidP="00F159BE">
      <w:pPr>
        <w:rPr>
          <w:rFonts w:ascii="Segoe UI" w:hAnsi="Segoe UI" w:cs="Segoe UI"/>
          <w:color w:val="24292E"/>
          <w:shd w:val="clear" w:color="auto" w:fill="FFFFFF"/>
        </w:rPr>
      </w:pPr>
      <w:r w:rsidRPr="00713CD2">
        <w:rPr>
          <w:rFonts w:ascii="Segoe UI" w:hAnsi="Segoe UI" w:cs="Segoe UI"/>
          <w:color w:val="24292E"/>
          <w:shd w:val="clear" w:color="auto" w:fill="FFFFFF"/>
        </w:rPr>
        <w:t>Angular is a </w:t>
      </w:r>
      <w:proofErr w:type="spellStart"/>
      <w:r w:rsidRPr="00713CD2">
        <w:rPr>
          <w:rFonts w:ascii="Segoe UI" w:hAnsi="Segoe UI" w:cs="Segoe UI"/>
          <w:b/>
          <w:bCs/>
          <w:color w:val="24292E"/>
          <w:shd w:val="clear" w:color="auto" w:fill="FFFFFF"/>
        </w:rPr>
        <w:t>TypeScript</w:t>
      </w:r>
      <w:proofErr w:type="spellEnd"/>
      <w:r w:rsidRPr="00713CD2">
        <w:rPr>
          <w:rFonts w:ascii="Segoe UI" w:hAnsi="Segoe UI" w:cs="Segoe UI"/>
          <w:b/>
          <w:bCs/>
          <w:color w:val="24292E"/>
          <w:shd w:val="clear" w:color="auto" w:fill="FFFFFF"/>
        </w:rPr>
        <w:t>-based open-source</w:t>
      </w:r>
      <w:r w:rsidRPr="00713CD2">
        <w:rPr>
          <w:rFonts w:ascii="Segoe UI" w:hAnsi="Segoe UI" w:cs="Segoe UI"/>
          <w:color w:val="24292E"/>
          <w:shd w:val="clear" w:color="auto" w:fill="FFFFFF"/>
        </w:rPr>
        <w:t xml:space="preserve"> front-end platform that makes it easy to build applications with in web/mobile/desktop. </w:t>
      </w:r>
    </w:p>
    <w:p w:rsidR="00713CD2" w:rsidRPr="00F159BE" w:rsidRDefault="00713CD2" w:rsidP="00F159BE">
      <w:r w:rsidRPr="00713CD2">
        <w:rPr>
          <w:rFonts w:ascii="Segoe UI" w:hAnsi="Segoe UI" w:cs="Segoe UI"/>
          <w:color w:val="24292E"/>
          <w:shd w:val="clear" w:color="auto" w:fill="FFFFFF"/>
        </w:rPr>
        <w:t>The major features of this framework such as declarative templates, dependency injection, end to end tooling, and many more other features are used to ease the development.</w:t>
      </w:r>
    </w:p>
    <w:p w:rsidR="00F159BE" w:rsidRDefault="00713CD2" w:rsidP="00713CD2">
      <w:pPr>
        <w:rPr>
          <w:rStyle w:val="Strong"/>
        </w:rPr>
      </w:pPr>
      <w:r w:rsidRPr="00713CD2">
        <w:rPr>
          <w:rStyle w:val="Strong"/>
        </w:rPr>
        <w:t xml:space="preserve">Angular </w:t>
      </w:r>
      <w:proofErr w:type="gramStart"/>
      <w:r w:rsidRPr="00713CD2">
        <w:rPr>
          <w:rStyle w:val="Strong"/>
        </w:rPr>
        <w:t>JS  Vs</w:t>
      </w:r>
      <w:proofErr w:type="gramEnd"/>
      <w:r w:rsidRPr="00713CD2">
        <w:rPr>
          <w:rStyle w:val="Strong"/>
        </w:rPr>
        <w:t xml:space="preserve"> Angular</w:t>
      </w:r>
    </w:p>
    <w:tbl>
      <w:tblPr>
        <w:tblW w:w="10065" w:type="dxa"/>
        <w:tblInd w:w="-4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4819"/>
      </w:tblGrid>
      <w:tr w:rsidR="00713CD2" w:rsidRPr="00713CD2" w:rsidTr="00713CD2">
        <w:trPr>
          <w:tblHeader/>
        </w:trPr>
        <w:tc>
          <w:tcPr>
            <w:tcW w:w="52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C5E0B3" w:themeFill="accent6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IN" w:eastAsia="en-IN"/>
              </w:rPr>
              <w:t>AngularJS</w:t>
            </w:r>
          </w:p>
        </w:tc>
        <w:tc>
          <w:tcPr>
            <w:tcW w:w="4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C5E0B3" w:themeFill="accent6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IN" w:eastAsia="en-IN"/>
              </w:rPr>
              <w:t>Angular</w:t>
            </w:r>
          </w:p>
        </w:tc>
      </w:tr>
      <w:tr w:rsidR="00713CD2" w:rsidRPr="00713CD2" w:rsidTr="00713CD2">
        <w:trPr>
          <w:trHeight w:val="373"/>
        </w:trPr>
        <w:tc>
          <w:tcPr>
            <w:tcW w:w="52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It is based on 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>MVC architecture</w:t>
            </w:r>
          </w:p>
        </w:tc>
        <w:tc>
          <w:tcPr>
            <w:tcW w:w="4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This is based on 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>Service/Controller</w:t>
            </w:r>
          </w:p>
        </w:tc>
      </w:tr>
      <w:tr w:rsidR="00713CD2" w:rsidRPr="00713CD2" w:rsidTr="00713CD2">
        <w:trPr>
          <w:trHeight w:val="511"/>
        </w:trPr>
        <w:tc>
          <w:tcPr>
            <w:tcW w:w="52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>This uses use J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>avaScript</w:t>
            </w: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 to build the application</w:t>
            </w:r>
          </w:p>
        </w:tc>
        <w:tc>
          <w:tcPr>
            <w:tcW w:w="4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Introduced the 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 xml:space="preserve">typescript </w:t>
            </w: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to write the </w:t>
            </w:r>
            <w:r>
              <w:rPr>
                <w:rFonts w:ascii="Segoe UI" w:eastAsia="Times New Roman" w:hAnsi="Segoe UI" w:cs="Segoe UI"/>
                <w:color w:val="24292E"/>
                <w:lang w:val="en-IN" w:eastAsia="en-IN"/>
              </w:rPr>
              <w:t>app.</w:t>
            </w:r>
          </w:p>
        </w:tc>
      </w:tr>
      <w:tr w:rsidR="00713CD2" w:rsidRPr="00713CD2" w:rsidTr="00713CD2">
        <w:tc>
          <w:tcPr>
            <w:tcW w:w="52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Based 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>on controllers</w:t>
            </w: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 concept</w:t>
            </w:r>
            <w:r>
              <w:rPr>
                <w:rFonts w:ascii="Segoe UI" w:eastAsia="Times New Roman" w:hAnsi="Segoe UI" w:cs="Segoe UI"/>
                <w:color w:val="24292E"/>
                <w:lang w:val="en-IN" w:eastAsia="en-IN"/>
              </w:rPr>
              <w:t>.</w:t>
            </w:r>
          </w:p>
        </w:tc>
        <w:tc>
          <w:tcPr>
            <w:tcW w:w="4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This is a 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 xml:space="preserve">component </w:t>
            </w: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>based UI approach</w:t>
            </w:r>
          </w:p>
        </w:tc>
      </w:tr>
      <w:tr w:rsidR="00713CD2" w:rsidRPr="00713CD2" w:rsidTr="00713CD2">
        <w:tc>
          <w:tcPr>
            <w:tcW w:w="52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>Not a mobile friendly</w:t>
            </w: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 framework</w:t>
            </w:r>
            <w:r>
              <w:rPr>
                <w:rFonts w:ascii="Segoe UI" w:eastAsia="Times New Roman" w:hAnsi="Segoe UI" w:cs="Segoe UI"/>
                <w:color w:val="24292E"/>
                <w:lang w:val="en-IN" w:eastAsia="en-IN"/>
              </w:rPr>
              <w:t>.</w:t>
            </w:r>
          </w:p>
        </w:tc>
        <w:tc>
          <w:tcPr>
            <w:tcW w:w="4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Developed considering </w:t>
            </w:r>
            <w:r w:rsidRPr="00713CD2">
              <w:rPr>
                <w:rFonts w:ascii="Segoe UI" w:eastAsia="Times New Roman" w:hAnsi="Segoe UI" w:cs="Segoe UI"/>
                <w:b/>
                <w:color w:val="24292E"/>
                <w:lang w:val="en-IN" w:eastAsia="en-IN"/>
              </w:rPr>
              <w:t>mobile platform.</w:t>
            </w:r>
          </w:p>
        </w:tc>
      </w:tr>
      <w:tr w:rsidR="00713CD2" w:rsidRPr="00713CD2" w:rsidTr="00713CD2">
        <w:tc>
          <w:tcPr>
            <w:tcW w:w="52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 xml:space="preserve">Difficulty in SEO friendly application </w:t>
            </w:r>
            <w:r>
              <w:rPr>
                <w:rFonts w:ascii="Segoe UI" w:eastAsia="Times New Roman" w:hAnsi="Segoe UI" w:cs="Segoe UI"/>
                <w:color w:val="24292E"/>
                <w:lang w:val="en-IN" w:eastAsia="en-IN"/>
              </w:rPr>
              <w:t>d</w:t>
            </w: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>evelopment</w:t>
            </w:r>
          </w:p>
        </w:tc>
        <w:tc>
          <w:tcPr>
            <w:tcW w:w="4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CD2" w:rsidRPr="00713CD2" w:rsidRDefault="00713CD2" w:rsidP="00713CD2">
            <w:pPr>
              <w:spacing w:before="0" w:line="240" w:lineRule="auto"/>
              <w:rPr>
                <w:rFonts w:ascii="Segoe UI" w:eastAsia="Times New Roman" w:hAnsi="Segoe UI" w:cs="Segoe UI"/>
                <w:color w:val="24292E"/>
                <w:lang w:val="en-IN" w:eastAsia="en-IN"/>
              </w:rPr>
            </w:pPr>
            <w:r w:rsidRPr="00713CD2">
              <w:rPr>
                <w:rFonts w:ascii="Segoe UI" w:eastAsia="Times New Roman" w:hAnsi="Segoe UI" w:cs="Segoe UI"/>
                <w:color w:val="24292E"/>
                <w:lang w:val="en-IN" w:eastAsia="en-IN"/>
              </w:rPr>
              <w:t>Ease to create SEO friendly applications</w:t>
            </w:r>
          </w:p>
        </w:tc>
      </w:tr>
    </w:tbl>
    <w:p w:rsidR="00713CD2" w:rsidRDefault="00713CD2" w:rsidP="00713CD2">
      <w:pPr>
        <w:rPr>
          <w:rStyle w:val="Strong"/>
        </w:rPr>
      </w:pPr>
    </w:p>
    <w:p w:rsidR="00713CD2" w:rsidRDefault="00713CD2">
      <w:pPr>
        <w:rPr>
          <w:rStyle w:val="Strong"/>
        </w:rPr>
      </w:pPr>
      <w:r>
        <w:rPr>
          <w:rStyle w:val="Strong"/>
        </w:rPr>
        <w:br w:type="page"/>
      </w:r>
    </w:p>
    <w:p w:rsidR="00713CD2" w:rsidRDefault="00AC6B1D" w:rsidP="00713CD2">
      <w:pPr>
        <w:rPr>
          <w:rStyle w:val="Strong"/>
        </w:rPr>
      </w:pPr>
      <w:r>
        <w:rPr>
          <w:rStyle w:val="Strong"/>
        </w:rPr>
        <w:lastRenderedPageBreak/>
        <w:t>SPA</w:t>
      </w:r>
      <w:r w:rsidR="00713CD2">
        <w:rPr>
          <w:rStyle w:val="Strong"/>
        </w:rPr>
        <w:t>?</w:t>
      </w:r>
    </w:p>
    <w:p w:rsidR="00713CD2" w:rsidRPr="00713CD2" w:rsidRDefault="00713CD2" w:rsidP="00713CD2">
      <w:pPr>
        <w:rPr>
          <w:rStyle w:val="Emphasis"/>
        </w:rPr>
      </w:pPr>
      <w:r w:rsidRPr="00713CD2">
        <w:rPr>
          <w:rStyle w:val="Emphasis"/>
        </w:rPr>
        <w:t>Use Case: Traditional Approach of Web Experience</w:t>
      </w:r>
    </w:p>
    <w:p w:rsidR="00713CD2" w:rsidRPr="00F02939" w:rsidRDefault="00713CD2" w:rsidP="001B061F">
      <w:pPr>
        <w:pStyle w:val="ListParagraph"/>
        <w:numPr>
          <w:ilvl w:val="0"/>
          <w:numId w:val="11"/>
        </w:numPr>
        <w:spacing w:before="0" w:line="240" w:lineRule="auto"/>
      </w:pPr>
      <w:r w:rsidRPr="00F02939">
        <w:t>the constant full page reloads</w:t>
      </w:r>
    </w:p>
    <w:p w:rsidR="00713CD2" w:rsidRDefault="00713CD2" w:rsidP="001B061F">
      <w:pPr>
        <w:pStyle w:val="ListParagraph"/>
        <w:numPr>
          <w:ilvl w:val="0"/>
          <w:numId w:val="11"/>
        </w:numPr>
        <w:spacing w:before="0" w:line="240" w:lineRule="auto"/>
      </w:pPr>
      <w:proofErr w:type="gramStart"/>
      <w:r w:rsidRPr="00F02939">
        <w:t>also</w:t>
      </w:r>
      <w:proofErr w:type="gramEnd"/>
      <w:r w:rsidRPr="00F02939">
        <w:t xml:space="preserve"> due to the network back and forth trips to the server to fetch all that HTML.</w:t>
      </w:r>
    </w:p>
    <w:p w:rsidR="00713CD2" w:rsidRDefault="00713CD2" w:rsidP="00713CD2">
      <w:pPr>
        <w:spacing w:before="0" w:line="240" w:lineRule="auto"/>
        <w:rPr>
          <w:b/>
        </w:rPr>
      </w:pPr>
    </w:p>
    <w:p w:rsidR="00713CD2" w:rsidRDefault="00713CD2" w:rsidP="00713CD2">
      <w:pPr>
        <w:spacing w:before="0" w:line="240" w:lineRule="auto"/>
        <w:rPr>
          <w:b/>
        </w:rPr>
      </w:pPr>
      <w:r w:rsidRPr="00713CD2">
        <w:rPr>
          <w:b/>
        </w:rPr>
        <w:t>Solution is SPA?</w:t>
      </w:r>
    </w:p>
    <w:p w:rsidR="00713CD2" w:rsidRDefault="00713CD2" w:rsidP="00713CD2">
      <w:pPr>
        <w:spacing w:line="240" w:lineRule="auto"/>
        <w:rPr>
          <w:b/>
        </w:rPr>
      </w:pPr>
      <w:r w:rsidRPr="00713CD2">
        <w:t>SPA</w:t>
      </w:r>
      <w:r>
        <w:t xml:space="preserve"> is </w:t>
      </w:r>
      <w:r w:rsidRPr="000B3597">
        <w:t xml:space="preserve">a website design approach where each new page's content is served not from loading new HTML pages but generated dynamically through JavaScript's </w:t>
      </w:r>
      <w:r w:rsidRPr="000103BA">
        <w:rPr>
          <w:b/>
        </w:rPr>
        <w:t>ability to manipulate the DOM elements on the existing page itself.</w:t>
      </w:r>
    </w:p>
    <w:p w:rsidR="000103BA" w:rsidRDefault="000103BA" w:rsidP="000103BA">
      <w:pPr>
        <w:spacing w:line="240" w:lineRule="auto"/>
      </w:pPr>
      <w:r w:rsidRPr="000B3597">
        <w:rPr>
          <w:b/>
        </w:rPr>
        <w:t>SPA Approach:</w:t>
      </w:r>
      <w:r>
        <w:t xml:space="preserve"> </w:t>
      </w:r>
      <w:r w:rsidRPr="000B3597">
        <w:t>Allows the user to continue consuming and interacting with the page while new elements are being updated or fetched, and can result in much faster interactions and content reloading.</w:t>
      </w:r>
    </w:p>
    <w:p w:rsidR="000103BA" w:rsidRDefault="000103BA" w:rsidP="00713CD2">
      <w:pPr>
        <w:spacing w:line="240" w:lineRule="auto"/>
        <w:rPr>
          <w:b/>
        </w:rPr>
      </w:pPr>
      <w:r>
        <w:rPr>
          <w:b/>
        </w:rPr>
        <w:t>Advantages of SPA?</w:t>
      </w:r>
    </w:p>
    <w:p w:rsidR="000103BA" w:rsidRPr="000901E8" w:rsidRDefault="000103BA" w:rsidP="001B061F">
      <w:pPr>
        <w:pStyle w:val="ListParagraph"/>
        <w:numPr>
          <w:ilvl w:val="0"/>
          <w:numId w:val="12"/>
        </w:numPr>
        <w:spacing w:before="0" w:after="160" w:line="276" w:lineRule="auto"/>
      </w:pPr>
      <w:r>
        <w:rPr>
          <w:color w:val="3A4145"/>
          <w:spacing w:val="1"/>
          <w:shd w:val="clear" w:color="auto" w:fill="FFFFFF"/>
        </w:rPr>
        <w:t>much-improved experience to the user</w:t>
      </w:r>
    </w:p>
    <w:p w:rsidR="00F311D6" w:rsidRPr="00F311D6" w:rsidRDefault="00F311D6" w:rsidP="001B061F">
      <w:pPr>
        <w:pStyle w:val="ListParagraph"/>
        <w:numPr>
          <w:ilvl w:val="0"/>
          <w:numId w:val="12"/>
        </w:numPr>
        <w:rPr>
          <w:color w:val="3A4145"/>
          <w:spacing w:val="1"/>
          <w:shd w:val="clear" w:color="auto" w:fill="FFFFFF"/>
        </w:rPr>
      </w:pPr>
      <w:r w:rsidRPr="00F311D6">
        <w:rPr>
          <w:color w:val="3A4145"/>
          <w:spacing w:val="1"/>
          <w:shd w:val="clear" w:color="auto" w:fill="FFFFFF"/>
        </w:rPr>
        <w:t>F</w:t>
      </w:r>
      <w:r w:rsidR="000103BA" w:rsidRPr="00F311D6">
        <w:rPr>
          <w:color w:val="3A4145"/>
          <w:spacing w:val="1"/>
          <w:shd w:val="clear" w:color="auto" w:fill="FFFFFF"/>
        </w:rPr>
        <w:t>eel faster because less bandwidth is being used, and no full page refreshes are occurring as the user navigates through the application</w:t>
      </w:r>
      <w:r w:rsidRPr="00F311D6">
        <w:rPr>
          <w:color w:val="3A4145"/>
          <w:spacing w:val="1"/>
          <w:shd w:val="clear" w:color="auto" w:fill="FFFFFF"/>
        </w:rPr>
        <w:t xml:space="preserve">. </w:t>
      </w:r>
      <w:proofErr w:type="gramStart"/>
      <w:r w:rsidRPr="00F311D6">
        <w:rPr>
          <w:color w:val="3A4145"/>
          <w:spacing w:val="1"/>
          <w:shd w:val="clear" w:color="auto" w:fill="FFFFFF"/>
        </w:rPr>
        <w:t>only</w:t>
      </w:r>
      <w:proofErr w:type="gramEnd"/>
      <w:r w:rsidRPr="00F311D6">
        <w:rPr>
          <w:color w:val="3A4145"/>
          <w:spacing w:val="1"/>
          <w:shd w:val="clear" w:color="auto" w:fill="FFFFFF"/>
        </w:rPr>
        <w:t xml:space="preserve"> data gets sent over the wire as a JSON payload or some other format. But no HTML or CSS gets sent anymore over the wire after the application is running.</w:t>
      </w:r>
    </w:p>
    <w:p w:rsidR="000103BA" w:rsidRPr="000901E8" w:rsidRDefault="000103BA" w:rsidP="00F311D6">
      <w:pPr>
        <w:pStyle w:val="ListParagraph"/>
        <w:spacing w:before="0" w:after="160" w:line="276" w:lineRule="auto"/>
      </w:pPr>
    </w:p>
    <w:p w:rsidR="000103BA" w:rsidRPr="000901E8" w:rsidRDefault="000103BA" w:rsidP="001B061F">
      <w:pPr>
        <w:pStyle w:val="ListParagraph"/>
        <w:numPr>
          <w:ilvl w:val="0"/>
          <w:numId w:val="12"/>
        </w:numPr>
        <w:spacing w:before="0" w:after="160" w:line="276" w:lineRule="auto"/>
      </w:pPr>
      <w:r>
        <w:rPr>
          <w:color w:val="3A4145"/>
          <w:spacing w:val="1"/>
          <w:shd w:val="clear" w:color="auto" w:fill="FFFFFF"/>
        </w:rPr>
        <w:t xml:space="preserve">The application will be much easier to deploy in production, at least certainly the client part: all we need is a static server to serve a minimum of 3 files: our single page index.html, a CSS bundle, and a </w:t>
      </w:r>
      <w:proofErr w:type="spellStart"/>
      <w:r>
        <w:rPr>
          <w:color w:val="3A4145"/>
          <w:spacing w:val="1"/>
          <w:shd w:val="clear" w:color="auto" w:fill="FFFFFF"/>
        </w:rPr>
        <w:t>Javascript</w:t>
      </w:r>
      <w:proofErr w:type="spellEnd"/>
      <w:r>
        <w:rPr>
          <w:color w:val="3A4145"/>
          <w:spacing w:val="1"/>
          <w:shd w:val="clear" w:color="auto" w:fill="FFFFFF"/>
        </w:rPr>
        <w:t xml:space="preserve"> bundle.</w:t>
      </w:r>
    </w:p>
    <w:p w:rsidR="000103BA" w:rsidRPr="00300476" w:rsidRDefault="000103BA" w:rsidP="001B061F">
      <w:pPr>
        <w:pStyle w:val="ListParagraph"/>
        <w:numPr>
          <w:ilvl w:val="0"/>
          <w:numId w:val="12"/>
        </w:numPr>
        <w:spacing w:before="0" w:after="160" w:line="276" w:lineRule="auto"/>
      </w:pPr>
      <w:r>
        <w:rPr>
          <w:color w:val="3A4145"/>
          <w:spacing w:val="1"/>
          <w:shd w:val="clear" w:color="auto" w:fill="FFFFFF"/>
        </w:rPr>
        <w:t>The frontend part of the application is very simple to version in production, allowing for simplified deployment and rollbacks to previous version of the frontend if needed.</w:t>
      </w:r>
    </w:p>
    <w:p w:rsidR="000103BA" w:rsidRDefault="00F311D6" w:rsidP="001B061F">
      <w:pPr>
        <w:pStyle w:val="ListParagraph"/>
        <w:numPr>
          <w:ilvl w:val="0"/>
          <w:numId w:val="12"/>
        </w:numPr>
        <w:spacing w:before="0" w:after="160" w:line="276" w:lineRule="auto"/>
        <w:rPr>
          <w:color w:val="3A4145"/>
          <w:spacing w:val="1"/>
          <w:shd w:val="clear" w:color="auto" w:fill="FFFFFF"/>
        </w:rPr>
      </w:pPr>
      <w:r>
        <w:rPr>
          <w:color w:val="3A4145"/>
          <w:spacing w:val="1"/>
          <w:shd w:val="clear" w:color="auto" w:fill="FFFFFF"/>
        </w:rPr>
        <w:t>I</w:t>
      </w:r>
      <w:r w:rsidR="000103BA" w:rsidRPr="00A31B63">
        <w:rPr>
          <w:color w:val="3A4145"/>
          <w:spacing w:val="1"/>
          <w:shd w:val="clear" w:color="auto" w:fill="FFFFFF"/>
        </w:rPr>
        <w:t>deal as a base for future mobile app development.</w:t>
      </w:r>
    </w:p>
    <w:p w:rsidR="00F311D6" w:rsidRDefault="00F311D6" w:rsidP="001B061F">
      <w:pPr>
        <w:pStyle w:val="ListParagraph"/>
        <w:numPr>
          <w:ilvl w:val="0"/>
          <w:numId w:val="12"/>
        </w:numPr>
        <w:spacing w:before="0" w:after="160" w:line="276" w:lineRule="auto"/>
        <w:rPr>
          <w:color w:val="3A4145"/>
          <w:spacing w:val="1"/>
          <w:shd w:val="clear" w:color="auto" w:fill="FFFFFF"/>
        </w:rPr>
      </w:pPr>
      <w:r w:rsidRPr="00F311D6">
        <w:rPr>
          <w:color w:val="3A4145"/>
          <w:spacing w:val="1"/>
          <w:shd w:val="clear" w:color="auto" w:fill="FFFFFF"/>
        </w:rPr>
        <w:t xml:space="preserve">The key point to understand how single page applications work is the following: instead of converting data to HTML on the server and then send it over the wire, in a SPA we have now moved that conversion process from the server to the client. The conversion happens last second on the client side, which allow us to give a much improved user experience to the user. </w:t>
      </w:r>
    </w:p>
    <w:p w:rsidR="00B32637" w:rsidRDefault="00B32637">
      <w:pPr>
        <w:rPr>
          <w:color w:val="3A4145"/>
          <w:spacing w:val="1"/>
          <w:shd w:val="clear" w:color="auto" w:fill="FFFFFF"/>
        </w:rPr>
      </w:pPr>
      <w:r>
        <w:rPr>
          <w:color w:val="3A4145"/>
          <w:spacing w:val="1"/>
          <w:shd w:val="clear" w:color="auto" w:fill="FFFFFF"/>
        </w:rPr>
        <w:br w:type="page"/>
      </w:r>
    </w:p>
    <w:p w:rsidR="00B32637" w:rsidRPr="00B32637" w:rsidRDefault="00B32637" w:rsidP="00B32637">
      <w:pPr>
        <w:rPr>
          <w:rStyle w:val="Emphasis"/>
        </w:rPr>
      </w:pPr>
      <w:r w:rsidRPr="00B32637">
        <w:rPr>
          <w:rStyle w:val="Emphasis"/>
        </w:rPr>
        <w:lastRenderedPageBreak/>
        <w:t>Describe SPA</w:t>
      </w:r>
    </w:p>
    <w:p w:rsidR="00AC6B1D" w:rsidRDefault="00B32637" w:rsidP="00AC6B1D">
      <w:pPr>
        <w:spacing w:before="0" w:after="160" w:line="276" w:lineRule="auto"/>
        <w:jc w:val="center"/>
        <w:rPr>
          <w:color w:val="3A4145"/>
          <w:spacing w:val="1"/>
          <w:shd w:val="clear" w:color="auto" w:fill="FFFFFF"/>
        </w:rPr>
      </w:pPr>
      <w:r w:rsidRPr="00B32637">
        <w:rPr>
          <w:b/>
          <w:noProof/>
          <w:shd w:val="clear" w:color="auto" w:fill="5B9BD5" w:themeFill="accent1"/>
          <w:lang w:val="en-IN" w:eastAsia="en-IN"/>
        </w:rPr>
        <w:drawing>
          <wp:inline distT="0" distB="0" distL="0" distR="0" wp14:anchorId="773D2456" wp14:editId="7FA7F21F">
            <wp:extent cx="4819650" cy="4107180"/>
            <wp:effectExtent l="171450" t="133350" r="361950" b="3124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07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9BE" w:rsidRDefault="00F159BE" w:rsidP="00F159BE">
      <w:pPr>
        <w:pStyle w:val="Heading2"/>
        <w:pBdr>
          <w:bottom w:val="single" w:sz="12" w:space="1" w:color="auto"/>
        </w:pBdr>
      </w:pPr>
      <w:r>
        <w:t>Environment Setup</w:t>
      </w:r>
    </w:p>
    <w:p w:rsidR="00F159BE" w:rsidRPr="00F159BE" w:rsidRDefault="00F159BE" w:rsidP="00F159BE"/>
    <w:p w:rsidR="00F159BE" w:rsidRDefault="00F159BE" w:rsidP="00F159BE">
      <w:pPr>
        <w:pStyle w:val="Heading2"/>
        <w:pBdr>
          <w:bottom w:val="single" w:sz="12" w:space="1" w:color="auto"/>
        </w:pBdr>
      </w:pPr>
      <w:r>
        <w:t>Angular CLI, Installing Angular CLI</w:t>
      </w:r>
    </w:p>
    <w:p w:rsidR="007934DB" w:rsidRPr="001E72DB" w:rsidRDefault="007934DB" w:rsidP="007934DB">
      <w:pPr>
        <w:rPr>
          <w:rStyle w:val="Strong"/>
        </w:rPr>
      </w:pPr>
      <w:r w:rsidRPr="001E72DB">
        <w:rPr>
          <w:rStyle w:val="Strong"/>
        </w:rPr>
        <w:t>Setup for Angular</w:t>
      </w:r>
    </w:p>
    <w:p w:rsidR="007934DB" w:rsidRPr="007934DB" w:rsidRDefault="007934DB" w:rsidP="001B061F">
      <w:pPr>
        <w:pStyle w:val="ListParagraph"/>
        <w:numPr>
          <w:ilvl w:val="0"/>
          <w:numId w:val="14"/>
        </w:numPr>
        <w:spacing w:before="0" w:after="160" w:line="276" w:lineRule="auto"/>
        <w:rPr>
          <w:bCs/>
        </w:rPr>
      </w:pPr>
      <w:r w:rsidRPr="00EC42D7">
        <w:rPr>
          <w:rStyle w:val="Heading5Char"/>
        </w:rPr>
        <w:t>Install Node.js</w:t>
      </w:r>
      <w:r>
        <w:t xml:space="preserve"> - </w:t>
      </w:r>
      <w:r w:rsidRPr="007934DB">
        <w:rPr>
          <w:bCs/>
        </w:rPr>
        <w:t xml:space="preserve">Node bundles and Optimize our project and uses </w:t>
      </w:r>
      <w:proofErr w:type="spellStart"/>
      <w:r w:rsidRPr="007934DB">
        <w:rPr>
          <w:bCs/>
        </w:rPr>
        <w:t>npm</w:t>
      </w:r>
      <w:proofErr w:type="spellEnd"/>
      <w:r w:rsidRPr="007934DB">
        <w:rPr>
          <w:bCs/>
        </w:rPr>
        <w:t xml:space="preserve"> to </w:t>
      </w:r>
      <w:proofErr w:type="spellStart"/>
      <w:r w:rsidRPr="007934DB">
        <w:rPr>
          <w:bCs/>
        </w:rPr>
        <w:t>mange</w:t>
      </w:r>
      <w:proofErr w:type="spellEnd"/>
      <w:r w:rsidRPr="007934DB">
        <w:rPr>
          <w:bCs/>
        </w:rPr>
        <w:t xml:space="preserve"> dependencies.</w:t>
      </w:r>
    </w:p>
    <w:p w:rsidR="007934DB" w:rsidRDefault="007934DB" w:rsidP="007934DB">
      <w:pPr>
        <w:spacing w:before="0" w:after="160" w:line="276" w:lineRule="auto"/>
        <w:ind w:left="360"/>
        <w:rPr>
          <w:bCs/>
        </w:rPr>
      </w:pPr>
      <w:r w:rsidRPr="00EC42D7">
        <w:rPr>
          <w:noProof/>
          <w:lang w:val="en-IN" w:eastAsia="en-IN"/>
        </w:rPr>
        <w:drawing>
          <wp:inline distT="0" distB="0" distL="0" distR="0" wp14:anchorId="51B1357D" wp14:editId="165DEA7C">
            <wp:extent cx="2095130" cy="801840"/>
            <wp:effectExtent l="19050" t="0" r="37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034" cy="8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DB" w:rsidRDefault="007934DB" w:rsidP="001B061F">
      <w:pPr>
        <w:pStyle w:val="Heading5"/>
        <w:keepNext w:val="0"/>
        <w:keepLines w:val="0"/>
        <w:numPr>
          <w:ilvl w:val="0"/>
          <w:numId w:val="14"/>
        </w:numPr>
        <w:spacing w:before="200" w:line="276" w:lineRule="auto"/>
      </w:pPr>
      <w:r>
        <w:t>I</w:t>
      </w:r>
      <w:r w:rsidRPr="00EC42D7">
        <w:t>nstall Angular CLI</w:t>
      </w:r>
    </w:p>
    <w:p w:rsidR="007934DB" w:rsidRDefault="007934DB" w:rsidP="007934DB">
      <w:pPr>
        <w:ind w:left="720"/>
      </w:pPr>
      <w:r w:rsidRPr="001D5658">
        <w:rPr>
          <w:noProof/>
          <w:lang w:val="en-IN" w:eastAsia="en-IN"/>
        </w:rPr>
        <w:lastRenderedPageBreak/>
        <w:drawing>
          <wp:inline distT="0" distB="0" distL="0" distR="0" wp14:anchorId="2BF94401" wp14:editId="14B2B39B">
            <wp:extent cx="1575314" cy="876300"/>
            <wp:effectExtent l="19050" t="0" r="5836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45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DB" w:rsidRDefault="007934DB" w:rsidP="007934DB">
      <w:pPr>
        <w:ind w:left="720"/>
      </w:pPr>
      <w:r>
        <w:t>@latest will install latest version of angular</w:t>
      </w:r>
    </w:p>
    <w:p w:rsidR="007934DB" w:rsidRDefault="007934DB" w:rsidP="001B061F">
      <w:pPr>
        <w:pStyle w:val="Heading5"/>
        <w:keepNext w:val="0"/>
        <w:keepLines w:val="0"/>
        <w:numPr>
          <w:ilvl w:val="0"/>
          <w:numId w:val="14"/>
        </w:numPr>
        <w:spacing w:before="200" w:line="276" w:lineRule="auto"/>
      </w:pPr>
      <w:r>
        <w:t>Verify</w:t>
      </w:r>
    </w:p>
    <w:p w:rsidR="007934DB" w:rsidRPr="007934DB" w:rsidRDefault="007934DB" w:rsidP="007934DB">
      <w:pPr>
        <w:spacing w:before="0" w:line="240" w:lineRule="auto"/>
        <w:ind w:left="1440"/>
        <w:rPr>
          <w:rFonts w:asciiTheme="majorHAnsi" w:hAnsiTheme="majorHAnsi"/>
          <w:color w:val="5B9BD5" w:themeColor="accent1"/>
          <w:spacing w:val="10"/>
        </w:rPr>
      </w:pPr>
      <w:r w:rsidRPr="007934DB">
        <w:rPr>
          <w:rFonts w:asciiTheme="majorHAnsi" w:hAnsiTheme="majorHAnsi"/>
          <w:color w:val="5B9BD5" w:themeColor="accent1"/>
          <w:spacing w:val="10"/>
        </w:rPr>
        <w:t xml:space="preserve">Check version of </w:t>
      </w:r>
      <w:proofErr w:type="spellStart"/>
      <w:r w:rsidRPr="007934DB">
        <w:rPr>
          <w:rFonts w:asciiTheme="majorHAnsi" w:hAnsiTheme="majorHAnsi"/>
          <w:color w:val="5B9BD5" w:themeColor="accent1"/>
          <w:spacing w:val="10"/>
        </w:rPr>
        <w:t>NodeJS</w:t>
      </w:r>
      <w:proofErr w:type="spellEnd"/>
      <w:r w:rsidRPr="007934DB">
        <w:rPr>
          <w:rFonts w:asciiTheme="majorHAnsi" w:hAnsiTheme="majorHAnsi"/>
          <w:color w:val="5B9BD5" w:themeColor="accent1"/>
          <w:spacing w:val="10"/>
        </w:rPr>
        <w:t xml:space="preserve"> &gt; </w:t>
      </w:r>
      <w:r w:rsidRPr="00995B03">
        <w:t>node -v</w:t>
      </w:r>
    </w:p>
    <w:p w:rsidR="007934DB" w:rsidRPr="007934DB" w:rsidRDefault="007934DB" w:rsidP="007934DB">
      <w:pPr>
        <w:spacing w:before="0" w:line="240" w:lineRule="auto"/>
        <w:ind w:left="1440"/>
        <w:rPr>
          <w:rFonts w:asciiTheme="majorHAnsi" w:hAnsiTheme="majorHAnsi"/>
          <w:color w:val="5B9BD5" w:themeColor="accent1"/>
          <w:spacing w:val="10"/>
        </w:rPr>
      </w:pPr>
      <w:r w:rsidRPr="007934DB">
        <w:rPr>
          <w:rFonts w:asciiTheme="majorHAnsi" w:hAnsiTheme="majorHAnsi"/>
          <w:color w:val="5B9BD5" w:themeColor="accent1"/>
          <w:spacing w:val="10"/>
        </w:rPr>
        <w:t xml:space="preserve">Check Angular Version&gt; </w:t>
      </w:r>
      <w:proofErr w:type="spellStart"/>
      <w:r w:rsidRPr="00995B03">
        <w:t>npm</w:t>
      </w:r>
      <w:proofErr w:type="spellEnd"/>
      <w:r w:rsidRPr="00995B03">
        <w:t xml:space="preserve"> -v</w:t>
      </w:r>
    </w:p>
    <w:p w:rsidR="007934DB" w:rsidRDefault="007934DB" w:rsidP="007934DB">
      <w:pPr>
        <w:ind w:left="1440"/>
      </w:pPr>
      <w:r w:rsidRPr="00450F5A">
        <w:rPr>
          <w:noProof/>
          <w:lang w:val="en-IN" w:eastAsia="en-IN"/>
        </w:rPr>
        <w:drawing>
          <wp:inline distT="0" distB="0" distL="0" distR="0" wp14:anchorId="26A10199" wp14:editId="09C71E95">
            <wp:extent cx="3790950" cy="1134871"/>
            <wp:effectExtent l="0" t="0" r="0" b="8255"/>
            <wp:docPr id="9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759" cy="11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DB" w:rsidRDefault="007934DB" w:rsidP="007934DB">
      <w:pPr>
        <w:spacing w:before="0" w:after="160" w:line="276" w:lineRule="auto"/>
        <w:ind w:left="1440"/>
      </w:pPr>
      <w:r w:rsidRPr="007934DB">
        <w:rPr>
          <w:rFonts w:asciiTheme="majorHAnsi" w:hAnsiTheme="majorHAnsi"/>
          <w:color w:val="5B9BD5" w:themeColor="accent1"/>
          <w:spacing w:val="10"/>
        </w:rPr>
        <w:t xml:space="preserve">Check path of </w:t>
      </w:r>
      <w:proofErr w:type="spellStart"/>
      <w:r w:rsidRPr="007934DB">
        <w:rPr>
          <w:rFonts w:asciiTheme="majorHAnsi" w:hAnsiTheme="majorHAnsi"/>
          <w:color w:val="5B9BD5" w:themeColor="accent1"/>
          <w:spacing w:val="10"/>
        </w:rPr>
        <w:t>npm</w:t>
      </w:r>
      <w:proofErr w:type="spellEnd"/>
      <w:r w:rsidRPr="007934DB">
        <w:rPr>
          <w:rFonts w:asciiTheme="majorHAnsi" w:hAnsiTheme="majorHAnsi"/>
          <w:color w:val="5B9BD5" w:themeColor="accent1"/>
          <w:spacing w:val="10"/>
        </w:rPr>
        <w:t xml:space="preserve"> &gt;</w:t>
      </w:r>
      <w:r>
        <w:t xml:space="preserve"> </w:t>
      </w:r>
      <w:proofErr w:type="spellStart"/>
      <w:r w:rsidRPr="00995B03">
        <w:t>npm</w:t>
      </w:r>
      <w:proofErr w:type="spellEnd"/>
      <w:r w:rsidRPr="00995B03">
        <w:t xml:space="preserve"> </w:t>
      </w:r>
      <w:proofErr w:type="spellStart"/>
      <w:r w:rsidRPr="00995B03">
        <w:t>config</w:t>
      </w:r>
      <w:proofErr w:type="spellEnd"/>
      <w:r w:rsidRPr="00995B03">
        <w:t xml:space="preserve"> get prefix</w:t>
      </w:r>
    </w:p>
    <w:p w:rsidR="007934DB" w:rsidRDefault="007934DB" w:rsidP="007934DB">
      <w:pPr>
        <w:ind w:left="1440"/>
      </w:pPr>
      <w:r>
        <w:rPr>
          <w:noProof/>
          <w:lang w:val="en-IN" w:eastAsia="en-IN"/>
        </w:rPr>
        <w:drawing>
          <wp:inline distT="0" distB="0" distL="0" distR="0" wp14:anchorId="36ECDEFF" wp14:editId="38339E33">
            <wp:extent cx="3421380" cy="335280"/>
            <wp:effectExtent l="19050" t="0" r="762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DB" w:rsidRPr="007934DB" w:rsidRDefault="007934DB" w:rsidP="007934DB">
      <w:pPr>
        <w:spacing w:before="0" w:line="240" w:lineRule="auto"/>
        <w:ind w:left="1440"/>
        <w:rPr>
          <w:b/>
          <w:bCs/>
        </w:rPr>
      </w:pPr>
      <w:r w:rsidRPr="007934DB">
        <w:rPr>
          <w:rFonts w:asciiTheme="majorHAnsi" w:hAnsiTheme="majorHAnsi"/>
          <w:color w:val="5B9BD5" w:themeColor="accent1"/>
          <w:spacing w:val="10"/>
        </w:rPr>
        <w:t>Check Angular version&gt;</w:t>
      </w:r>
      <w:r w:rsidRPr="007934DB">
        <w:rPr>
          <w:b/>
          <w:bCs/>
        </w:rPr>
        <w:t xml:space="preserve"> ng --version</w:t>
      </w:r>
    </w:p>
    <w:p w:rsidR="007934DB" w:rsidRPr="00450F5A" w:rsidRDefault="007934DB" w:rsidP="007934DB">
      <w:pPr>
        <w:spacing w:before="0" w:after="160" w:line="276" w:lineRule="auto"/>
        <w:ind w:left="1440"/>
      </w:pPr>
      <w:r w:rsidRPr="007934DB">
        <w:rPr>
          <w:rFonts w:asciiTheme="majorHAnsi" w:hAnsiTheme="majorHAnsi"/>
          <w:color w:val="5B9BD5" w:themeColor="accent1"/>
          <w:spacing w:val="10"/>
        </w:rPr>
        <w:t xml:space="preserve">To Update </w:t>
      </w:r>
      <w:proofErr w:type="gramStart"/>
      <w:r w:rsidRPr="007934DB">
        <w:rPr>
          <w:rFonts w:asciiTheme="majorHAnsi" w:hAnsiTheme="majorHAnsi"/>
          <w:color w:val="5B9BD5" w:themeColor="accent1"/>
          <w:spacing w:val="10"/>
        </w:rPr>
        <w:t>Angular :</w:t>
      </w:r>
      <w:proofErr w:type="gramEnd"/>
      <w:r>
        <w:t xml:space="preserve"> </w:t>
      </w:r>
      <w:r w:rsidRPr="00FB7325">
        <w:t>ng update @angular/cli @angular/core</w:t>
      </w:r>
    </w:p>
    <w:p w:rsidR="007934DB" w:rsidRPr="007934DB" w:rsidRDefault="007934DB" w:rsidP="007934DB"/>
    <w:p w:rsidR="00726EFD" w:rsidRDefault="00726EFD" w:rsidP="001B061F">
      <w:pPr>
        <w:pStyle w:val="Heading5"/>
        <w:keepNext w:val="0"/>
        <w:keepLines w:val="0"/>
        <w:numPr>
          <w:ilvl w:val="0"/>
          <w:numId w:val="14"/>
        </w:numPr>
        <w:spacing w:before="200" w:line="276" w:lineRule="auto"/>
      </w:pPr>
      <w:r>
        <w:t>Check version of Angular</w:t>
      </w:r>
    </w:p>
    <w:p w:rsidR="00726EFD" w:rsidRPr="00726EFD" w:rsidRDefault="00726EFD" w:rsidP="00726EFD">
      <w:pPr>
        <w:jc w:val="center"/>
      </w:pPr>
      <w:r w:rsidRPr="00726EFD">
        <w:lastRenderedPageBreak/>
        <w:drawing>
          <wp:inline distT="0" distB="0" distL="0" distR="0" wp14:anchorId="6D19DFC7" wp14:editId="1FA5C726">
            <wp:extent cx="4359018" cy="413039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FD" w:rsidRDefault="00726EFD">
      <w:r>
        <w:br w:type="page"/>
      </w:r>
    </w:p>
    <w:p w:rsidR="00F159BE" w:rsidRPr="00F159BE" w:rsidRDefault="00F159BE" w:rsidP="00F159BE"/>
    <w:p w:rsidR="00F159BE" w:rsidRDefault="00F159BE" w:rsidP="00F159BE">
      <w:pPr>
        <w:pStyle w:val="Heading2"/>
        <w:pBdr>
          <w:bottom w:val="single" w:sz="12" w:space="1" w:color="auto"/>
        </w:pBdr>
      </w:pPr>
      <w:r>
        <w:t xml:space="preserve">NPM commands &amp; </w:t>
      </w:r>
      <w:proofErr w:type="spellStart"/>
      <w:r>
        <w:t>package.json</w:t>
      </w:r>
      <w:proofErr w:type="spellEnd"/>
    </w:p>
    <w:p w:rsidR="00F159BE" w:rsidRDefault="007934DB" w:rsidP="00F159BE">
      <w:hyperlink r:id="rId14" w:history="1">
        <w:r>
          <w:rPr>
            <w:rStyle w:val="Hyperlink"/>
          </w:rPr>
          <w:t>https://medium.com/beginners-guide-to-mobile-web-development/introduction-to-npm-and-basic-npm-commands-18aa16f69f6b</w:t>
        </w:r>
      </w:hyperlink>
    </w:p>
    <w:p w:rsidR="007934DB" w:rsidRDefault="007934DB" w:rsidP="001B061F">
      <w:pPr>
        <w:pStyle w:val="ListParagraph"/>
        <w:numPr>
          <w:ilvl w:val="0"/>
          <w:numId w:val="15"/>
        </w:numPr>
      </w:pPr>
      <w:proofErr w:type="spellStart"/>
      <w:r>
        <w:t>Npm</w:t>
      </w:r>
      <w:proofErr w:type="spellEnd"/>
      <w:r>
        <w:t xml:space="preserve"> –v </w:t>
      </w:r>
      <w:r>
        <w:tab/>
      </w:r>
    </w:p>
    <w:p w:rsidR="007934DB" w:rsidRDefault="007934DB" w:rsidP="001B061F">
      <w:pPr>
        <w:pStyle w:val="ListParagraph"/>
        <w:numPr>
          <w:ilvl w:val="0"/>
          <w:numId w:val="15"/>
        </w:numPr>
      </w:pPr>
      <w:r>
        <w:t xml:space="preserve">Node –v </w:t>
      </w:r>
    </w:p>
    <w:p w:rsidR="007934DB" w:rsidRDefault="007934DB" w:rsidP="007934DB">
      <w:r w:rsidRPr="007934DB">
        <w:t xml:space="preserve">The </w:t>
      </w:r>
      <w:proofErr w:type="spellStart"/>
      <w:r w:rsidRPr="007934DB">
        <w:t>package.json</w:t>
      </w:r>
      <w:proofErr w:type="spellEnd"/>
      <w:r w:rsidRPr="007934DB">
        <w:t xml:space="preserve"> is the project manifest file. Using </w:t>
      </w:r>
      <w:proofErr w:type="spellStart"/>
      <w:r w:rsidRPr="007934DB">
        <w:t>package.json</w:t>
      </w:r>
      <w:proofErr w:type="spellEnd"/>
      <w:r w:rsidRPr="007934DB">
        <w:t xml:space="preserve"> you can manage dependencies and write scripts. </w:t>
      </w:r>
    </w:p>
    <w:p w:rsidR="007934DB" w:rsidRDefault="007934DB" w:rsidP="007934DB"/>
    <w:p w:rsidR="007934DB" w:rsidRPr="007934DB" w:rsidRDefault="007934DB" w:rsidP="007934DB">
      <w:pPr>
        <w:rPr>
          <w:b/>
        </w:rPr>
      </w:pPr>
      <w:r w:rsidRPr="007934DB">
        <w:rPr>
          <w:b/>
        </w:rPr>
        <w:t xml:space="preserve">Install </w:t>
      </w:r>
      <w:proofErr w:type="spellStart"/>
      <w:r w:rsidRPr="007934DB">
        <w:rPr>
          <w:b/>
        </w:rPr>
        <w:t>npm</w:t>
      </w:r>
      <w:proofErr w:type="spellEnd"/>
      <w:r w:rsidRPr="007934DB">
        <w:rPr>
          <w:b/>
        </w:rPr>
        <w:t xml:space="preserve"> packages: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252"/>
      </w:tblGrid>
      <w:tr w:rsidR="007934DB" w:rsidTr="00D64A3C">
        <w:tc>
          <w:tcPr>
            <w:tcW w:w="5098" w:type="dxa"/>
          </w:tcPr>
          <w:p w:rsidR="007934DB" w:rsidRDefault="007934DB" w:rsidP="007934DB">
            <w:r>
              <w:t>Locally</w:t>
            </w:r>
          </w:p>
        </w:tc>
        <w:tc>
          <w:tcPr>
            <w:tcW w:w="4252" w:type="dxa"/>
          </w:tcPr>
          <w:p w:rsidR="007934DB" w:rsidRDefault="007934DB" w:rsidP="007934DB">
            <w:r>
              <w:t>Globally</w:t>
            </w:r>
          </w:p>
        </w:tc>
      </w:tr>
      <w:tr w:rsidR="007934DB" w:rsidTr="00D64A3C">
        <w:tc>
          <w:tcPr>
            <w:tcW w:w="5098" w:type="dxa"/>
          </w:tcPr>
          <w:p w:rsidR="007934DB" w:rsidRDefault="007934DB" w:rsidP="007934DB">
            <w:pPr>
              <w:spacing w:line="259" w:lineRule="auto"/>
            </w:pPr>
            <w:r w:rsidRPr="007934DB">
              <w:rPr>
                <w:rFonts w:asciiTheme="minorHAnsi" w:hAnsiTheme="minorHAnsi"/>
                <w:color w:val="auto"/>
              </w:rPr>
              <w:t>A locally installed package can be accessed only on the folder you’ve downloaded it.</w:t>
            </w:r>
          </w:p>
        </w:tc>
        <w:tc>
          <w:tcPr>
            <w:tcW w:w="4252" w:type="dxa"/>
          </w:tcPr>
          <w:p w:rsidR="007934DB" w:rsidRDefault="00AD535C" w:rsidP="00AD535C">
            <w:pPr>
              <w:spacing w:line="259" w:lineRule="auto"/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 </w:t>
            </w:r>
            <w:r w:rsidRPr="00AD535C">
              <w:rPr>
                <w:rFonts w:asciiTheme="minorHAnsi" w:hAnsiTheme="minorHAnsi"/>
                <w:color w:val="auto"/>
              </w:rPr>
              <w:t>A globally installed packages works anywhere on the machine. To install global packages you’ve to use -g flag.</w:t>
            </w:r>
          </w:p>
        </w:tc>
      </w:tr>
      <w:tr w:rsidR="007934DB" w:rsidTr="00D64A3C">
        <w:tc>
          <w:tcPr>
            <w:tcW w:w="5098" w:type="dxa"/>
          </w:tcPr>
          <w:p w:rsidR="007934DB" w:rsidRPr="007934DB" w:rsidRDefault="00177E29" w:rsidP="007934DB">
            <w:pPr>
              <w:spacing w:line="259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 xml:space="preserve">The </w:t>
            </w:r>
            <w:proofErr w:type="spellStart"/>
            <w:r w:rsidR="007934DB" w:rsidRPr="00177E29">
              <w:rPr>
                <w:rFonts w:asciiTheme="minorHAnsi" w:hAnsiTheme="minorHAnsi"/>
                <w:b/>
                <w:color w:val="auto"/>
              </w:rPr>
              <w:t>node_modules</w:t>
            </w:r>
            <w:proofErr w:type="spellEnd"/>
            <w:r w:rsidR="007934DB" w:rsidRPr="007934DB">
              <w:rPr>
                <w:rFonts w:asciiTheme="minorHAnsi" w:hAnsiTheme="minorHAnsi"/>
                <w:color w:val="auto"/>
              </w:rPr>
              <w:t xml:space="preserve"> is the folder in </w:t>
            </w:r>
            <w:r w:rsidR="007934DB" w:rsidRPr="00177E29">
              <w:rPr>
                <w:rFonts w:asciiTheme="minorHAnsi" w:hAnsiTheme="minorHAnsi"/>
                <w:b/>
                <w:color w:val="auto"/>
              </w:rPr>
              <w:t>which our local packages</w:t>
            </w:r>
            <w:r w:rsidR="007934DB" w:rsidRPr="007934DB">
              <w:rPr>
                <w:rFonts w:asciiTheme="minorHAnsi" w:hAnsiTheme="minorHAnsi"/>
                <w:color w:val="auto"/>
              </w:rPr>
              <w:t xml:space="preserve"> are installed</w:t>
            </w:r>
            <w:r w:rsidR="007934DB">
              <w:rPr>
                <w:rFonts w:asciiTheme="minorHAnsi" w:hAnsiTheme="minorHAnsi"/>
                <w:color w:val="auto"/>
              </w:rPr>
              <w:t>.</w:t>
            </w:r>
            <w:r w:rsidR="007934DB" w:rsidRPr="007934DB">
              <w:rPr>
                <w:rFonts w:asciiTheme="minorHAnsi" w:hAnsiTheme="minorHAnsi"/>
                <w:color w:val="auto"/>
              </w:rPr>
              <w:t xml:space="preserve"> There will be a new file named </w:t>
            </w:r>
            <w:r w:rsidR="007934DB" w:rsidRPr="00177E29">
              <w:rPr>
                <w:rFonts w:asciiTheme="minorHAnsi" w:hAnsiTheme="minorHAnsi"/>
                <w:b/>
                <w:color w:val="auto"/>
              </w:rPr>
              <w:t>package-</w:t>
            </w:r>
            <w:proofErr w:type="spellStart"/>
            <w:r w:rsidR="007934DB" w:rsidRPr="00177E29">
              <w:rPr>
                <w:rFonts w:asciiTheme="minorHAnsi" w:hAnsiTheme="minorHAnsi"/>
                <w:b/>
                <w:color w:val="auto"/>
              </w:rPr>
              <w:t>lock.json</w:t>
            </w:r>
            <w:proofErr w:type="spellEnd"/>
            <w:r w:rsidR="007934DB" w:rsidRPr="007934DB">
              <w:rPr>
                <w:rFonts w:asciiTheme="minorHAnsi" w:hAnsiTheme="minorHAnsi"/>
                <w:color w:val="auto"/>
              </w:rPr>
              <w:t>. This file contains the exact version of the package, unlike </w:t>
            </w:r>
            <w:proofErr w:type="spellStart"/>
            <w:r w:rsidR="007934DB" w:rsidRPr="00177E29">
              <w:rPr>
                <w:rFonts w:asciiTheme="minorHAnsi" w:hAnsiTheme="minorHAnsi"/>
                <w:b/>
                <w:color w:val="auto"/>
              </w:rPr>
              <w:t>package.json</w:t>
            </w:r>
            <w:proofErr w:type="spellEnd"/>
            <w:r w:rsidR="007934DB" w:rsidRPr="00177E29">
              <w:rPr>
                <w:rFonts w:asciiTheme="minorHAnsi" w:hAnsiTheme="minorHAnsi"/>
                <w:b/>
                <w:color w:val="auto"/>
              </w:rPr>
              <w:t> </w:t>
            </w:r>
            <w:r w:rsidR="007934DB" w:rsidRPr="007934DB">
              <w:rPr>
                <w:rFonts w:asciiTheme="minorHAnsi" w:hAnsiTheme="minorHAnsi"/>
                <w:color w:val="auto"/>
              </w:rPr>
              <w:t xml:space="preserve">which contains the semantic </w:t>
            </w:r>
            <w:proofErr w:type="gramStart"/>
            <w:r w:rsidR="007934DB" w:rsidRPr="007934DB">
              <w:rPr>
                <w:rFonts w:asciiTheme="minorHAnsi" w:hAnsiTheme="minorHAnsi"/>
                <w:color w:val="auto"/>
              </w:rPr>
              <w:t>version(</w:t>
            </w:r>
            <w:proofErr w:type="gramEnd"/>
            <w:r w:rsidR="007934DB" w:rsidRPr="007934DB">
              <w:rPr>
                <w:rFonts w:asciiTheme="minorHAnsi" w:hAnsiTheme="minorHAnsi"/>
                <w:color w:val="auto"/>
              </w:rPr>
              <w:t>which we will be learning later).</w:t>
            </w:r>
          </w:p>
        </w:tc>
        <w:tc>
          <w:tcPr>
            <w:tcW w:w="4252" w:type="dxa"/>
          </w:tcPr>
          <w:p w:rsidR="007934DB" w:rsidRDefault="00D64A3C" w:rsidP="007934DB">
            <w:r w:rsidRPr="00D64A3C">
              <w:drawing>
                <wp:inline distT="0" distB="0" distL="0" distR="0" wp14:anchorId="4A42AD6B" wp14:editId="3CA83B6D">
                  <wp:extent cx="2539901" cy="2057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533" cy="20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E29" w:rsidTr="00D64A3C">
        <w:tc>
          <w:tcPr>
            <w:tcW w:w="5098" w:type="dxa"/>
          </w:tcPr>
          <w:p w:rsidR="00177E29" w:rsidRPr="007934DB" w:rsidRDefault="00177E29" w:rsidP="007934DB">
            <w:r w:rsidRPr="00177E29">
              <w:drawing>
                <wp:inline distT="0" distB="0" distL="0" distR="0" wp14:anchorId="17CBF0C9" wp14:editId="3323BC4E">
                  <wp:extent cx="3489960" cy="10057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36" cy="101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177E29" w:rsidRDefault="00177E29" w:rsidP="007934DB"/>
        </w:tc>
      </w:tr>
      <w:tr w:rsidR="00177E29" w:rsidTr="00D64A3C">
        <w:tc>
          <w:tcPr>
            <w:tcW w:w="5098" w:type="dxa"/>
          </w:tcPr>
          <w:p w:rsidR="00177E29" w:rsidRPr="00177E29" w:rsidRDefault="00177E29" w:rsidP="007934DB">
            <w:r w:rsidRPr="00177E29">
              <w:drawing>
                <wp:inline distT="0" distB="0" distL="0" distR="0" wp14:anchorId="34AC6557" wp14:editId="0508C52F">
                  <wp:extent cx="3460115" cy="1632585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177E29" w:rsidRDefault="00177E29" w:rsidP="007934DB"/>
        </w:tc>
      </w:tr>
    </w:tbl>
    <w:p w:rsidR="007934DB" w:rsidRDefault="007934DB" w:rsidP="007934DB">
      <w:r w:rsidRPr="007934DB">
        <w:rPr>
          <w:b/>
        </w:rPr>
        <w:lastRenderedPageBreak/>
        <w:t xml:space="preserve">How to create </w:t>
      </w:r>
      <w:proofErr w:type="spellStart"/>
      <w:r w:rsidRPr="007934DB">
        <w:rPr>
          <w:b/>
        </w:rPr>
        <w:t>package.json</w:t>
      </w:r>
      <w:proofErr w:type="spellEnd"/>
      <w:r w:rsidRPr="007934DB">
        <w:rPr>
          <w:b/>
        </w:rPr>
        <w:t xml:space="preserve"> file?</w:t>
      </w:r>
      <w:r w:rsidRPr="007934DB">
        <w:drawing>
          <wp:inline distT="0" distB="0" distL="0" distR="0" wp14:anchorId="368EBDD5" wp14:editId="700A634B">
            <wp:extent cx="3912345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3806" cy="376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DB" w:rsidRDefault="00D64A3C" w:rsidP="007934DB">
      <w:pPr>
        <w:rPr>
          <w:b/>
        </w:rPr>
      </w:pPr>
      <w:r w:rsidRPr="00D64A3C">
        <w:rPr>
          <w:b/>
        </w:rPr>
        <w:t xml:space="preserve">How to install dependencies from </w:t>
      </w:r>
      <w:proofErr w:type="spellStart"/>
      <w:r w:rsidRPr="00D64A3C">
        <w:rPr>
          <w:b/>
        </w:rPr>
        <w:t>packa</w:t>
      </w:r>
      <w:r>
        <w:rPr>
          <w:b/>
        </w:rPr>
        <w:t>ge</w:t>
      </w:r>
      <w:r w:rsidRPr="00D64A3C">
        <w:rPr>
          <w:b/>
        </w:rPr>
        <w:t>.json</w:t>
      </w:r>
      <w:proofErr w:type="spellEnd"/>
      <w:r w:rsidRPr="00D64A3C">
        <w:rPr>
          <w:b/>
        </w:rPr>
        <w:t>?</w:t>
      </w:r>
    </w:p>
    <w:p w:rsidR="00D64A3C" w:rsidRPr="00D64A3C" w:rsidRDefault="00D64A3C" w:rsidP="007934DB">
      <w:r w:rsidRPr="00D64A3C">
        <w:t>&gt;</w:t>
      </w:r>
      <w:proofErr w:type="spellStart"/>
      <w:r w:rsidRPr="00D64A3C">
        <w:t>npm</w:t>
      </w:r>
      <w:proofErr w:type="spellEnd"/>
      <w:r w:rsidRPr="00D64A3C">
        <w:t xml:space="preserve"> install</w:t>
      </w:r>
    </w:p>
    <w:p w:rsidR="00D64A3C" w:rsidRDefault="00D64A3C" w:rsidP="007934DB">
      <w:pPr>
        <w:rPr>
          <w:b/>
        </w:rPr>
      </w:pPr>
      <w:r>
        <w:rPr>
          <w:b/>
        </w:rPr>
        <w:t>How to list all installed package?</w:t>
      </w:r>
    </w:p>
    <w:p w:rsidR="00D64A3C" w:rsidRDefault="00D64A3C" w:rsidP="007934DB">
      <w:r>
        <w:rPr>
          <w:b/>
        </w:rPr>
        <w:t>&gt;</w:t>
      </w:r>
      <w:proofErr w:type="spellStart"/>
      <w:proofErr w:type="gramStart"/>
      <w:r w:rsidRPr="00D64A3C">
        <w:t>npm</w:t>
      </w:r>
      <w:proofErr w:type="spellEnd"/>
      <w:r w:rsidRPr="00D64A3C">
        <w:t xml:space="preserve"> </w:t>
      </w:r>
      <w:r>
        <w:t xml:space="preserve"> list</w:t>
      </w:r>
      <w:proofErr w:type="gramEnd"/>
    </w:p>
    <w:p w:rsidR="00D64A3C" w:rsidRDefault="00D64A3C" w:rsidP="007934DB">
      <w:pPr>
        <w:rPr>
          <w:b/>
        </w:rPr>
      </w:pPr>
      <w:r w:rsidRPr="009B73E4">
        <w:rPr>
          <w:b/>
        </w:rPr>
        <w:t>List all the packages including its dependencies of all packages.</w:t>
      </w:r>
    </w:p>
    <w:p w:rsidR="009B73E4" w:rsidRDefault="009B73E4" w:rsidP="007934D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&gt;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list depth &lt;number&gt;</w:t>
      </w:r>
    </w:p>
    <w:p w:rsidR="001F3D24" w:rsidRDefault="001F3D24" w:rsidP="001F3D24">
      <w:pPr>
        <w:pStyle w:val="Heading2"/>
        <w:pBdr>
          <w:bottom w:val="single" w:sz="12" w:space="1" w:color="auto"/>
        </w:pBdr>
      </w:pPr>
      <w:r>
        <w:t xml:space="preserve">Project Setup, Editor Environments </w:t>
      </w:r>
    </w:p>
    <w:p w:rsidR="001F3D24" w:rsidRDefault="001F3D24" w:rsidP="001F3D24">
      <w:pPr>
        <w:spacing w:before="0" w:line="240" w:lineRule="auto"/>
      </w:pPr>
      <w:r>
        <w:t>Step1: Create new Project</w:t>
      </w:r>
    </w:p>
    <w:p w:rsidR="001F3D24" w:rsidRDefault="001F3D24" w:rsidP="001B061F">
      <w:pPr>
        <w:pStyle w:val="ListParagraph"/>
        <w:numPr>
          <w:ilvl w:val="0"/>
          <w:numId w:val="16"/>
        </w:numPr>
        <w:spacing w:before="0" w:line="240" w:lineRule="auto"/>
      </w:pPr>
      <w:r>
        <w:t xml:space="preserve">ng new </w:t>
      </w:r>
      <w:proofErr w:type="spellStart"/>
      <w:r>
        <w:t>bookproj</w:t>
      </w:r>
      <w:proofErr w:type="spellEnd"/>
    </w:p>
    <w:p w:rsidR="001F3D24" w:rsidRDefault="001F3D24" w:rsidP="001F3D24">
      <w:pPr>
        <w:spacing w:before="0" w:line="240" w:lineRule="auto"/>
      </w:pPr>
      <w:r>
        <w:t xml:space="preserve">Step 2: Run it </w:t>
      </w:r>
    </w:p>
    <w:p w:rsidR="001F3D24" w:rsidRDefault="001F3D24" w:rsidP="001B061F">
      <w:pPr>
        <w:pStyle w:val="ListParagraph"/>
        <w:numPr>
          <w:ilvl w:val="0"/>
          <w:numId w:val="16"/>
        </w:numPr>
        <w:spacing w:before="0" w:line="240" w:lineRule="auto"/>
      </w:pPr>
      <w:r>
        <w:t>ng serve</w:t>
      </w:r>
    </w:p>
    <w:p w:rsidR="001F3D24" w:rsidRDefault="001F3D24" w:rsidP="001F3D24">
      <w:pPr>
        <w:spacing w:before="0" w:line="240" w:lineRule="auto"/>
      </w:pPr>
      <w:r>
        <w:t>Step 3: Test on UI</w:t>
      </w:r>
    </w:p>
    <w:p w:rsidR="001F3D24" w:rsidRDefault="001F3D24" w:rsidP="001F3D24">
      <w:r w:rsidRPr="00726EFD">
        <w:drawing>
          <wp:inline distT="0" distB="0" distL="0" distR="0" wp14:anchorId="46DF921D" wp14:editId="09F541B3">
            <wp:extent cx="2284649" cy="576580"/>
            <wp:effectExtent l="152400" t="152400" r="363855" b="3568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4272" cy="579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D24" w:rsidRDefault="001F3D24" w:rsidP="001F3D24">
      <w:pPr>
        <w:pStyle w:val="Heading2"/>
        <w:pBdr>
          <w:bottom w:val="single" w:sz="12" w:space="1" w:color="auto"/>
        </w:pBdr>
      </w:pPr>
      <w:r>
        <w:lastRenderedPageBreak/>
        <w:t>First Angular App &amp; Directory Structure</w:t>
      </w:r>
    </w:p>
    <w:p w:rsidR="001F3D24" w:rsidRDefault="001F3D24" w:rsidP="001F3D24">
      <w:r>
        <w:t>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F3D24" w:rsidTr="001F3D24">
        <w:tc>
          <w:tcPr>
            <w:tcW w:w="2263" w:type="dxa"/>
          </w:tcPr>
          <w:p w:rsidR="001F3D24" w:rsidRDefault="001F3D24" w:rsidP="001F3D24">
            <w:proofErr w:type="spellStart"/>
            <w:r>
              <w:t>Src</w:t>
            </w:r>
            <w:proofErr w:type="spellEnd"/>
          </w:p>
        </w:tc>
        <w:tc>
          <w:tcPr>
            <w:tcW w:w="7087" w:type="dxa"/>
          </w:tcPr>
          <w:p w:rsidR="001F3D24" w:rsidRDefault="001F3D24" w:rsidP="001F3D24">
            <w:r>
              <w:t>Source code</w:t>
            </w:r>
          </w:p>
        </w:tc>
      </w:tr>
      <w:tr w:rsidR="001F3D24" w:rsidTr="001F3D24">
        <w:tc>
          <w:tcPr>
            <w:tcW w:w="2263" w:type="dxa"/>
          </w:tcPr>
          <w:p w:rsidR="001F3D24" w:rsidRDefault="001F3D24" w:rsidP="001F3D24">
            <w:proofErr w:type="spellStart"/>
            <w:r>
              <w:t>Node_Modules</w:t>
            </w:r>
            <w:proofErr w:type="spellEnd"/>
          </w:p>
        </w:tc>
        <w:tc>
          <w:tcPr>
            <w:tcW w:w="7087" w:type="dxa"/>
          </w:tcPr>
          <w:p w:rsidR="001F3D24" w:rsidRDefault="001F3D24" w:rsidP="001F3D24">
            <w:r>
              <w:t>All dependencies</w:t>
            </w:r>
          </w:p>
        </w:tc>
      </w:tr>
      <w:tr w:rsidR="001F3D24" w:rsidTr="001F3D24">
        <w:tc>
          <w:tcPr>
            <w:tcW w:w="2263" w:type="dxa"/>
          </w:tcPr>
          <w:p w:rsidR="001F3D24" w:rsidRDefault="001F3D24" w:rsidP="001F3D24">
            <w:proofErr w:type="spellStart"/>
            <w:r>
              <w:t>Angular.json</w:t>
            </w:r>
            <w:proofErr w:type="spellEnd"/>
          </w:p>
        </w:tc>
        <w:tc>
          <w:tcPr>
            <w:tcW w:w="7087" w:type="dxa"/>
          </w:tcPr>
          <w:p w:rsidR="001F3D24" w:rsidRDefault="001F3D24" w:rsidP="001F3D24">
            <w:hyperlink r:id="rId20" w:history="1">
              <w:r>
                <w:rPr>
                  <w:rStyle w:val="Hyperlink"/>
                </w:rPr>
                <w:t>https://angular.io/guide/workspace-config</w:t>
              </w:r>
            </w:hyperlink>
          </w:p>
          <w:p w:rsidR="001F3D24" w:rsidRDefault="001F3D24" w:rsidP="001F3D24">
            <w:r>
              <w:rPr>
                <w:rFonts w:ascii="Roboto" w:hAnsi="Roboto"/>
                <w:color w:val="444444"/>
                <w:spacing w:val="5"/>
                <w:sz w:val="21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Roboto" w:hAnsi="Roboto"/>
                <w:color w:val="444444"/>
                <w:spacing w:val="5"/>
                <w:sz w:val="21"/>
                <w:szCs w:val="21"/>
                <w:shd w:val="clear" w:color="auto" w:fill="FFFFFF"/>
              </w:rPr>
              <w:t>provides</w:t>
            </w:r>
            <w:proofErr w:type="gramEnd"/>
            <w:r>
              <w:rPr>
                <w:rFonts w:ascii="Roboto" w:hAnsi="Roboto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workspace-wide and project-specific configuration defaults for build and development tools provided by the Angular CLI. </w:t>
            </w:r>
          </w:p>
        </w:tc>
      </w:tr>
      <w:tr w:rsidR="001F3D24" w:rsidTr="001F3D24">
        <w:tc>
          <w:tcPr>
            <w:tcW w:w="2263" w:type="dxa"/>
          </w:tcPr>
          <w:p w:rsidR="001F3D24" w:rsidRDefault="001F3D24" w:rsidP="001F3D24">
            <w:r>
              <w:t>Karma.conf.js</w:t>
            </w:r>
          </w:p>
        </w:tc>
        <w:tc>
          <w:tcPr>
            <w:tcW w:w="7087" w:type="dxa"/>
          </w:tcPr>
          <w:p w:rsidR="001F3D24" w:rsidRDefault="001F3D24" w:rsidP="001F3D24">
            <w:r>
              <w:t>Client side testing</w:t>
            </w:r>
          </w:p>
        </w:tc>
      </w:tr>
    </w:tbl>
    <w:p w:rsidR="00F159BE" w:rsidRDefault="00F159BE" w:rsidP="00F159BE">
      <w:pPr>
        <w:pStyle w:val="Heading2"/>
        <w:pBdr>
          <w:bottom w:val="single" w:sz="12" w:space="1" w:color="auto"/>
        </w:pBdr>
      </w:pPr>
      <w:r>
        <w:t xml:space="preserve">Bootstrapping Angular App, Components, </w:t>
      </w:r>
      <w:proofErr w:type="spellStart"/>
      <w:r>
        <w:t>AppModule</w:t>
      </w:r>
      <w:proofErr w:type="spellEnd"/>
    </w:p>
    <w:p w:rsidR="00726EFD" w:rsidRDefault="002243B2" w:rsidP="00726EFD">
      <w:proofErr w:type="spellStart"/>
      <w:r>
        <w:t>Main.ts</w:t>
      </w:r>
      <w:proofErr w:type="spellEnd"/>
      <w:r>
        <w:t xml:space="preserve">-&gt; </w:t>
      </w:r>
      <w:proofErr w:type="spellStart"/>
      <w:r>
        <w:t>app.module.ts</w:t>
      </w:r>
      <w:proofErr w:type="spellEnd"/>
      <w:r>
        <w:t xml:space="preserve"> -&gt; </w:t>
      </w:r>
      <w:proofErr w:type="spellStart"/>
      <w:r>
        <w:t>AppComponent</w:t>
      </w:r>
      <w:proofErr w:type="spellEnd"/>
    </w:p>
    <w:p w:rsidR="00F159BE" w:rsidRDefault="00F159BE" w:rsidP="00F159BE">
      <w:pPr>
        <w:pStyle w:val="Heading2"/>
        <w:pBdr>
          <w:bottom w:val="single" w:sz="12" w:space="1" w:color="auto"/>
        </w:pBdr>
      </w:pPr>
      <w:r>
        <w:t>Angular Fundamentals, Building Blocks</w:t>
      </w:r>
    </w:p>
    <w:p w:rsidR="002243B2" w:rsidRDefault="002243B2" w:rsidP="002243B2">
      <w:pPr>
        <w:rPr>
          <w:rStyle w:val="Emphasis"/>
        </w:rPr>
      </w:pPr>
      <w:r w:rsidRPr="002243B2">
        <w:drawing>
          <wp:inline distT="0" distB="0" distL="0" distR="0" wp14:anchorId="318371F4" wp14:editId="080E4249">
            <wp:extent cx="2006290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5437" cy="16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637">
        <w:rPr>
          <w:rStyle w:val="Emphasis"/>
        </w:rPr>
        <w:t>Architecture</w:t>
      </w:r>
      <w:r w:rsidRPr="00915F55">
        <w:rPr>
          <w:rStyle w:val="Emphasis"/>
        </w:rPr>
        <w:drawing>
          <wp:inline distT="0" distB="0" distL="0" distR="0" wp14:anchorId="2451B20D" wp14:editId="6D285870">
            <wp:extent cx="5242560" cy="2630242"/>
            <wp:effectExtent l="152400" t="152400" r="35814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259" cy="2651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3B2" w:rsidRPr="00915F55" w:rsidRDefault="002243B2" w:rsidP="002243B2">
      <w:pPr>
        <w:rPr>
          <w:rStyle w:val="Strong"/>
        </w:rPr>
      </w:pPr>
      <w:r w:rsidRPr="00915F55">
        <w:rPr>
          <w:rStyle w:val="Strong"/>
        </w:rPr>
        <w:lastRenderedPageBreak/>
        <w:t>Building Blocks of Angular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21"/>
        <w:gridCol w:w="1530"/>
        <w:gridCol w:w="7399"/>
      </w:tblGrid>
      <w:tr w:rsidR="002243B2" w:rsidTr="00A271F2">
        <w:tc>
          <w:tcPr>
            <w:tcW w:w="421" w:type="dxa"/>
          </w:tcPr>
          <w:p w:rsidR="002243B2" w:rsidRDefault="002243B2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1.</w:t>
            </w:r>
          </w:p>
        </w:tc>
        <w:tc>
          <w:tcPr>
            <w:tcW w:w="1530" w:type="dxa"/>
          </w:tcPr>
          <w:p w:rsidR="002243B2" w:rsidRPr="00915F55" w:rsidRDefault="002243B2" w:rsidP="00A271F2">
            <w:pPr>
              <w:spacing w:before="0"/>
              <w:rPr>
                <w:b/>
                <w:iCs/>
                <w:color w:val="3A4145"/>
                <w:spacing w:val="1"/>
                <w:shd w:val="clear" w:color="auto" w:fill="FFFFFF"/>
              </w:rPr>
            </w:pPr>
            <w:r>
              <w:rPr>
                <w:b/>
                <w:iCs/>
                <w:color w:val="3A4145"/>
                <w:spacing w:val="1"/>
                <w:shd w:val="clear" w:color="auto" w:fill="FFFFFF"/>
              </w:rPr>
              <w:t>Component</w:t>
            </w:r>
          </w:p>
        </w:tc>
        <w:tc>
          <w:tcPr>
            <w:tcW w:w="7399" w:type="dxa"/>
          </w:tcPr>
          <w:p w:rsidR="002243B2" w:rsidRDefault="002243B2" w:rsidP="00A271F2">
            <w:pPr>
              <w:spacing w:before="0"/>
              <w:rPr>
                <w:iCs/>
                <w:color w:val="3A4145"/>
                <w:spacing w:val="1"/>
                <w:shd w:val="clear" w:color="auto" w:fill="FFFFFF"/>
              </w:rPr>
            </w:pPr>
            <w:r w:rsidRPr="00915F55">
              <w:rPr>
                <w:iCs/>
                <w:color w:val="3A4145"/>
                <w:spacing w:val="1"/>
                <w:shd w:val="clear" w:color="auto" w:fill="FFFFFF"/>
              </w:rPr>
              <w:t>To</w:t>
            </w:r>
            <w:r>
              <w:rPr>
                <w:iCs/>
                <w:color w:val="3A4145"/>
                <w:spacing w:val="1"/>
                <w:shd w:val="clear" w:color="auto" w:fill="FFFFFF"/>
              </w:rPr>
              <w:t xml:space="preserve"> Control HTML View</w:t>
            </w:r>
          </w:p>
          <w:p w:rsidR="002243B2" w:rsidRPr="00915F55" w:rsidRDefault="002243B2" w:rsidP="00A271F2">
            <w:pPr>
              <w:spacing w:before="0"/>
              <w:rPr>
                <w:iCs/>
                <w:color w:val="3A4145"/>
                <w:spacing w:val="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Nav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bar One Component. Form is another component.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Footbar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another component.</w:t>
            </w:r>
          </w:p>
        </w:tc>
      </w:tr>
      <w:tr w:rsidR="002243B2" w:rsidTr="00A271F2">
        <w:tc>
          <w:tcPr>
            <w:tcW w:w="421" w:type="dxa"/>
          </w:tcPr>
          <w:p w:rsidR="002243B2" w:rsidRDefault="002243B2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2.</w:t>
            </w:r>
          </w:p>
        </w:tc>
        <w:tc>
          <w:tcPr>
            <w:tcW w:w="1530" w:type="dxa"/>
          </w:tcPr>
          <w:p w:rsidR="002243B2" w:rsidRPr="00915F55" w:rsidRDefault="002243B2" w:rsidP="00A271F2">
            <w:pPr>
              <w:spacing w:before="0"/>
              <w:rPr>
                <w:b/>
                <w:iCs/>
                <w:color w:val="3A4145"/>
                <w:spacing w:val="1"/>
                <w:shd w:val="clear" w:color="auto" w:fill="FFFFFF"/>
              </w:rPr>
            </w:pPr>
            <w:r w:rsidRPr="00915F55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Modules</w:t>
            </w:r>
          </w:p>
        </w:tc>
        <w:tc>
          <w:tcPr>
            <w:tcW w:w="7399" w:type="dxa"/>
          </w:tcPr>
          <w:p w:rsidR="002243B2" w:rsidRDefault="002243B2" w:rsidP="00A271F2">
            <w:pPr>
              <w:spacing w:befor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Module is set of angular basic building blocks like component, directives, services etc. Each piece of code is called as "module" which perform a single task.</w:t>
            </w:r>
          </w:p>
          <w:p w:rsidR="002243B2" w:rsidRPr="000054AF" w:rsidRDefault="002243B2" w:rsidP="001B061F">
            <w:pPr>
              <w:pStyle w:val="ListParagraph"/>
              <w:numPr>
                <w:ilvl w:val="0"/>
                <w:numId w:val="13"/>
              </w:numPr>
              <w:spacing w:before="0"/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0054AF">
              <w:rPr>
                <w:rFonts w:ascii="Helvetica" w:hAnsi="Helvetica" w:cs="Helvetica"/>
                <w:b/>
                <w:i/>
                <w:iCs/>
                <w:color w:val="444444"/>
                <w:spacing w:val="4"/>
                <w:sz w:val="17"/>
              </w:rPr>
              <w:t>NgModules</w:t>
            </w:r>
            <w:proofErr w:type="spellEnd"/>
            <w:r w:rsidRPr="000054AF">
              <w:rPr>
                <w:rFonts w:ascii="Helvetica" w:hAnsi="Helvetica" w:cs="Helvetica"/>
                <w:b/>
                <w:color w:val="444444"/>
                <w:spacing w:val="4"/>
                <w:sz w:val="17"/>
                <w:szCs w:val="17"/>
                <w:shd w:val="clear" w:color="auto" w:fill="FFFFFF"/>
              </w:rPr>
              <w:t>,</w:t>
            </w:r>
            <w:r w:rsidRPr="000054AF">
              <w:rPr>
                <w:rFonts w:ascii="Helvetica" w:hAnsi="Helvetica" w:cs="Helvetica"/>
                <w:color w:val="444444"/>
                <w:spacing w:val="4"/>
                <w:sz w:val="17"/>
                <w:szCs w:val="17"/>
                <w:shd w:val="clear" w:color="auto" w:fill="FFFFFF"/>
              </w:rPr>
              <w:t xml:space="preserve"> which provide a compilation context for </w:t>
            </w:r>
            <w:r w:rsidRPr="000054AF">
              <w:rPr>
                <w:rFonts w:ascii="Helvetica" w:hAnsi="Helvetica" w:cs="Helvetica"/>
                <w:i/>
                <w:iCs/>
                <w:color w:val="444444"/>
                <w:spacing w:val="4"/>
                <w:sz w:val="17"/>
              </w:rPr>
              <w:t>components</w:t>
            </w:r>
            <w:r w:rsidRPr="000054AF">
              <w:rPr>
                <w:rFonts w:ascii="Helvetica" w:hAnsi="Helvetica" w:cs="Helvetica"/>
                <w:color w:val="444444"/>
                <w:spacing w:val="4"/>
                <w:sz w:val="17"/>
                <w:szCs w:val="17"/>
                <w:shd w:val="clear" w:color="auto" w:fill="FFFFFF"/>
              </w:rPr>
              <w:t>. </w:t>
            </w:r>
          </w:p>
          <w:p w:rsidR="002243B2" w:rsidRPr="00915F55" w:rsidRDefault="002243B2" w:rsidP="00A271F2">
            <w:pPr>
              <w:spacing w:before="0"/>
              <w:rPr>
                <w:b/>
                <w:iCs/>
                <w:color w:val="3A4145"/>
                <w:spacing w:val="1"/>
                <w:shd w:val="clear" w:color="auto" w:fill="FFFFFF"/>
              </w:rPr>
            </w:pPr>
          </w:p>
        </w:tc>
      </w:tr>
      <w:tr w:rsidR="002243B2" w:rsidTr="00A271F2">
        <w:tc>
          <w:tcPr>
            <w:tcW w:w="421" w:type="dxa"/>
          </w:tcPr>
          <w:p w:rsidR="002243B2" w:rsidRDefault="002243B2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3.</w:t>
            </w:r>
          </w:p>
        </w:tc>
        <w:tc>
          <w:tcPr>
            <w:tcW w:w="1530" w:type="dxa"/>
          </w:tcPr>
          <w:p w:rsidR="002243B2" w:rsidRPr="00915F55" w:rsidRDefault="002243B2" w:rsidP="00A271F2">
            <w:pPr>
              <w:spacing w:before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915F55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Templates</w:t>
            </w:r>
          </w:p>
        </w:tc>
        <w:tc>
          <w:tcPr>
            <w:tcW w:w="7399" w:type="dxa"/>
          </w:tcPr>
          <w:p w:rsidR="002243B2" w:rsidRDefault="002243B2" w:rsidP="00A271F2">
            <w:pPr>
              <w:spacing w:befor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Views of an Angular application.</w:t>
            </w:r>
            <w:r w:rsidR="002E475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Provides connect to application data and DOM.</w:t>
            </w:r>
          </w:p>
        </w:tc>
      </w:tr>
      <w:tr w:rsidR="002243B2" w:rsidTr="00A271F2">
        <w:tc>
          <w:tcPr>
            <w:tcW w:w="421" w:type="dxa"/>
          </w:tcPr>
          <w:p w:rsidR="002243B2" w:rsidRDefault="002243B2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4.</w:t>
            </w:r>
          </w:p>
        </w:tc>
        <w:tc>
          <w:tcPr>
            <w:tcW w:w="1530" w:type="dxa"/>
          </w:tcPr>
          <w:p w:rsidR="002243B2" w:rsidRPr="00915F55" w:rsidRDefault="002243B2" w:rsidP="00A271F2">
            <w:pPr>
              <w:spacing w:before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915F55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Services</w:t>
            </w:r>
          </w:p>
        </w:tc>
        <w:tc>
          <w:tcPr>
            <w:tcW w:w="7399" w:type="dxa"/>
          </w:tcPr>
          <w:p w:rsidR="002243B2" w:rsidRDefault="002243B2" w:rsidP="00A271F2">
            <w:pPr>
              <w:spacing w:befor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Used to create components which can be shared across the entire application. </w:t>
            </w:r>
            <w:r w:rsidRPr="002E4755">
              <w:rPr>
                <w:rFonts w:ascii="Segoe UI" w:hAnsi="Segoe UI" w:cs="Segoe UI"/>
                <w:color w:val="24292E"/>
                <w:shd w:val="clear" w:color="auto" w:fill="FFFFFF"/>
              </w:rPr>
              <w:t>Service providers can be injected into components as dependencies</w:t>
            </w:r>
          </w:p>
        </w:tc>
      </w:tr>
      <w:tr w:rsidR="002243B2" w:rsidTr="00A271F2">
        <w:tc>
          <w:tcPr>
            <w:tcW w:w="421" w:type="dxa"/>
          </w:tcPr>
          <w:p w:rsidR="002243B2" w:rsidRDefault="002243B2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5.</w:t>
            </w:r>
          </w:p>
        </w:tc>
        <w:tc>
          <w:tcPr>
            <w:tcW w:w="1530" w:type="dxa"/>
          </w:tcPr>
          <w:p w:rsidR="002243B2" w:rsidRPr="00915F55" w:rsidRDefault="002243B2" w:rsidP="00A271F2">
            <w:pPr>
              <w:spacing w:before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Metadata</w:t>
            </w:r>
          </w:p>
        </w:tc>
        <w:tc>
          <w:tcPr>
            <w:tcW w:w="7399" w:type="dxa"/>
          </w:tcPr>
          <w:p w:rsidR="002243B2" w:rsidRPr="008A4969" w:rsidRDefault="002243B2" w:rsidP="00A271F2">
            <w:pPr>
              <w:spacing w:before="0"/>
            </w:pPr>
            <w:r w:rsidRPr="008A4969">
              <w:t>Used to add more data to an Angular class.</w:t>
            </w:r>
            <w:r w:rsidR="008A4969" w:rsidRPr="008A4969">
              <w:t xml:space="preserve"> Metadata is used to decorate a class so that it can configure the expected behavior of the class.</w:t>
            </w:r>
          </w:p>
        </w:tc>
      </w:tr>
      <w:tr w:rsidR="002243B2" w:rsidTr="00A271F2">
        <w:tc>
          <w:tcPr>
            <w:tcW w:w="421" w:type="dxa"/>
          </w:tcPr>
          <w:p w:rsidR="002243B2" w:rsidRDefault="002243B2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6.</w:t>
            </w:r>
          </w:p>
        </w:tc>
        <w:tc>
          <w:tcPr>
            <w:tcW w:w="1530" w:type="dxa"/>
          </w:tcPr>
          <w:p w:rsidR="002243B2" w:rsidRDefault="002243B2" w:rsidP="00A271F2">
            <w:pPr>
              <w:spacing w:before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Directives</w:t>
            </w:r>
          </w:p>
        </w:tc>
        <w:tc>
          <w:tcPr>
            <w:tcW w:w="7399" w:type="dxa"/>
          </w:tcPr>
          <w:p w:rsidR="002243B2" w:rsidRPr="001E72DB" w:rsidRDefault="002243B2" w:rsidP="00A271F2">
            <w:pPr>
              <w:spacing w:before="0"/>
              <w:rPr>
                <w:rFonts w:ascii="Helvetica" w:hAnsi="Helvetica" w:cs="Helvetica"/>
                <w:color w:val="444444"/>
                <w:spacing w:val="4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</w:t>
            </w:r>
            <w:r w:rsidRPr="002D028F">
              <w:rPr>
                <w:rFonts w:ascii="Segoe UI" w:hAnsi="Segoe UI" w:cs="Segoe UI"/>
                <w:color w:val="24292E"/>
                <w:shd w:val="clear" w:color="auto" w:fill="FFFFFF"/>
              </w:rPr>
              <w:t>sed for expanding the functionality of HTML elements. </w:t>
            </w:r>
          </w:p>
        </w:tc>
      </w:tr>
      <w:tr w:rsidR="002243B2" w:rsidTr="00A271F2">
        <w:tc>
          <w:tcPr>
            <w:tcW w:w="421" w:type="dxa"/>
          </w:tcPr>
          <w:p w:rsidR="002243B2" w:rsidRDefault="002E4755" w:rsidP="00A271F2">
            <w:pPr>
              <w:spacing w:before="0"/>
              <w:rPr>
                <w:rStyle w:val="Emphasis"/>
              </w:rPr>
            </w:pPr>
            <w:r>
              <w:rPr>
                <w:rStyle w:val="Emphasis"/>
              </w:rPr>
              <w:t>7.</w:t>
            </w:r>
          </w:p>
        </w:tc>
        <w:tc>
          <w:tcPr>
            <w:tcW w:w="1530" w:type="dxa"/>
          </w:tcPr>
          <w:p w:rsidR="002243B2" w:rsidRDefault="002E4755" w:rsidP="00A271F2">
            <w:pPr>
              <w:spacing w:before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Routing</w:t>
            </w:r>
          </w:p>
        </w:tc>
        <w:tc>
          <w:tcPr>
            <w:tcW w:w="7399" w:type="dxa"/>
          </w:tcPr>
          <w:p w:rsidR="002243B2" w:rsidRDefault="002E4755" w:rsidP="00A271F2">
            <w:pPr>
              <w:spacing w:befor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provides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 service that facilitates developers to define a navigation path among the different application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2243B2" w:rsidRPr="00B32637" w:rsidRDefault="002243B2" w:rsidP="002243B2">
      <w:pPr>
        <w:spacing w:before="0" w:line="240" w:lineRule="auto"/>
        <w:rPr>
          <w:rStyle w:val="Emphasis"/>
        </w:rPr>
      </w:pPr>
    </w:p>
    <w:p w:rsidR="002243B2" w:rsidRDefault="002243B2" w:rsidP="00F159BE"/>
    <w:p w:rsidR="00F159BE" w:rsidRDefault="008A4969" w:rsidP="00F159BE">
      <w:pPr>
        <w:pStyle w:val="Heading2"/>
        <w:pBdr>
          <w:bottom w:val="single" w:sz="12" w:space="1" w:color="auto"/>
        </w:pBdr>
      </w:pPr>
      <w:proofErr w:type="spellStart"/>
      <w:r>
        <w:t>M</w:t>
      </w:r>
      <w:r w:rsidR="00F159BE">
        <w:t>etaData</w:t>
      </w:r>
      <w:proofErr w:type="spellEnd"/>
    </w:p>
    <w:p w:rsidR="00F159BE" w:rsidRPr="00F159BE" w:rsidRDefault="00A05D89" w:rsidP="00F159BE">
      <w:r>
        <w:rPr>
          <w:rFonts w:ascii="Segoe UI" w:hAnsi="Segoe UI" w:cs="Segoe UI"/>
          <w:color w:val="24292E"/>
          <w:shd w:val="clear" w:color="auto" w:fill="FFFFFF"/>
        </w:rPr>
        <w:t>Metadata is used to decorate a class so that it can configure the expected behavior of the class. The metadata is represented by decorators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3294"/>
        <w:gridCol w:w="4536"/>
      </w:tblGrid>
      <w:tr w:rsidR="00A05D89" w:rsidTr="00A05D89">
        <w:tc>
          <w:tcPr>
            <w:tcW w:w="1540" w:type="dxa"/>
          </w:tcPr>
          <w:p w:rsidR="00A05D89" w:rsidRPr="00A05D89" w:rsidRDefault="00A05D89" w:rsidP="00F159BE">
            <w:pPr>
              <w:rPr>
                <w:b/>
              </w:rPr>
            </w:pPr>
            <w:r w:rsidRPr="00A05D89">
              <w:rPr>
                <w:b/>
              </w:rPr>
              <w:t>Class Decorators</w:t>
            </w:r>
          </w:p>
        </w:tc>
        <w:tc>
          <w:tcPr>
            <w:tcW w:w="3535" w:type="dxa"/>
          </w:tcPr>
          <w:p w:rsidR="00A05D89" w:rsidRDefault="00A05D89" w:rsidP="00F159B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@Component and @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NgModule</w:t>
            </w:r>
            <w:proofErr w:type="spellEnd"/>
          </w:p>
        </w:tc>
        <w:tc>
          <w:tcPr>
            <w:tcW w:w="4275" w:type="dxa"/>
          </w:tcPr>
          <w:p w:rsidR="00A05D89" w:rsidRDefault="00A05D89" w:rsidP="00F159BE">
            <w:r w:rsidRPr="00A05D89">
              <w:drawing>
                <wp:inline distT="0" distB="0" distL="0" distR="0" wp14:anchorId="59B014B4" wp14:editId="227EAF3E">
                  <wp:extent cx="2235140" cy="22707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22" cy="227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D89" w:rsidTr="00A05D89">
        <w:tc>
          <w:tcPr>
            <w:tcW w:w="1540" w:type="dxa"/>
          </w:tcPr>
          <w:p w:rsidR="00A05D89" w:rsidRDefault="00A05D89" w:rsidP="00F159BE">
            <w:r w:rsidRPr="00A05D89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lastRenderedPageBreak/>
              <w:t>Property decorators</w:t>
            </w:r>
          </w:p>
        </w:tc>
        <w:tc>
          <w:tcPr>
            <w:tcW w:w="3535" w:type="dxa"/>
          </w:tcPr>
          <w:p w:rsidR="00A05D89" w:rsidRDefault="00A05D89" w:rsidP="00A05D89">
            <w:pPr>
              <w:spacing w:before="0"/>
            </w:pPr>
            <w:r w:rsidRPr="00A05D89">
              <w:rPr>
                <w:rFonts w:ascii="Segoe UI" w:eastAsia="Times New Roman" w:hAnsi="Segoe UI" w:cs="Segoe UI"/>
                <w:color w:val="24292E"/>
                <w:sz w:val="24"/>
                <w:szCs w:val="24"/>
                <w:shd w:val="clear" w:color="auto" w:fill="FFFFFF"/>
                <w:lang w:val="en-IN" w:eastAsia="en-IN"/>
              </w:rPr>
              <w:t>@Input and @Output</w:t>
            </w:r>
          </w:p>
        </w:tc>
        <w:tc>
          <w:tcPr>
            <w:tcW w:w="4275" w:type="dxa"/>
          </w:tcPr>
          <w:p w:rsidR="00A05D89" w:rsidRDefault="00A05D89" w:rsidP="00F159BE">
            <w:r w:rsidRPr="00A05D89">
              <w:drawing>
                <wp:inline distT="0" distB="0" distL="0" distR="0" wp14:anchorId="1665FE95" wp14:editId="24AFABAE">
                  <wp:extent cx="2735579" cy="1574044"/>
                  <wp:effectExtent l="0" t="0" r="825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873" cy="158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D89" w:rsidTr="00A05D89">
        <w:tc>
          <w:tcPr>
            <w:tcW w:w="1540" w:type="dxa"/>
          </w:tcPr>
          <w:p w:rsidR="00A05D89" w:rsidRPr="00A05D89" w:rsidRDefault="00A05D89" w:rsidP="00F159BE">
            <w:pP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A05D89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Method decorators</w:t>
            </w:r>
            <w:r w:rsidRPr="00A05D89"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</w:tc>
        <w:tc>
          <w:tcPr>
            <w:tcW w:w="3535" w:type="dxa"/>
          </w:tcPr>
          <w:p w:rsidR="00A05D89" w:rsidRPr="00A05D89" w:rsidRDefault="00A05D89" w:rsidP="00A05D89">
            <w:pPr>
              <w:spacing w:before="0"/>
              <w:rPr>
                <w:rFonts w:ascii="Segoe UI" w:eastAsia="Times New Roman" w:hAnsi="Segoe UI" w:cs="Segoe UI"/>
                <w:color w:val="24292E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@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HostListene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</w:t>
            </w:r>
            <w:proofErr w:type="spellEnd"/>
          </w:p>
        </w:tc>
        <w:tc>
          <w:tcPr>
            <w:tcW w:w="4275" w:type="dxa"/>
          </w:tcPr>
          <w:p w:rsidR="00A05D89" w:rsidRPr="00A05D89" w:rsidRDefault="00A05D89" w:rsidP="00F159BE">
            <w:r w:rsidRPr="00A05D89">
              <w:drawing>
                <wp:inline distT="0" distB="0" distL="0" distR="0" wp14:anchorId="1005D1E0" wp14:editId="2277FC98">
                  <wp:extent cx="2555996" cy="1409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25" cy="141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D89" w:rsidTr="00A05D89">
        <w:tc>
          <w:tcPr>
            <w:tcW w:w="1540" w:type="dxa"/>
          </w:tcPr>
          <w:p w:rsidR="00A05D89" w:rsidRPr="00A05D89" w:rsidRDefault="00A05D89" w:rsidP="00F159BE">
            <w:pP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A05D89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Parameter decorators</w:t>
            </w:r>
            <w:r w:rsidRPr="00A05D89"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</w:tc>
        <w:tc>
          <w:tcPr>
            <w:tcW w:w="3535" w:type="dxa"/>
          </w:tcPr>
          <w:p w:rsidR="00A05D89" w:rsidRDefault="00A05D89" w:rsidP="00A05D89">
            <w:pPr>
              <w:spacing w:befor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@Inject, Optiona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</w:t>
            </w:r>
          </w:p>
        </w:tc>
        <w:tc>
          <w:tcPr>
            <w:tcW w:w="4275" w:type="dxa"/>
          </w:tcPr>
          <w:p w:rsidR="00A05D89" w:rsidRPr="00A05D89" w:rsidRDefault="00A05D89" w:rsidP="00F159BE">
            <w:bookmarkStart w:id="0" w:name="_GoBack"/>
            <w:r w:rsidRPr="00A05D89">
              <w:drawing>
                <wp:inline distT="0" distB="0" distL="0" distR="0" wp14:anchorId="05F27EB7" wp14:editId="54EAFC68">
                  <wp:extent cx="2710198" cy="1600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130" cy="160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159BE" w:rsidRPr="00F159BE" w:rsidRDefault="00F159BE" w:rsidP="00F159BE"/>
    <w:sectPr w:rsidR="00F159BE" w:rsidRPr="00F159BE" w:rsidSect="008B3E65">
      <w:footerReference w:type="default" r:id="rId27"/>
      <w:pgSz w:w="12240" w:h="15840"/>
      <w:pgMar w:top="993" w:right="1440" w:bottom="851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61F" w:rsidRDefault="001B061F">
      <w:pPr>
        <w:spacing w:line="240" w:lineRule="auto"/>
      </w:pPr>
      <w:r>
        <w:separator/>
      </w:r>
    </w:p>
  </w:endnote>
  <w:endnote w:type="continuationSeparator" w:id="0">
    <w:p w:rsidR="001B061F" w:rsidRDefault="001B061F">
      <w:pPr>
        <w:spacing w:line="240" w:lineRule="auto"/>
      </w:pPr>
      <w:r>
        <w:continuationSeparator/>
      </w:r>
    </w:p>
  </w:endnote>
  <w:endnote w:type="continuationNotice" w:id="1">
    <w:p w:rsidR="001B061F" w:rsidRDefault="001B061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186409"/>
      <w:docPartObj>
        <w:docPartGallery w:val="Page Numbers (Bottom of Page)"/>
        <w:docPartUnique/>
      </w:docPartObj>
    </w:sdtPr>
    <w:sdtEndPr/>
    <w:sdtContent>
      <w:p w:rsidR="005C0123" w:rsidRDefault="005C0123">
        <w:pPr>
          <w:pStyle w:val="Footer"/>
          <w:jc w:val="right"/>
        </w:pPr>
        <w:r>
          <w:t xml:space="preserve">Page | </w:t>
        </w:r>
        <w:r w:rsidR="00483E92">
          <w:fldChar w:fldCharType="begin"/>
        </w:r>
        <w:r w:rsidR="00483E92">
          <w:instrText xml:space="preserve"> PAGE   \* MERGEFORMAT </w:instrText>
        </w:r>
        <w:r w:rsidR="00483E92">
          <w:fldChar w:fldCharType="separate"/>
        </w:r>
        <w:r w:rsidR="00A05D89">
          <w:rPr>
            <w:noProof/>
          </w:rPr>
          <w:t>10</w:t>
        </w:r>
        <w:r w:rsidR="00483E92">
          <w:rPr>
            <w:noProof/>
          </w:rPr>
          <w:fldChar w:fldCharType="end"/>
        </w:r>
      </w:p>
    </w:sdtContent>
  </w:sdt>
  <w:p w:rsidR="005C0123" w:rsidRDefault="005C0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61F" w:rsidRDefault="001B061F">
      <w:pPr>
        <w:spacing w:line="240" w:lineRule="auto"/>
      </w:pPr>
      <w:r>
        <w:separator/>
      </w:r>
    </w:p>
  </w:footnote>
  <w:footnote w:type="continuationSeparator" w:id="0">
    <w:p w:rsidR="001B061F" w:rsidRDefault="001B061F">
      <w:pPr>
        <w:spacing w:line="240" w:lineRule="auto"/>
      </w:pPr>
      <w:r>
        <w:continuationSeparator/>
      </w:r>
    </w:p>
  </w:footnote>
  <w:footnote w:type="continuationNotice" w:id="1">
    <w:p w:rsidR="001B061F" w:rsidRDefault="001B061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5B70BA"/>
    <w:multiLevelType w:val="hybridMultilevel"/>
    <w:tmpl w:val="C8B08C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4E45"/>
    <w:multiLevelType w:val="hybridMultilevel"/>
    <w:tmpl w:val="E8F80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F1DC9"/>
    <w:multiLevelType w:val="hybridMultilevel"/>
    <w:tmpl w:val="2D3CDC2A"/>
    <w:lvl w:ilvl="0" w:tplc="91947FF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E5842"/>
    <w:multiLevelType w:val="hybridMultilevel"/>
    <w:tmpl w:val="FEF6E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31843"/>
    <w:multiLevelType w:val="hybridMultilevel"/>
    <w:tmpl w:val="A34AEF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6871"/>
    <w:multiLevelType w:val="hybridMultilevel"/>
    <w:tmpl w:val="1E947A70"/>
    <w:lvl w:ilvl="0" w:tplc="6F28C9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E79" w:themeColor="accent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BD"/>
    <w:rsid w:val="000103BA"/>
    <w:rsid w:val="00016748"/>
    <w:rsid w:val="00017B5C"/>
    <w:rsid w:val="000308DF"/>
    <w:rsid w:val="00031C8D"/>
    <w:rsid w:val="00041579"/>
    <w:rsid w:val="00041E61"/>
    <w:rsid w:val="00045DD2"/>
    <w:rsid w:val="00046312"/>
    <w:rsid w:val="00054E7F"/>
    <w:rsid w:val="0005640D"/>
    <w:rsid w:val="00057493"/>
    <w:rsid w:val="0006567E"/>
    <w:rsid w:val="0007466A"/>
    <w:rsid w:val="00075AB0"/>
    <w:rsid w:val="000760DB"/>
    <w:rsid w:val="00082CCA"/>
    <w:rsid w:val="000860BD"/>
    <w:rsid w:val="0009752A"/>
    <w:rsid w:val="000C7061"/>
    <w:rsid w:val="000D2F21"/>
    <w:rsid w:val="000F00E7"/>
    <w:rsid w:val="000F065B"/>
    <w:rsid w:val="000F1041"/>
    <w:rsid w:val="000F2EFE"/>
    <w:rsid w:val="000F3D7F"/>
    <w:rsid w:val="00117EB7"/>
    <w:rsid w:val="00134E40"/>
    <w:rsid w:val="00145D0C"/>
    <w:rsid w:val="00155A42"/>
    <w:rsid w:val="0016766E"/>
    <w:rsid w:val="00170063"/>
    <w:rsid w:val="00175643"/>
    <w:rsid w:val="00177951"/>
    <w:rsid w:val="00177E29"/>
    <w:rsid w:val="001B061F"/>
    <w:rsid w:val="001B2338"/>
    <w:rsid w:val="001B3744"/>
    <w:rsid w:val="001B53A1"/>
    <w:rsid w:val="001C6F7E"/>
    <w:rsid w:val="001D0090"/>
    <w:rsid w:val="001D4D73"/>
    <w:rsid w:val="001E6AB2"/>
    <w:rsid w:val="001E72DB"/>
    <w:rsid w:val="001F29B0"/>
    <w:rsid w:val="001F3D24"/>
    <w:rsid w:val="001F7975"/>
    <w:rsid w:val="002061A9"/>
    <w:rsid w:val="002160D1"/>
    <w:rsid w:val="0021787C"/>
    <w:rsid w:val="00217B64"/>
    <w:rsid w:val="002243B2"/>
    <w:rsid w:val="00227792"/>
    <w:rsid w:val="00235579"/>
    <w:rsid w:val="00241E37"/>
    <w:rsid w:val="002505C8"/>
    <w:rsid w:val="002554D6"/>
    <w:rsid w:val="00257FAA"/>
    <w:rsid w:val="00263938"/>
    <w:rsid w:val="00285614"/>
    <w:rsid w:val="00290BBC"/>
    <w:rsid w:val="002959B5"/>
    <w:rsid w:val="002A5093"/>
    <w:rsid w:val="002A5278"/>
    <w:rsid w:val="002B0B66"/>
    <w:rsid w:val="002C6EF2"/>
    <w:rsid w:val="002C72FC"/>
    <w:rsid w:val="002D028F"/>
    <w:rsid w:val="002D63C8"/>
    <w:rsid w:val="002E04D8"/>
    <w:rsid w:val="002E4755"/>
    <w:rsid w:val="002E78EB"/>
    <w:rsid w:val="002F25A8"/>
    <w:rsid w:val="002F4224"/>
    <w:rsid w:val="003153CC"/>
    <w:rsid w:val="00324822"/>
    <w:rsid w:val="00325420"/>
    <w:rsid w:val="00334EF4"/>
    <w:rsid w:val="003407A9"/>
    <w:rsid w:val="00340DC9"/>
    <w:rsid w:val="0034411C"/>
    <w:rsid w:val="00350BD5"/>
    <w:rsid w:val="00354288"/>
    <w:rsid w:val="00366A81"/>
    <w:rsid w:val="003725C7"/>
    <w:rsid w:val="00377E25"/>
    <w:rsid w:val="00387440"/>
    <w:rsid w:val="0038766D"/>
    <w:rsid w:val="00387B6E"/>
    <w:rsid w:val="0039177B"/>
    <w:rsid w:val="003A474B"/>
    <w:rsid w:val="003B0637"/>
    <w:rsid w:val="003B1239"/>
    <w:rsid w:val="003B79BD"/>
    <w:rsid w:val="003E4A24"/>
    <w:rsid w:val="003E5F32"/>
    <w:rsid w:val="003E7890"/>
    <w:rsid w:val="003F649A"/>
    <w:rsid w:val="00403B31"/>
    <w:rsid w:val="00411533"/>
    <w:rsid w:val="00444F02"/>
    <w:rsid w:val="0045518E"/>
    <w:rsid w:val="00465606"/>
    <w:rsid w:val="00474854"/>
    <w:rsid w:val="00483E92"/>
    <w:rsid w:val="00490CC6"/>
    <w:rsid w:val="004B568E"/>
    <w:rsid w:val="004D1221"/>
    <w:rsid w:val="004F05F9"/>
    <w:rsid w:val="004F4063"/>
    <w:rsid w:val="00500070"/>
    <w:rsid w:val="00522731"/>
    <w:rsid w:val="005305A5"/>
    <w:rsid w:val="00532DF8"/>
    <w:rsid w:val="00536A38"/>
    <w:rsid w:val="00540BAC"/>
    <w:rsid w:val="00541355"/>
    <w:rsid w:val="00547472"/>
    <w:rsid w:val="005509B2"/>
    <w:rsid w:val="005556DB"/>
    <w:rsid w:val="00584BF8"/>
    <w:rsid w:val="005B2C5D"/>
    <w:rsid w:val="005C0123"/>
    <w:rsid w:val="005C2E9C"/>
    <w:rsid w:val="005C6D45"/>
    <w:rsid w:val="005D58F7"/>
    <w:rsid w:val="005D5CF1"/>
    <w:rsid w:val="005E76FD"/>
    <w:rsid w:val="005E7E37"/>
    <w:rsid w:val="005F6FBF"/>
    <w:rsid w:val="00617D63"/>
    <w:rsid w:val="0062139E"/>
    <w:rsid w:val="00632BAF"/>
    <w:rsid w:val="00643D1A"/>
    <w:rsid w:val="00650151"/>
    <w:rsid w:val="0065210E"/>
    <w:rsid w:val="00654C98"/>
    <w:rsid w:val="00655326"/>
    <w:rsid w:val="00674588"/>
    <w:rsid w:val="00677CFC"/>
    <w:rsid w:val="006A7B57"/>
    <w:rsid w:val="006A7C4A"/>
    <w:rsid w:val="006B571A"/>
    <w:rsid w:val="006C32C3"/>
    <w:rsid w:val="006C7529"/>
    <w:rsid w:val="006D44C5"/>
    <w:rsid w:val="006E0B7E"/>
    <w:rsid w:val="006E5FA5"/>
    <w:rsid w:val="007118D5"/>
    <w:rsid w:val="00713672"/>
    <w:rsid w:val="00713CD2"/>
    <w:rsid w:val="0071412D"/>
    <w:rsid w:val="00722110"/>
    <w:rsid w:val="0072591F"/>
    <w:rsid w:val="00726EFD"/>
    <w:rsid w:val="0073562D"/>
    <w:rsid w:val="00741A2C"/>
    <w:rsid w:val="00757DE6"/>
    <w:rsid w:val="00770EC7"/>
    <w:rsid w:val="007713D2"/>
    <w:rsid w:val="00777D12"/>
    <w:rsid w:val="007843AB"/>
    <w:rsid w:val="007934DB"/>
    <w:rsid w:val="00795434"/>
    <w:rsid w:val="007A2A14"/>
    <w:rsid w:val="007A2C40"/>
    <w:rsid w:val="007B07DE"/>
    <w:rsid w:val="007B33BD"/>
    <w:rsid w:val="007B698B"/>
    <w:rsid w:val="007D44D6"/>
    <w:rsid w:val="007D7C18"/>
    <w:rsid w:val="007E757B"/>
    <w:rsid w:val="007E75DE"/>
    <w:rsid w:val="007F70B6"/>
    <w:rsid w:val="00807250"/>
    <w:rsid w:val="008201E0"/>
    <w:rsid w:val="008270A2"/>
    <w:rsid w:val="00833416"/>
    <w:rsid w:val="00833C23"/>
    <w:rsid w:val="008517DB"/>
    <w:rsid w:val="00853F77"/>
    <w:rsid w:val="008575B6"/>
    <w:rsid w:val="00860B0B"/>
    <w:rsid w:val="00883AC7"/>
    <w:rsid w:val="00885CE1"/>
    <w:rsid w:val="0089065C"/>
    <w:rsid w:val="008907FF"/>
    <w:rsid w:val="008A4969"/>
    <w:rsid w:val="008A7585"/>
    <w:rsid w:val="008B0EA3"/>
    <w:rsid w:val="008B2B47"/>
    <w:rsid w:val="008B3E65"/>
    <w:rsid w:val="008B696C"/>
    <w:rsid w:val="008B6BEE"/>
    <w:rsid w:val="008C0293"/>
    <w:rsid w:val="008C155D"/>
    <w:rsid w:val="008D4BE1"/>
    <w:rsid w:val="008E1988"/>
    <w:rsid w:val="008E2F98"/>
    <w:rsid w:val="008E5B4D"/>
    <w:rsid w:val="008F70E8"/>
    <w:rsid w:val="008F736F"/>
    <w:rsid w:val="008F78D7"/>
    <w:rsid w:val="009003AB"/>
    <w:rsid w:val="0090497E"/>
    <w:rsid w:val="00915F55"/>
    <w:rsid w:val="009200C1"/>
    <w:rsid w:val="0092056A"/>
    <w:rsid w:val="00924498"/>
    <w:rsid w:val="0093114C"/>
    <w:rsid w:val="00932375"/>
    <w:rsid w:val="00941B43"/>
    <w:rsid w:val="0094340C"/>
    <w:rsid w:val="00970A33"/>
    <w:rsid w:val="00971A01"/>
    <w:rsid w:val="00980085"/>
    <w:rsid w:val="009906D0"/>
    <w:rsid w:val="0099513D"/>
    <w:rsid w:val="00997127"/>
    <w:rsid w:val="009A57FA"/>
    <w:rsid w:val="009A686E"/>
    <w:rsid w:val="009B73E4"/>
    <w:rsid w:val="009C5B2E"/>
    <w:rsid w:val="009C5B49"/>
    <w:rsid w:val="009D216F"/>
    <w:rsid w:val="009D3248"/>
    <w:rsid w:val="009E7D3D"/>
    <w:rsid w:val="009F2805"/>
    <w:rsid w:val="009F45FC"/>
    <w:rsid w:val="00A05D89"/>
    <w:rsid w:val="00A106BA"/>
    <w:rsid w:val="00A34C68"/>
    <w:rsid w:val="00A45C1A"/>
    <w:rsid w:val="00A60AAF"/>
    <w:rsid w:val="00A65E8A"/>
    <w:rsid w:val="00A668F5"/>
    <w:rsid w:val="00A721EF"/>
    <w:rsid w:val="00A73A2A"/>
    <w:rsid w:val="00A752BF"/>
    <w:rsid w:val="00A817E2"/>
    <w:rsid w:val="00A87896"/>
    <w:rsid w:val="00AA4045"/>
    <w:rsid w:val="00AA69D3"/>
    <w:rsid w:val="00AB3939"/>
    <w:rsid w:val="00AC1EE7"/>
    <w:rsid w:val="00AC4DBE"/>
    <w:rsid w:val="00AC5B84"/>
    <w:rsid w:val="00AC6B1D"/>
    <w:rsid w:val="00AD535C"/>
    <w:rsid w:val="00AD5D5C"/>
    <w:rsid w:val="00AD7ECA"/>
    <w:rsid w:val="00AE2693"/>
    <w:rsid w:val="00AE77A4"/>
    <w:rsid w:val="00AF63AB"/>
    <w:rsid w:val="00B0334D"/>
    <w:rsid w:val="00B04EEA"/>
    <w:rsid w:val="00B1092E"/>
    <w:rsid w:val="00B11586"/>
    <w:rsid w:val="00B224F8"/>
    <w:rsid w:val="00B31028"/>
    <w:rsid w:val="00B32637"/>
    <w:rsid w:val="00B650C6"/>
    <w:rsid w:val="00B65813"/>
    <w:rsid w:val="00B7370B"/>
    <w:rsid w:val="00B77A67"/>
    <w:rsid w:val="00B77DE4"/>
    <w:rsid w:val="00B81C24"/>
    <w:rsid w:val="00B84A08"/>
    <w:rsid w:val="00B9232C"/>
    <w:rsid w:val="00BA63C2"/>
    <w:rsid w:val="00BA727E"/>
    <w:rsid w:val="00BB6208"/>
    <w:rsid w:val="00BC2D00"/>
    <w:rsid w:val="00BC6939"/>
    <w:rsid w:val="00BD1DD5"/>
    <w:rsid w:val="00BE1875"/>
    <w:rsid w:val="00BE2893"/>
    <w:rsid w:val="00BE45C8"/>
    <w:rsid w:val="00BF2331"/>
    <w:rsid w:val="00BF4DF7"/>
    <w:rsid w:val="00BF5F8C"/>
    <w:rsid w:val="00BF7463"/>
    <w:rsid w:val="00C0683D"/>
    <w:rsid w:val="00C30889"/>
    <w:rsid w:val="00C31B4E"/>
    <w:rsid w:val="00C37256"/>
    <w:rsid w:val="00C449EA"/>
    <w:rsid w:val="00C469BA"/>
    <w:rsid w:val="00C54F50"/>
    <w:rsid w:val="00C666FE"/>
    <w:rsid w:val="00C8261B"/>
    <w:rsid w:val="00C90A2E"/>
    <w:rsid w:val="00C94721"/>
    <w:rsid w:val="00CA2B11"/>
    <w:rsid w:val="00CC5861"/>
    <w:rsid w:val="00CE751B"/>
    <w:rsid w:val="00CF4183"/>
    <w:rsid w:val="00D0537E"/>
    <w:rsid w:val="00D07981"/>
    <w:rsid w:val="00D30B81"/>
    <w:rsid w:val="00D31287"/>
    <w:rsid w:val="00D3649E"/>
    <w:rsid w:val="00D561D5"/>
    <w:rsid w:val="00D64A3C"/>
    <w:rsid w:val="00D65327"/>
    <w:rsid w:val="00D718C1"/>
    <w:rsid w:val="00D97646"/>
    <w:rsid w:val="00DC1046"/>
    <w:rsid w:val="00DC2E45"/>
    <w:rsid w:val="00DC5945"/>
    <w:rsid w:val="00DF0FDA"/>
    <w:rsid w:val="00DF5F12"/>
    <w:rsid w:val="00E0267F"/>
    <w:rsid w:val="00E07767"/>
    <w:rsid w:val="00E142DA"/>
    <w:rsid w:val="00E16F51"/>
    <w:rsid w:val="00E23E67"/>
    <w:rsid w:val="00E3088A"/>
    <w:rsid w:val="00E36340"/>
    <w:rsid w:val="00E452C5"/>
    <w:rsid w:val="00E54B41"/>
    <w:rsid w:val="00E62531"/>
    <w:rsid w:val="00E64A96"/>
    <w:rsid w:val="00E678C3"/>
    <w:rsid w:val="00E67DBD"/>
    <w:rsid w:val="00E86A81"/>
    <w:rsid w:val="00E91315"/>
    <w:rsid w:val="00EA2051"/>
    <w:rsid w:val="00EA3868"/>
    <w:rsid w:val="00EA7BC4"/>
    <w:rsid w:val="00EB0B6E"/>
    <w:rsid w:val="00EB1F99"/>
    <w:rsid w:val="00EB684A"/>
    <w:rsid w:val="00EC092B"/>
    <w:rsid w:val="00ED0960"/>
    <w:rsid w:val="00ED175D"/>
    <w:rsid w:val="00EE3102"/>
    <w:rsid w:val="00EE70C1"/>
    <w:rsid w:val="00F01DD0"/>
    <w:rsid w:val="00F109A4"/>
    <w:rsid w:val="00F159BE"/>
    <w:rsid w:val="00F169E1"/>
    <w:rsid w:val="00F25DC3"/>
    <w:rsid w:val="00F311D6"/>
    <w:rsid w:val="00F35B0B"/>
    <w:rsid w:val="00F500EB"/>
    <w:rsid w:val="00F5078A"/>
    <w:rsid w:val="00F538D7"/>
    <w:rsid w:val="00F65DA1"/>
    <w:rsid w:val="00F73A6C"/>
    <w:rsid w:val="00F77B79"/>
    <w:rsid w:val="00F819A0"/>
    <w:rsid w:val="00F866A8"/>
    <w:rsid w:val="00F93EDA"/>
    <w:rsid w:val="00F948DB"/>
    <w:rsid w:val="00FB1520"/>
    <w:rsid w:val="00FB35C9"/>
    <w:rsid w:val="00FB5B59"/>
    <w:rsid w:val="00FC318F"/>
    <w:rsid w:val="00FD1D72"/>
    <w:rsid w:val="00FD26C5"/>
    <w:rsid w:val="00FD2AEE"/>
    <w:rsid w:val="00FE060C"/>
    <w:rsid w:val="00FE3ADB"/>
    <w:rsid w:val="00FE57FF"/>
    <w:rsid w:val="00FE583F"/>
    <w:rsid w:val="00FF7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A96"/>
  </w:style>
  <w:style w:type="paragraph" w:styleId="Heading1">
    <w:name w:val="heading 1"/>
    <w:basedOn w:val="Normal"/>
    <w:link w:val="Heading1Char"/>
    <w:uiPriority w:val="1"/>
    <w:qFormat/>
    <w:rsid w:val="00E64A96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64A9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64A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64A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E64A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E64A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E64A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E64A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E64A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4A96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4A96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4A96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E64A96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E64A96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4A96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E64A96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E64A96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E64A96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4A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4A96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96"/>
  </w:style>
  <w:style w:type="character" w:styleId="IntenseEmphasis">
    <w:name w:val="Intense Emphasis"/>
    <w:basedOn w:val="DefaultParagraphFont"/>
    <w:uiPriority w:val="21"/>
    <w:qFormat/>
    <w:rsid w:val="00E64A96"/>
    <w:rPr>
      <w:i/>
      <w:iCs/>
      <w:color w:val="2B579A" w:themeColor="accent5"/>
    </w:rPr>
  </w:style>
  <w:style w:type="table" w:customStyle="1" w:styleId="GridTable1Light1">
    <w:name w:val="Grid Table 1 Light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1">
    <w:name w:val="Grid Table 5 Dark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E64A96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E64A9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A96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96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4A9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9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9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96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64A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4A96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64A9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4A96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E64A96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E64A96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E64A96"/>
  </w:style>
  <w:style w:type="paragraph" w:styleId="TOCHeading">
    <w:name w:val="TOC Heading"/>
    <w:basedOn w:val="Heading1"/>
    <w:next w:val="Normal"/>
    <w:uiPriority w:val="39"/>
    <w:unhideWhenUsed/>
    <w:qFormat/>
    <w:rsid w:val="00E64A96"/>
    <w:pPr>
      <w:outlineLvl w:val="9"/>
    </w:pPr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rsid w:val="00E64A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A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A96"/>
  </w:style>
  <w:style w:type="paragraph" w:styleId="BodyText2">
    <w:name w:val="Body Text 2"/>
    <w:basedOn w:val="Normal"/>
    <w:link w:val="BodyText2Char"/>
    <w:uiPriority w:val="99"/>
    <w:semiHidden/>
    <w:unhideWhenUsed/>
    <w:rsid w:val="00E64A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64A96"/>
  </w:style>
  <w:style w:type="paragraph" w:styleId="BodyText3">
    <w:name w:val="Body Text 3"/>
    <w:basedOn w:val="Normal"/>
    <w:link w:val="BodyText3Char"/>
    <w:uiPriority w:val="99"/>
    <w:semiHidden/>
    <w:unhideWhenUsed/>
    <w:rsid w:val="00E64A9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64A9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64A9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64A9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64A9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4A9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64A9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64A9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64A9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64A9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64A9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64A9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64A96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A9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64A96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64A96"/>
  </w:style>
  <w:style w:type="table" w:customStyle="1" w:styleId="ColorfulGrid1">
    <w:name w:val="Colorful Grid1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A96"/>
  </w:style>
  <w:style w:type="character" w:customStyle="1" w:styleId="DateChar">
    <w:name w:val="Date Char"/>
    <w:basedOn w:val="DefaultParagraphFont"/>
    <w:link w:val="Date"/>
    <w:uiPriority w:val="99"/>
    <w:semiHidden/>
    <w:rsid w:val="00E64A96"/>
  </w:style>
  <w:style w:type="paragraph" w:styleId="DocumentMap">
    <w:name w:val="Document Map"/>
    <w:basedOn w:val="Normal"/>
    <w:link w:val="DocumentMapChar"/>
    <w:uiPriority w:val="99"/>
    <w:semiHidden/>
    <w:unhideWhenUsed/>
    <w:rsid w:val="00E64A96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A9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64A96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64A96"/>
  </w:style>
  <w:style w:type="character" w:styleId="EndnoteReference">
    <w:name w:val="endnote reference"/>
    <w:basedOn w:val="DefaultParagraphFont"/>
    <w:uiPriority w:val="99"/>
    <w:semiHidden/>
    <w:unhideWhenUsed/>
    <w:rsid w:val="00E64A9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96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9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64A96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4A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4A96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A96"/>
    <w:rPr>
      <w:szCs w:val="20"/>
    </w:rPr>
  </w:style>
  <w:style w:type="table" w:customStyle="1" w:styleId="GridTable1Light-Accent21">
    <w:name w:val="Grid Table 1 Light - Accent 2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E64A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E64A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E64A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64A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64A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64A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64A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64A96"/>
  </w:style>
  <w:style w:type="paragraph" w:styleId="HTMLAddress">
    <w:name w:val="HTML Address"/>
    <w:basedOn w:val="Normal"/>
    <w:link w:val="HTMLAddressChar"/>
    <w:uiPriority w:val="99"/>
    <w:semiHidden/>
    <w:unhideWhenUsed/>
    <w:rsid w:val="00E64A96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64A9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64A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4A9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64A9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64A9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A96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A9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64A9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64A9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64A96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64A9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64A96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64A96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64A96"/>
    <w:rPr>
      <w:b/>
      <w:bCs/>
      <w:caps w:val="0"/>
      <w:smallCaps/>
      <w:color w:val="1F4E79" w:themeColor="accent1" w:themeShade="80"/>
      <w:spacing w:val="0"/>
    </w:rPr>
  </w:style>
  <w:style w:type="table" w:customStyle="1" w:styleId="LightGrid1">
    <w:name w:val="Light Grid1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E64A96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E64A96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64A96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64A96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64A96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64A96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64A96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64A96"/>
  </w:style>
  <w:style w:type="paragraph" w:styleId="List">
    <w:name w:val="List"/>
    <w:basedOn w:val="Normal"/>
    <w:uiPriority w:val="99"/>
    <w:semiHidden/>
    <w:unhideWhenUsed/>
    <w:rsid w:val="00E64A9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64A9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64A9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64A9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64A96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64A9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64A9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64A9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64A9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64A9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64A9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64A9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64A9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64A96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64A9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64A9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64A9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64A9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64A96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64A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64A96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64A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4A9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64A96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E64A9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64A96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64A96"/>
  </w:style>
  <w:style w:type="character" w:styleId="PageNumber">
    <w:name w:val="page number"/>
    <w:basedOn w:val="DefaultParagraphFont"/>
    <w:uiPriority w:val="99"/>
    <w:semiHidden/>
    <w:unhideWhenUsed/>
    <w:rsid w:val="00E64A96"/>
  </w:style>
  <w:style w:type="character" w:styleId="PlaceholderText">
    <w:name w:val="Placeholder Text"/>
    <w:basedOn w:val="DefaultParagraphFont"/>
    <w:uiPriority w:val="99"/>
    <w:semiHidden/>
    <w:rsid w:val="00E64A96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64A9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E64A9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64A96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4A9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64A9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64A9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64A9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64A96"/>
  </w:style>
  <w:style w:type="paragraph" w:styleId="Signature">
    <w:name w:val="Signature"/>
    <w:basedOn w:val="Normal"/>
    <w:link w:val="SignatureChar"/>
    <w:uiPriority w:val="99"/>
    <w:semiHidden/>
    <w:unhideWhenUsed/>
    <w:rsid w:val="00E64A96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64A96"/>
  </w:style>
  <w:style w:type="character" w:styleId="SubtleEmphasis">
    <w:name w:val="Subtle Emphasis"/>
    <w:basedOn w:val="DefaultParagraphFont"/>
    <w:uiPriority w:val="19"/>
    <w:semiHidden/>
    <w:unhideWhenUsed/>
    <w:qFormat/>
    <w:rsid w:val="00E64A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64A9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64A9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64A9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64A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64A9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64A9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64A9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64A9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64A9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64A9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64A9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64A9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64A9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64A9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64A9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64A9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64A9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64A9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64A9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64A9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64A9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64A9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64A9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64A9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64A9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64A9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E64A9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64A9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64A9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64A9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64A9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64A9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64A9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64A9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64A9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64A9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64A96"/>
  </w:style>
  <w:style w:type="table" w:styleId="TableProfessional">
    <w:name w:val="Table Professional"/>
    <w:basedOn w:val="TableNormal"/>
    <w:uiPriority w:val="99"/>
    <w:semiHidden/>
    <w:unhideWhenUsed/>
    <w:rsid w:val="00E64A9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64A9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64A9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64A9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64A9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64A9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64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64A9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64A9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64A9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64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4A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A9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64A9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64A9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64A9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64A9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64A9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64A96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sid w:val="00E64A96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E64A96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E64A96"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paragraph" w:customStyle="1" w:styleId="ng-scope">
    <w:name w:val="ng-scope"/>
    <w:basedOn w:val="Normal"/>
    <w:rsid w:val="005F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77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5E76FD"/>
  </w:style>
  <w:style w:type="character" w:customStyle="1" w:styleId="hljs-string">
    <w:name w:val="hljs-string"/>
    <w:basedOn w:val="DefaultParagraphFont"/>
    <w:rsid w:val="005E76FD"/>
  </w:style>
  <w:style w:type="paragraph" w:customStyle="1" w:styleId="gq">
    <w:name w:val="gq"/>
    <w:basedOn w:val="Normal"/>
    <w:rsid w:val="00372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k">
    <w:name w:val="pl-k"/>
    <w:basedOn w:val="DefaultParagraphFont"/>
    <w:rsid w:val="00A05D89"/>
  </w:style>
  <w:style w:type="character" w:customStyle="1" w:styleId="pl-kos">
    <w:name w:val="pl-kos"/>
    <w:basedOn w:val="DefaultParagraphFont"/>
    <w:rsid w:val="00A05D89"/>
  </w:style>
  <w:style w:type="character" w:customStyle="1" w:styleId="pl-smi">
    <w:name w:val="pl-smi"/>
    <w:basedOn w:val="DefaultParagraphFont"/>
    <w:rsid w:val="00A05D89"/>
  </w:style>
  <w:style w:type="character" w:customStyle="1" w:styleId="pl-s">
    <w:name w:val="pl-s"/>
    <w:basedOn w:val="DefaultParagraphFont"/>
    <w:rsid w:val="00A0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0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7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2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02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054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ngular.io/guide/workspace-confi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beginners-guide-to-mobile-web-development/introduction-to-npm-and-basic-npm-commands-18aa16f69f6b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ashu1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9AE5C-141F-4DE1-BC86-A5F2863E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10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2020-08-29T05:33:00Z</dcterms:created>
  <dcterms:modified xsi:type="dcterms:W3CDTF">2020-08-29T14:02:00Z</dcterms:modified>
</cp:coreProperties>
</file>