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46B6C3" w14:textId="77777777" w:rsidR="0003536D" w:rsidRPr="0003536D" w:rsidRDefault="0003536D" w:rsidP="0003536D">
      <w:pPr>
        <w:jc w:val="center"/>
        <w:rPr>
          <w:b/>
          <w:bCs/>
          <w:sz w:val="40"/>
          <w:szCs w:val="32"/>
        </w:rPr>
      </w:pPr>
      <w:r w:rsidRPr="0003536D">
        <w:rPr>
          <w:b/>
          <w:bCs/>
          <w:sz w:val="40"/>
          <w:szCs w:val="32"/>
        </w:rPr>
        <w:t>Factory-to-Customer Shipping Route Efficiency Analysis for Nassau Candy Distributor</w:t>
      </w:r>
    </w:p>
    <w:p w14:paraId="2D881C77" w14:textId="5E7E09EC" w:rsidR="001021C3" w:rsidRPr="001021C3" w:rsidRDefault="001021C3" w:rsidP="001021C3">
      <w:r w:rsidRPr="001021C3">
        <w:t>Detailed guide and project requirements for the Factory-to-Customer Shipping Route Efficiency Analysis for Nassau Candy Distributor analysis.</w:t>
      </w:r>
    </w:p>
    <w:p w14:paraId="59B8CE8E" w14:textId="77777777" w:rsidR="001021C3" w:rsidRPr="001021C3" w:rsidRDefault="001021C3" w:rsidP="001021C3">
      <w:pPr>
        <w:rPr>
          <w:b/>
          <w:bCs/>
          <w:sz w:val="32"/>
          <w:szCs w:val="24"/>
        </w:rPr>
      </w:pPr>
      <w:r w:rsidRPr="001021C3">
        <w:rPr>
          <w:b/>
          <w:bCs/>
          <w:sz w:val="32"/>
          <w:szCs w:val="24"/>
        </w:rPr>
        <w:t>Background and Context:</w:t>
      </w:r>
    </w:p>
    <w:p w14:paraId="21D908CF" w14:textId="77777777" w:rsidR="001021C3" w:rsidRPr="001021C3" w:rsidRDefault="001021C3" w:rsidP="001021C3">
      <w:r w:rsidRPr="001021C3">
        <w:t>Nassau Candy Distributor operates as a national distributor, shipping products from factories to customers across multiple US regions. In such operations:</w:t>
      </w:r>
    </w:p>
    <w:p w14:paraId="1E33C445" w14:textId="2881FE4E" w:rsidR="001021C3" w:rsidRPr="001021C3" w:rsidRDefault="001021C3" w:rsidP="001021C3">
      <w:pPr>
        <w:pStyle w:val="ListParagraph"/>
        <w:numPr>
          <w:ilvl w:val="0"/>
          <w:numId w:val="6"/>
        </w:numPr>
      </w:pPr>
      <w:r w:rsidRPr="001021C3">
        <w:t>Shipping efficiency directly affects customer satisfaction</w:t>
      </w:r>
    </w:p>
    <w:p w14:paraId="42FD4117" w14:textId="7A261D30" w:rsidR="001021C3" w:rsidRPr="001021C3" w:rsidRDefault="001021C3" w:rsidP="001021C3">
      <w:pPr>
        <w:pStyle w:val="ListParagraph"/>
        <w:numPr>
          <w:ilvl w:val="0"/>
          <w:numId w:val="6"/>
        </w:numPr>
      </w:pPr>
      <w:r w:rsidRPr="001021C3">
        <w:t>Delays increase operational cost</w:t>
      </w:r>
    </w:p>
    <w:p w14:paraId="08B6E7C6" w14:textId="42691C6D" w:rsidR="001021C3" w:rsidRPr="001021C3" w:rsidRDefault="001021C3" w:rsidP="001021C3">
      <w:pPr>
        <w:pStyle w:val="ListParagraph"/>
        <w:numPr>
          <w:ilvl w:val="0"/>
          <w:numId w:val="6"/>
        </w:numPr>
      </w:pPr>
      <w:r w:rsidRPr="001021C3">
        <w:t>Inefficient routes reduce scalability</w:t>
      </w:r>
    </w:p>
    <w:p w14:paraId="6BE6574A" w14:textId="77777777" w:rsidR="001021C3" w:rsidRPr="001021C3" w:rsidRDefault="001021C3" w:rsidP="001021C3">
      <w:r w:rsidRPr="001021C3">
        <w:t>Despite having rich order and shipment data, logistics decisions are often made without route-level efficiency intelligence.</w:t>
      </w:r>
    </w:p>
    <w:p w14:paraId="2239BDBF" w14:textId="77777777" w:rsidR="00EF556C" w:rsidRDefault="00EF556C" w:rsidP="001021C3"/>
    <w:p w14:paraId="2454CF41" w14:textId="77777777" w:rsidR="001021C3" w:rsidRPr="001021C3" w:rsidRDefault="001021C3" w:rsidP="001021C3">
      <w:pPr>
        <w:rPr>
          <w:b/>
          <w:bCs/>
          <w:sz w:val="32"/>
          <w:szCs w:val="28"/>
        </w:rPr>
      </w:pPr>
      <w:r w:rsidRPr="001021C3">
        <w:rPr>
          <w:b/>
          <w:bCs/>
          <w:sz w:val="32"/>
          <w:szCs w:val="28"/>
        </w:rPr>
        <w:t>Problem Statement</w:t>
      </w:r>
    </w:p>
    <w:p w14:paraId="649FAB6E" w14:textId="77777777" w:rsidR="001021C3" w:rsidRPr="001021C3" w:rsidRDefault="001021C3" w:rsidP="001021C3">
      <w:r w:rsidRPr="001021C3">
        <w:t>The organization currently lacks clarity on:</w:t>
      </w:r>
    </w:p>
    <w:p w14:paraId="5C808B5A" w14:textId="0C4F0BFE" w:rsidR="001021C3" w:rsidRPr="001021C3" w:rsidRDefault="001021C3" w:rsidP="001021C3">
      <w:pPr>
        <w:pStyle w:val="ListParagraph"/>
        <w:numPr>
          <w:ilvl w:val="0"/>
          <w:numId w:val="4"/>
        </w:numPr>
      </w:pPr>
      <w:r w:rsidRPr="001021C3">
        <w:t>Which factory-to-customer routes are consistently efficient</w:t>
      </w:r>
    </w:p>
    <w:p w14:paraId="4A6EE738" w14:textId="0C428C1E" w:rsidR="001021C3" w:rsidRPr="001021C3" w:rsidRDefault="001021C3" w:rsidP="001021C3">
      <w:pPr>
        <w:pStyle w:val="ListParagraph"/>
        <w:numPr>
          <w:ilvl w:val="0"/>
          <w:numId w:val="4"/>
        </w:numPr>
      </w:pPr>
      <w:r w:rsidRPr="001021C3">
        <w:t>Which routes experience frequent delays</w:t>
      </w:r>
    </w:p>
    <w:p w14:paraId="1BA91BEC" w14:textId="798D1EF9" w:rsidR="001021C3" w:rsidRPr="001021C3" w:rsidRDefault="001021C3" w:rsidP="001021C3">
      <w:pPr>
        <w:pStyle w:val="ListParagraph"/>
        <w:numPr>
          <w:ilvl w:val="0"/>
          <w:numId w:val="4"/>
        </w:numPr>
      </w:pPr>
      <w:r w:rsidRPr="001021C3">
        <w:t>How shipping performance varies by region, state, and ship mode</w:t>
      </w:r>
    </w:p>
    <w:p w14:paraId="41A0F8A3" w14:textId="6047111B" w:rsidR="001021C3" w:rsidRPr="001021C3" w:rsidRDefault="001021C3" w:rsidP="001021C3">
      <w:pPr>
        <w:pStyle w:val="ListParagraph"/>
        <w:numPr>
          <w:ilvl w:val="0"/>
          <w:numId w:val="4"/>
        </w:numPr>
      </w:pPr>
      <w:r w:rsidRPr="001021C3">
        <w:t>Where operational bottlenecks exist geographically</w:t>
      </w:r>
    </w:p>
    <w:p w14:paraId="576F5F21" w14:textId="00C1CE3B" w:rsidR="001021C3" w:rsidRPr="001021C3" w:rsidRDefault="001021C3" w:rsidP="001021C3">
      <w:pPr>
        <w:pStyle w:val="ListParagraph"/>
        <w:numPr>
          <w:ilvl w:val="0"/>
          <w:numId w:val="4"/>
        </w:numPr>
      </w:pPr>
      <w:r w:rsidRPr="001021C3">
        <w:t>Without this visibility, logistics optimization remains reactive rather than data-driven.</w:t>
      </w:r>
    </w:p>
    <w:p w14:paraId="5B587AAC" w14:textId="77777777" w:rsidR="001021C3" w:rsidRDefault="001021C3" w:rsidP="001021C3"/>
    <w:tbl>
      <w:tblPr>
        <w:tblW w:w="5760" w:type="dxa"/>
        <w:jc w:val="center"/>
        <w:tblLook w:val="04A0" w:firstRow="1" w:lastRow="0" w:firstColumn="1" w:lastColumn="0" w:noHBand="0" w:noVBand="1"/>
      </w:tblPr>
      <w:tblGrid>
        <w:gridCol w:w="1900"/>
        <w:gridCol w:w="3860"/>
      </w:tblGrid>
      <w:tr w:rsidR="001021C3" w:rsidRPr="001021C3" w14:paraId="1AFE6A74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8C0B11F" w14:textId="77777777" w:rsidR="001021C3" w:rsidRPr="001021C3" w:rsidRDefault="001021C3" w:rsidP="001021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20"/>
                <w:szCs w:val="20"/>
                <w:lang w:eastAsia="en-IN"/>
                <w14:ligatures w14:val="none"/>
              </w:rPr>
              <w:t>Field</w:t>
            </w:r>
          </w:p>
        </w:tc>
        <w:tc>
          <w:tcPr>
            <w:tcW w:w="3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4357D11F" w14:textId="77777777" w:rsidR="001021C3" w:rsidRPr="001021C3" w:rsidRDefault="001021C3" w:rsidP="001021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20"/>
                <w:szCs w:val="20"/>
                <w:lang w:eastAsia="en-IN"/>
                <w14:ligatures w14:val="none"/>
              </w:rPr>
              <w:t>Description</w:t>
            </w:r>
          </w:p>
        </w:tc>
      </w:tr>
      <w:tr w:rsidR="001021C3" w:rsidRPr="001021C3" w14:paraId="2A78C3A6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D46B5F7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Row ID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CBF85B2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Unique row identifier</w:t>
            </w:r>
          </w:p>
        </w:tc>
      </w:tr>
      <w:tr w:rsidR="001021C3" w:rsidRPr="001021C3" w14:paraId="543A3363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5F683CE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Order ID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D2B6123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Unique order identifier</w:t>
            </w:r>
          </w:p>
        </w:tc>
      </w:tr>
      <w:tr w:rsidR="001021C3" w:rsidRPr="001021C3" w14:paraId="5A42FAE9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7D2353B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Order Date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650F139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Date of order</w:t>
            </w:r>
          </w:p>
        </w:tc>
      </w:tr>
      <w:tr w:rsidR="001021C3" w:rsidRPr="001021C3" w14:paraId="28D87CAF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6A0A95D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Ship Date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C8E4420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Date of shipment</w:t>
            </w:r>
          </w:p>
        </w:tc>
      </w:tr>
      <w:tr w:rsidR="001021C3" w:rsidRPr="001021C3" w14:paraId="75C29C1D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433FF32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Ship Mode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9D1EECB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Shipping method of order</w:t>
            </w:r>
          </w:p>
        </w:tc>
      </w:tr>
      <w:tr w:rsidR="001021C3" w:rsidRPr="001021C3" w14:paraId="00FC401D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5EBF17B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Customer ID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79BD9B9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Unique customer identifier</w:t>
            </w:r>
          </w:p>
        </w:tc>
      </w:tr>
      <w:tr w:rsidR="001021C3" w:rsidRPr="001021C3" w14:paraId="0065B33A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8344AF6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Country/Region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92CA293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Country or region of customer</w:t>
            </w:r>
          </w:p>
        </w:tc>
      </w:tr>
      <w:tr w:rsidR="001021C3" w:rsidRPr="001021C3" w14:paraId="2DA6DC81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8997908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City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2C51442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City of customer</w:t>
            </w:r>
          </w:p>
        </w:tc>
      </w:tr>
      <w:tr w:rsidR="001021C3" w:rsidRPr="001021C3" w14:paraId="14AA87C8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5660100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State/Province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541496B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State/province of customer</w:t>
            </w:r>
          </w:p>
        </w:tc>
      </w:tr>
      <w:tr w:rsidR="001021C3" w:rsidRPr="001021C3" w14:paraId="651F8903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D27CB6F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Postal Code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AB461FA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Postal code / zip code of customer</w:t>
            </w:r>
          </w:p>
        </w:tc>
      </w:tr>
      <w:tr w:rsidR="001021C3" w:rsidRPr="001021C3" w14:paraId="58469B54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5D82617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Division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039E658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Product division</w:t>
            </w:r>
          </w:p>
        </w:tc>
      </w:tr>
      <w:tr w:rsidR="001021C3" w:rsidRPr="001021C3" w14:paraId="24C7A42D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7C1CBCB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Region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0B40243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Region of customer</w:t>
            </w:r>
          </w:p>
        </w:tc>
      </w:tr>
      <w:tr w:rsidR="001021C3" w:rsidRPr="001021C3" w14:paraId="116A52B9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9F2120A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Product ID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6AACC3E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Unique product identifier</w:t>
            </w:r>
          </w:p>
        </w:tc>
      </w:tr>
      <w:tr w:rsidR="001021C3" w:rsidRPr="001021C3" w14:paraId="4038E718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6F441C6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Product Name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38C161B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Product long namer</w:t>
            </w:r>
          </w:p>
        </w:tc>
      </w:tr>
      <w:tr w:rsidR="001021C3" w:rsidRPr="001021C3" w14:paraId="0AABC72C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2066307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Sales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A11DF2F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Total sales value of order</w:t>
            </w:r>
          </w:p>
        </w:tc>
      </w:tr>
      <w:tr w:rsidR="001021C3" w:rsidRPr="001021C3" w14:paraId="5550AA90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B04A631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Units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C68A361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Total units of order</w:t>
            </w:r>
          </w:p>
        </w:tc>
      </w:tr>
      <w:tr w:rsidR="001021C3" w:rsidRPr="001021C3" w14:paraId="2B77347E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2AC2690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Gross Profit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1502A64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Gross profit of order ( Sales - Cost )</w:t>
            </w:r>
          </w:p>
        </w:tc>
      </w:tr>
      <w:tr w:rsidR="001021C3" w:rsidRPr="001021C3" w14:paraId="76C822F9" w14:textId="77777777" w:rsidTr="001021C3">
        <w:trPr>
          <w:trHeight w:val="288"/>
          <w:jc w:val="center"/>
        </w:trPr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7258A7C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Cost</w:t>
            </w:r>
          </w:p>
        </w:tc>
        <w:tc>
          <w:tcPr>
            <w:tcW w:w="3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63E802E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Cost to manufacture</w:t>
            </w:r>
          </w:p>
        </w:tc>
      </w:tr>
    </w:tbl>
    <w:p w14:paraId="26DC9686" w14:textId="77777777" w:rsidR="001021C3" w:rsidRPr="001021C3" w:rsidRDefault="001021C3" w:rsidP="001021C3">
      <w:pPr>
        <w:rPr>
          <w:b/>
          <w:bCs/>
          <w:sz w:val="32"/>
          <w:szCs w:val="24"/>
        </w:rPr>
      </w:pPr>
      <w:r w:rsidRPr="001021C3">
        <w:rPr>
          <w:b/>
          <w:bCs/>
          <w:sz w:val="32"/>
          <w:szCs w:val="24"/>
        </w:rPr>
        <w:lastRenderedPageBreak/>
        <w:t>Analytical Methodology (Step-by-Step)</w:t>
      </w:r>
    </w:p>
    <w:p w14:paraId="77876C97" w14:textId="77777777" w:rsidR="001021C3" w:rsidRPr="001021C3" w:rsidRDefault="001021C3" w:rsidP="001021C3">
      <w:pPr>
        <w:rPr>
          <w:b/>
          <w:bCs/>
        </w:rPr>
      </w:pPr>
      <w:r w:rsidRPr="001021C3">
        <w:rPr>
          <w:b/>
          <w:bCs/>
        </w:rPr>
        <w:t>Data Cleaning &amp; Validation</w:t>
      </w:r>
    </w:p>
    <w:p w14:paraId="215DDBDC" w14:textId="045AD99C" w:rsidR="001021C3" w:rsidRPr="00FA4FEB" w:rsidRDefault="001021C3" w:rsidP="001021C3">
      <w:pPr>
        <w:pStyle w:val="ListParagraph"/>
        <w:numPr>
          <w:ilvl w:val="0"/>
          <w:numId w:val="4"/>
        </w:numPr>
        <w:rPr>
          <w:strike/>
        </w:rPr>
      </w:pPr>
      <w:r w:rsidRPr="00FA4FEB">
        <w:rPr>
          <w:strike/>
        </w:rPr>
        <w:t>Validate date formats</w:t>
      </w:r>
    </w:p>
    <w:p w14:paraId="28C85C44" w14:textId="691863D7" w:rsidR="001021C3" w:rsidRPr="00FA4FEB" w:rsidRDefault="001021C3" w:rsidP="001021C3">
      <w:pPr>
        <w:pStyle w:val="ListParagraph"/>
        <w:numPr>
          <w:ilvl w:val="0"/>
          <w:numId w:val="4"/>
        </w:numPr>
        <w:rPr>
          <w:strike/>
        </w:rPr>
      </w:pPr>
      <w:r w:rsidRPr="00FA4FEB">
        <w:rPr>
          <w:strike/>
        </w:rPr>
        <w:t>Remove invalid or negative lead times</w:t>
      </w:r>
    </w:p>
    <w:p w14:paraId="29887246" w14:textId="7F275253" w:rsidR="001021C3" w:rsidRPr="00FA4FEB" w:rsidRDefault="001021C3" w:rsidP="001021C3">
      <w:pPr>
        <w:pStyle w:val="ListParagraph"/>
        <w:numPr>
          <w:ilvl w:val="0"/>
          <w:numId w:val="4"/>
        </w:numPr>
        <w:rPr>
          <w:strike/>
        </w:rPr>
      </w:pPr>
      <w:r w:rsidRPr="00FA4FEB">
        <w:rPr>
          <w:strike/>
        </w:rPr>
        <w:t>Handle missing shipment records</w:t>
      </w:r>
    </w:p>
    <w:p w14:paraId="7294AB89" w14:textId="22E253C1" w:rsidR="001021C3" w:rsidRPr="00FA4FEB" w:rsidRDefault="001021C3" w:rsidP="001021C3">
      <w:pPr>
        <w:pStyle w:val="ListParagraph"/>
        <w:numPr>
          <w:ilvl w:val="0"/>
          <w:numId w:val="4"/>
        </w:numPr>
        <w:rPr>
          <w:strike/>
        </w:rPr>
      </w:pPr>
      <w:r w:rsidRPr="00FA4FEB">
        <w:rPr>
          <w:strike/>
        </w:rPr>
        <w:t>Standardize geographic fields</w:t>
      </w:r>
    </w:p>
    <w:p w14:paraId="4C85AB3E" w14:textId="77777777" w:rsidR="001021C3" w:rsidRPr="001021C3" w:rsidRDefault="001021C3" w:rsidP="001021C3">
      <w:pPr>
        <w:rPr>
          <w:b/>
          <w:bCs/>
        </w:rPr>
      </w:pPr>
      <w:r w:rsidRPr="001021C3">
        <w:rPr>
          <w:b/>
          <w:bCs/>
        </w:rPr>
        <w:t>Feature Engineering</w:t>
      </w:r>
    </w:p>
    <w:p w14:paraId="3F0748C2" w14:textId="3C73C791" w:rsidR="001021C3" w:rsidRPr="00FA4FEB" w:rsidRDefault="001021C3" w:rsidP="001021C3">
      <w:pPr>
        <w:pStyle w:val="ListParagraph"/>
        <w:numPr>
          <w:ilvl w:val="0"/>
          <w:numId w:val="4"/>
        </w:numPr>
        <w:rPr>
          <w:strike/>
        </w:rPr>
      </w:pPr>
      <w:r w:rsidRPr="00FA4FEB">
        <w:rPr>
          <w:strike/>
        </w:rPr>
        <w:t>Calculate Shipping Lead Time (days)</w:t>
      </w:r>
    </w:p>
    <w:p w14:paraId="157F0F26" w14:textId="681EDEE7" w:rsidR="001021C3" w:rsidRPr="00FA4FEB" w:rsidRDefault="001021C3" w:rsidP="001021C3">
      <w:pPr>
        <w:pStyle w:val="ListParagraph"/>
        <w:numPr>
          <w:ilvl w:val="0"/>
          <w:numId w:val="4"/>
        </w:numPr>
        <w:rPr>
          <w:strike/>
        </w:rPr>
      </w:pPr>
      <w:r w:rsidRPr="00FA4FEB">
        <w:rPr>
          <w:strike/>
        </w:rPr>
        <w:t>Categorize routes by:</w:t>
      </w:r>
    </w:p>
    <w:p w14:paraId="4674E205" w14:textId="41CC2941" w:rsidR="001021C3" w:rsidRPr="00FA4FEB" w:rsidRDefault="001021C3" w:rsidP="001021C3">
      <w:pPr>
        <w:pStyle w:val="ListParagraph"/>
        <w:numPr>
          <w:ilvl w:val="1"/>
          <w:numId w:val="4"/>
        </w:numPr>
        <w:rPr>
          <w:strike/>
        </w:rPr>
      </w:pPr>
      <w:r w:rsidRPr="00FA4FEB">
        <w:rPr>
          <w:strike/>
        </w:rPr>
        <w:t>Factory → Customer Region</w:t>
      </w:r>
    </w:p>
    <w:p w14:paraId="0D0FC305" w14:textId="4A6A5457" w:rsidR="001021C3" w:rsidRPr="00FA4FEB" w:rsidRDefault="001021C3" w:rsidP="001021C3">
      <w:pPr>
        <w:pStyle w:val="ListParagraph"/>
        <w:numPr>
          <w:ilvl w:val="1"/>
          <w:numId w:val="4"/>
        </w:numPr>
        <w:rPr>
          <w:strike/>
        </w:rPr>
      </w:pPr>
      <w:r w:rsidRPr="00FA4FEB">
        <w:rPr>
          <w:strike/>
        </w:rPr>
        <w:t>Factory → Customer State</w:t>
      </w:r>
    </w:p>
    <w:p w14:paraId="30B94B31" w14:textId="38BEED69" w:rsidR="001021C3" w:rsidRPr="00FA4FEB" w:rsidRDefault="001021C3" w:rsidP="001021C3">
      <w:pPr>
        <w:pStyle w:val="ListParagraph"/>
        <w:numPr>
          <w:ilvl w:val="0"/>
          <w:numId w:val="4"/>
        </w:numPr>
        <w:rPr>
          <w:strike/>
        </w:rPr>
      </w:pPr>
      <w:r w:rsidRPr="00FA4FEB">
        <w:rPr>
          <w:strike/>
        </w:rPr>
        <w:t>Group shipments by Ship Mode</w:t>
      </w:r>
    </w:p>
    <w:p w14:paraId="4F866F5E" w14:textId="77777777" w:rsidR="001021C3" w:rsidRPr="001021C3" w:rsidRDefault="001021C3" w:rsidP="001021C3">
      <w:pPr>
        <w:rPr>
          <w:b/>
          <w:bCs/>
        </w:rPr>
      </w:pPr>
      <w:r w:rsidRPr="001021C3">
        <w:rPr>
          <w:b/>
          <w:bCs/>
        </w:rPr>
        <w:t>Route Definition &amp; Aggregation</w:t>
      </w:r>
    </w:p>
    <w:p w14:paraId="736B3772" w14:textId="77777777" w:rsidR="001021C3" w:rsidRPr="00FA4FEB" w:rsidRDefault="001021C3" w:rsidP="001021C3">
      <w:pPr>
        <w:rPr>
          <w:strike/>
        </w:rPr>
      </w:pPr>
      <w:r w:rsidRPr="00FA4FEB">
        <w:rPr>
          <w:strike/>
        </w:rPr>
        <w:t>Each route is defined as: Factory Location → Customer State / Region For each route:</w:t>
      </w:r>
    </w:p>
    <w:p w14:paraId="733B097F" w14:textId="56CCA03F" w:rsidR="001021C3" w:rsidRPr="00FA4FEB" w:rsidRDefault="001021C3" w:rsidP="001021C3">
      <w:pPr>
        <w:pStyle w:val="ListParagraph"/>
        <w:numPr>
          <w:ilvl w:val="0"/>
          <w:numId w:val="4"/>
        </w:numPr>
        <w:rPr>
          <w:strike/>
        </w:rPr>
      </w:pPr>
      <w:r w:rsidRPr="00FA4FEB">
        <w:rPr>
          <w:strike/>
        </w:rPr>
        <w:t>Total shipments</w:t>
      </w:r>
    </w:p>
    <w:p w14:paraId="3AE83B5B" w14:textId="46A72B50" w:rsidR="001021C3" w:rsidRPr="00FA4FEB" w:rsidRDefault="001021C3" w:rsidP="001021C3">
      <w:pPr>
        <w:pStyle w:val="ListParagraph"/>
        <w:numPr>
          <w:ilvl w:val="0"/>
          <w:numId w:val="4"/>
        </w:numPr>
        <w:rPr>
          <w:strike/>
        </w:rPr>
      </w:pPr>
      <w:r w:rsidRPr="00FA4FEB">
        <w:rPr>
          <w:strike/>
        </w:rPr>
        <w:t>Average shipping lead time</w:t>
      </w:r>
    </w:p>
    <w:p w14:paraId="7A39F363" w14:textId="0DD91862" w:rsidR="001021C3" w:rsidRPr="00FA4FEB" w:rsidRDefault="001021C3" w:rsidP="001021C3">
      <w:pPr>
        <w:pStyle w:val="ListParagraph"/>
        <w:numPr>
          <w:ilvl w:val="0"/>
          <w:numId w:val="4"/>
        </w:numPr>
        <w:rPr>
          <w:strike/>
        </w:rPr>
      </w:pPr>
      <w:r w:rsidRPr="00FA4FEB">
        <w:rPr>
          <w:strike/>
        </w:rPr>
        <w:t>Lead time variability</w:t>
      </w:r>
    </w:p>
    <w:p w14:paraId="1C3B1B4C" w14:textId="732979E2" w:rsidR="001021C3" w:rsidRPr="001021C3" w:rsidRDefault="001021C3" w:rsidP="001021C3">
      <w:pPr>
        <w:rPr>
          <w:b/>
          <w:bCs/>
        </w:rPr>
      </w:pPr>
      <w:r w:rsidRPr="001021C3">
        <w:rPr>
          <w:b/>
          <w:bCs/>
        </w:rPr>
        <w:t>Efficiency Benchmarking</w:t>
      </w:r>
    </w:p>
    <w:p w14:paraId="2292EFAE" w14:textId="0A90C88D" w:rsidR="001021C3" w:rsidRPr="009B75FA" w:rsidRDefault="001021C3" w:rsidP="001021C3">
      <w:pPr>
        <w:pStyle w:val="ListParagraph"/>
        <w:numPr>
          <w:ilvl w:val="0"/>
          <w:numId w:val="4"/>
        </w:numPr>
        <w:rPr>
          <w:strike/>
        </w:rPr>
      </w:pPr>
      <w:r w:rsidRPr="009B75FA">
        <w:rPr>
          <w:strike/>
        </w:rPr>
        <w:t>Rank routes from fastest to slowest</w:t>
      </w:r>
    </w:p>
    <w:p w14:paraId="7A019B1B" w14:textId="3F251626" w:rsidR="001021C3" w:rsidRPr="001021C3" w:rsidRDefault="001021C3" w:rsidP="001021C3">
      <w:pPr>
        <w:pStyle w:val="ListParagraph"/>
        <w:numPr>
          <w:ilvl w:val="0"/>
          <w:numId w:val="4"/>
        </w:numPr>
      </w:pPr>
      <w:r w:rsidRPr="001021C3">
        <w:t>Identify:</w:t>
      </w:r>
    </w:p>
    <w:p w14:paraId="2AA86427" w14:textId="7F44BD06" w:rsidR="001021C3" w:rsidRPr="006F214C" w:rsidRDefault="001021C3" w:rsidP="001021C3">
      <w:pPr>
        <w:pStyle w:val="ListParagraph"/>
        <w:numPr>
          <w:ilvl w:val="1"/>
          <w:numId w:val="4"/>
        </w:numPr>
        <w:rPr>
          <w:strike/>
        </w:rPr>
      </w:pPr>
      <w:r w:rsidRPr="006F214C">
        <w:rPr>
          <w:strike/>
        </w:rPr>
        <w:t>Top 10 most efficient routes</w:t>
      </w:r>
    </w:p>
    <w:p w14:paraId="19170410" w14:textId="01B596E5" w:rsidR="001021C3" w:rsidRPr="006F214C" w:rsidRDefault="001021C3" w:rsidP="001021C3">
      <w:pPr>
        <w:pStyle w:val="ListParagraph"/>
        <w:numPr>
          <w:ilvl w:val="1"/>
          <w:numId w:val="4"/>
        </w:numPr>
        <w:rPr>
          <w:strike/>
        </w:rPr>
      </w:pPr>
      <w:r w:rsidRPr="006F214C">
        <w:rPr>
          <w:strike/>
        </w:rPr>
        <w:t>Bottom 10 least efficient routes</w:t>
      </w:r>
    </w:p>
    <w:p w14:paraId="23038FC3" w14:textId="6C5E9D45" w:rsidR="001021C3" w:rsidRPr="004E5401" w:rsidRDefault="001021C3" w:rsidP="001021C3">
      <w:pPr>
        <w:pStyle w:val="ListParagraph"/>
        <w:numPr>
          <w:ilvl w:val="0"/>
          <w:numId w:val="4"/>
        </w:numPr>
        <w:rPr>
          <w:strike/>
        </w:rPr>
      </w:pPr>
      <w:r w:rsidRPr="004E5401">
        <w:rPr>
          <w:strike/>
        </w:rPr>
        <w:t>Compare performance across ship modes</w:t>
      </w:r>
    </w:p>
    <w:p w14:paraId="5AAEFD49" w14:textId="390E38A3" w:rsidR="001021C3" w:rsidRPr="001021C3" w:rsidRDefault="001021C3" w:rsidP="001021C3">
      <w:pPr>
        <w:rPr>
          <w:b/>
          <w:bCs/>
        </w:rPr>
      </w:pPr>
      <w:r w:rsidRPr="001021C3">
        <w:rPr>
          <w:b/>
          <w:bCs/>
        </w:rPr>
        <w:t>Geographic Bottleneck Analysis</w:t>
      </w:r>
    </w:p>
    <w:p w14:paraId="0637C45F" w14:textId="35055A04" w:rsidR="001021C3" w:rsidRPr="001021C3" w:rsidRDefault="001021C3" w:rsidP="001021C3">
      <w:pPr>
        <w:pStyle w:val="ListParagraph"/>
        <w:numPr>
          <w:ilvl w:val="0"/>
          <w:numId w:val="4"/>
        </w:numPr>
      </w:pPr>
      <w:r w:rsidRPr="00624967">
        <w:rPr>
          <w:strike/>
        </w:rPr>
        <w:t>Identify regions with</w:t>
      </w:r>
      <w:r w:rsidRPr="001021C3">
        <w:t>:</w:t>
      </w:r>
    </w:p>
    <w:p w14:paraId="247524BD" w14:textId="4287503F" w:rsidR="001021C3" w:rsidRPr="00624967" w:rsidRDefault="001021C3" w:rsidP="001021C3">
      <w:pPr>
        <w:pStyle w:val="ListParagraph"/>
        <w:numPr>
          <w:ilvl w:val="1"/>
          <w:numId w:val="4"/>
        </w:numPr>
        <w:rPr>
          <w:strike/>
        </w:rPr>
      </w:pPr>
      <w:r w:rsidRPr="00624967">
        <w:rPr>
          <w:strike/>
        </w:rPr>
        <w:t>High average lead time</w:t>
      </w:r>
    </w:p>
    <w:p w14:paraId="3D0F314A" w14:textId="5D46BF66" w:rsidR="001021C3" w:rsidRPr="00624967" w:rsidRDefault="001021C3" w:rsidP="001021C3">
      <w:pPr>
        <w:pStyle w:val="ListParagraph"/>
        <w:numPr>
          <w:ilvl w:val="1"/>
          <w:numId w:val="4"/>
        </w:numPr>
        <w:rPr>
          <w:strike/>
        </w:rPr>
      </w:pPr>
      <w:r w:rsidRPr="00624967">
        <w:rPr>
          <w:strike/>
        </w:rPr>
        <w:t>High shipment volume + poor performance</w:t>
      </w:r>
    </w:p>
    <w:p w14:paraId="0AE2BA6E" w14:textId="1A971D83" w:rsidR="001021C3" w:rsidRPr="00624967" w:rsidRDefault="001021C3" w:rsidP="001021C3">
      <w:pPr>
        <w:pStyle w:val="ListParagraph"/>
        <w:numPr>
          <w:ilvl w:val="0"/>
          <w:numId w:val="4"/>
        </w:numPr>
        <w:rPr>
          <w:strike/>
        </w:rPr>
      </w:pPr>
      <w:r w:rsidRPr="00624967">
        <w:rPr>
          <w:strike/>
        </w:rPr>
        <w:t>Detect congestion-prone states or regions</w:t>
      </w:r>
    </w:p>
    <w:p w14:paraId="3716B992" w14:textId="775AF353" w:rsidR="001021C3" w:rsidRPr="001021C3" w:rsidRDefault="001021C3" w:rsidP="001021C3">
      <w:pPr>
        <w:rPr>
          <w:b/>
          <w:bCs/>
        </w:rPr>
      </w:pPr>
      <w:r w:rsidRPr="001021C3">
        <w:rPr>
          <w:b/>
          <w:bCs/>
        </w:rPr>
        <w:t>Ship Mode Performance Analysis</w:t>
      </w:r>
    </w:p>
    <w:p w14:paraId="7DD9E4EF" w14:textId="1FB88AFF" w:rsidR="001021C3" w:rsidRPr="007E7ED0" w:rsidRDefault="001021C3" w:rsidP="001021C3">
      <w:pPr>
        <w:pStyle w:val="ListParagraph"/>
        <w:numPr>
          <w:ilvl w:val="0"/>
          <w:numId w:val="4"/>
        </w:numPr>
        <w:rPr>
          <w:strike/>
        </w:rPr>
      </w:pPr>
      <w:r w:rsidRPr="007E7ED0">
        <w:rPr>
          <w:strike/>
        </w:rPr>
        <w:t>Compare shipping efficiency by:</w:t>
      </w:r>
    </w:p>
    <w:p w14:paraId="2B30AF4B" w14:textId="4CB93814" w:rsidR="001021C3" w:rsidRPr="007E7ED0" w:rsidRDefault="001021C3" w:rsidP="001021C3">
      <w:pPr>
        <w:pStyle w:val="ListParagraph"/>
        <w:numPr>
          <w:ilvl w:val="1"/>
          <w:numId w:val="4"/>
        </w:numPr>
        <w:rPr>
          <w:strike/>
        </w:rPr>
      </w:pPr>
      <w:r w:rsidRPr="007E7ED0">
        <w:rPr>
          <w:strike/>
        </w:rPr>
        <w:t>Standard shipping</w:t>
      </w:r>
    </w:p>
    <w:p w14:paraId="05C19D80" w14:textId="0DB6AB85" w:rsidR="001021C3" w:rsidRPr="007E7ED0" w:rsidRDefault="001021C3" w:rsidP="001021C3">
      <w:pPr>
        <w:pStyle w:val="ListParagraph"/>
        <w:numPr>
          <w:ilvl w:val="1"/>
          <w:numId w:val="4"/>
        </w:numPr>
        <w:rPr>
          <w:strike/>
        </w:rPr>
      </w:pPr>
      <w:r w:rsidRPr="007E7ED0">
        <w:rPr>
          <w:strike/>
        </w:rPr>
        <w:t>Expedited shipping</w:t>
      </w:r>
    </w:p>
    <w:p w14:paraId="6FC3F563" w14:textId="3045DD19" w:rsidR="001021C3" w:rsidRPr="00B27FDF" w:rsidRDefault="001021C3" w:rsidP="001021C3">
      <w:pPr>
        <w:pStyle w:val="ListParagraph"/>
        <w:numPr>
          <w:ilvl w:val="0"/>
          <w:numId w:val="4"/>
        </w:numPr>
        <w:rPr>
          <w:strike/>
        </w:rPr>
      </w:pPr>
      <w:r w:rsidRPr="00B27FDF">
        <w:rPr>
          <w:strike/>
        </w:rPr>
        <w:t>Evaluate cost-time tradeoffs (descriptive)</w:t>
      </w:r>
    </w:p>
    <w:p w14:paraId="63838EBD" w14:textId="77777777" w:rsidR="001021C3" w:rsidRDefault="001021C3" w:rsidP="001021C3"/>
    <w:p w14:paraId="46068ED5" w14:textId="77777777" w:rsidR="001021C3" w:rsidRDefault="001021C3" w:rsidP="001021C3"/>
    <w:p w14:paraId="630B2B18" w14:textId="77777777" w:rsidR="001021C3" w:rsidRDefault="001021C3" w:rsidP="001021C3"/>
    <w:p w14:paraId="78C20A29" w14:textId="77777777" w:rsidR="001021C3" w:rsidRPr="001021C3" w:rsidRDefault="001021C3" w:rsidP="001021C3"/>
    <w:tbl>
      <w:tblPr>
        <w:tblW w:w="5900" w:type="dxa"/>
        <w:jc w:val="center"/>
        <w:tblLook w:val="04A0" w:firstRow="1" w:lastRow="0" w:firstColumn="1" w:lastColumn="0" w:noHBand="0" w:noVBand="1"/>
      </w:tblPr>
      <w:tblGrid>
        <w:gridCol w:w="2200"/>
        <w:gridCol w:w="3700"/>
      </w:tblGrid>
      <w:tr w:rsidR="001021C3" w:rsidRPr="001021C3" w14:paraId="13E08EE3" w14:textId="77777777" w:rsidTr="001021C3">
        <w:trPr>
          <w:trHeight w:val="288"/>
          <w:jc w:val="center"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18B99028" w14:textId="77777777" w:rsidR="001021C3" w:rsidRPr="001021C3" w:rsidRDefault="001021C3" w:rsidP="001021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20"/>
                <w:szCs w:val="20"/>
                <w:lang w:eastAsia="en-IN"/>
                <w14:ligatures w14:val="none"/>
              </w:rPr>
              <w:lastRenderedPageBreak/>
              <w:t>KPI</w:t>
            </w:r>
          </w:p>
        </w:tc>
        <w:tc>
          <w:tcPr>
            <w:tcW w:w="3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21DC1A10" w14:textId="77777777" w:rsidR="001021C3" w:rsidRPr="001021C3" w:rsidRDefault="001021C3" w:rsidP="001021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b/>
                <w:bCs/>
                <w:color w:val="FF0000"/>
                <w:kern w:val="0"/>
                <w:sz w:val="20"/>
                <w:szCs w:val="20"/>
                <w:lang w:eastAsia="en-IN"/>
                <w14:ligatures w14:val="none"/>
              </w:rPr>
              <w:t>Description</w:t>
            </w:r>
          </w:p>
        </w:tc>
      </w:tr>
      <w:tr w:rsidR="001021C3" w:rsidRPr="001021C3" w14:paraId="0AAECDC8" w14:textId="77777777" w:rsidTr="001021C3">
        <w:trPr>
          <w:trHeight w:val="288"/>
          <w:jc w:val="center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8D66159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Shipping Lead Time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36166BA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Ship Date − Order Date</w:t>
            </w:r>
          </w:p>
        </w:tc>
      </w:tr>
      <w:tr w:rsidR="001021C3" w:rsidRPr="001021C3" w14:paraId="7742CA08" w14:textId="77777777" w:rsidTr="001021C3">
        <w:trPr>
          <w:trHeight w:val="288"/>
          <w:jc w:val="center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F192DD2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Average Lead Time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3FFCC06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Mean shipping duration per route</w:t>
            </w:r>
          </w:p>
        </w:tc>
      </w:tr>
      <w:tr w:rsidR="001021C3" w:rsidRPr="001021C3" w14:paraId="62F8FEC6" w14:textId="77777777" w:rsidTr="001021C3">
        <w:trPr>
          <w:trHeight w:val="288"/>
          <w:jc w:val="center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84D9C86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Route Volume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47AB831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Number of orders per route</w:t>
            </w:r>
          </w:p>
        </w:tc>
      </w:tr>
      <w:tr w:rsidR="001021C3" w:rsidRPr="001021C3" w14:paraId="18851E68" w14:textId="77777777" w:rsidTr="001021C3">
        <w:trPr>
          <w:trHeight w:val="288"/>
          <w:jc w:val="center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552DD02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Delay Frequency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6F5387E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% of shipments exceeding threshold</w:t>
            </w:r>
          </w:p>
        </w:tc>
      </w:tr>
      <w:tr w:rsidR="001021C3" w:rsidRPr="001021C3" w14:paraId="296D62DE" w14:textId="77777777" w:rsidTr="001021C3">
        <w:trPr>
          <w:trHeight w:val="288"/>
          <w:jc w:val="center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5EC2D16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Route Efficiency Score</w:t>
            </w:r>
          </w:p>
        </w:tc>
        <w:tc>
          <w:tcPr>
            <w:tcW w:w="3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08A6C67" w14:textId="77777777" w:rsidR="001021C3" w:rsidRPr="001021C3" w:rsidRDefault="001021C3" w:rsidP="001021C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1021C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Normalized lead-time performance</w:t>
            </w:r>
          </w:p>
        </w:tc>
      </w:tr>
    </w:tbl>
    <w:p w14:paraId="4B6832C1" w14:textId="77777777" w:rsidR="001021C3" w:rsidRDefault="001021C3" w:rsidP="001021C3"/>
    <w:p w14:paraId="344F126F" w14:textId="77777777" w:rsidR="001021C3" w:rsidRPr="001021C3" w:rsidRDefault="001021C3" w:rsidP="001021C3">
      <w:pPr>
        <w:rPr>
          <w:b/>
          <w:bCs/>
          <w:sz w:val="32"/>
          <w:szCs w:val="24"/>
        </w:rPr>
      </w:pPr>
      <w:r w:rsidRPr="001021C3">
        <w:rPr>
          <w:b/>
          <w:bCs/>
          <w:sz w:val="32"/>
          <w:szCs w:val="24"/>
        </w:rPr>
        <w:t>Streamlit Web Application Requirements</w:t>
      </w:r>
    </w:p>
    <w:p w14:paraId="5882F441" w14:textId="77777777" w:rsidR="001021C3" w:rsidRPr="001021C3" w:rsidRDefault="001021C3" w:rsidP="001021C3">
      <w:pPr>
        <w:rPr>
          <w:b/>
          <w:bCs/>
        </w:rPr>
      </w:pPr>
      <w:r w:rsidRPr="001021C3">
        <w:rPr>
          <w:b/>
          <w:bCs/>
        </w:rPr>
        <w:t>Dashboard Modules</w:t>
      </w:r>
    </w:p>
    <w:p w14:paraId="32E15557" w14:textId="5F6FB0C7" w:rsidR="001021C3" w:rsidRPr="001021C3" w:rsidRDefault="001021C3" w:rsidP="001021C3">
      <w:pPr>
        <w:pStyle w:val="ListParagraph"/>
        <w:numPr>
          <w:ilvl w:val="0"/>
          <w:numId w:val="23"/>
        </w:numPr>
      </w:pPr>
      <w:r w:rsidRPr="001021C3">
        <w:t>Route Efficiency Overview</w:t>
      </w:r>
    </w:p>
    <w:p w14:paraId="0993C62C" w14:textId="384198C5" w:rsidR="001021C3" w:rsidRPr="001021C3" w:rsidRDefault="001021C3" w:rsidP="001021C3">
      <w:pPr>
        <w:pStyle w:val="ListParagraph"/>
        <w:numPr>
          <w:ilvl w:val="1"/>
          <w:numId w:val="23"/>
        </w:numPr>
      </w:pPr>
      <w:r w:rsidRPr="001021C3">
        <w:t>Average lead time by route</w:t>
      </w:r>
    </w:p>
    <w:p w14:paraId="0526381E" w14:textId="478EA109" w:rsidR="001021C3" w:rsidRPr="001021C3" w:rsidRDefault="001021C3" w:rsidP="001021C3">
      <w:pPr>
        <w:pStyle w:val="ListParagraph"/>
        <w:numPr>
          <w:ilvl w:val="1"/>
          <w:numId w:val="23"/>
        </w:numPr>
      </w:pPr>
      <w:r w:rsidRPr="001021C3">
        <w:t>Route performance leaderboard</w:t>
      </w:r>
    </w:p>
    <w:p w14:paraId="264377DE" w14:textId="6E608E0C" w:rsidR="001021C3" w:rsidRPr="001021C3" w:rsidRDefault="001021C3" w:rsidP="001021C3">
      <w:pPr>
        <w:pStyle w:val="ListParagraph"/>
        <w:numPr>
          <w:ilvl w:val="0"/>
          <w:numId w:val="23"/>
        </w:numPr>
      </w:pPr>
      <w:r w:rsidRPr="001021C3">
        <w:t>Geographic Shipping Map</w:t>
      </w:r>
    </w:p>
    <w:p w14:paraId="055A567F" w14:textId="29BA6B6D" w:rsidR="001021C3" w:rsidRPr="001021C3" w:rsidRDefault="001021C3" w:rsidP="001021C3">
      <w:pPr>
        <w:pStyle w:val="ListParagraph"/>
        <w:numPr>
          <w:ilvl w:val="1"/>
          <w:numId w:val="23"/>
        </w:numPr>
      </w:pPr>
      <w:r w:rsidRPr="001021C3">
        <w:t>US heatmap of shipping efficiency</w:t>
      </w:r>
    </w:p>
    <w:p w14:paraId="75B4E741" w14:textId="6FB809F0" w:rsidR="001021C3" w:rsidRPr="001021C3" w:rsidRDefault="001021C3" w:rsidP="001021C3">
      <w:pPr>
        <w:pStyle w:val="ListParagraph"/>
        <w:numPr>
          <w:ilvl w:val="1"/>
          <w:numId w:val="23"/>
        </w:numPr>
      </w:pPr>
      <w:r w:rsidRPr="001021C3">
        <w:t>Regional bottleneck visualization</w:t>
      </w:r>
    </w:p>
    <w:p w14:paraId="38188D65" w14:textId="16505473" w:rsidR="001021C3" w:rsidRPr="001021C3" w:rsidRDefault="001021C3" w:rsidP="001021C3">
      <w:pPr>
        <w:pStyle w:val="ListParagraph"/>
        <w:numPr>
          <w:ilvl w:val="0"/>
          <w:numId w:val="23"/>
        </w:numPr>
      </w:pPr>
      <w:r w:rsidRPr="001021C3">
        <w:t>Ship Mode Comparison</w:t>
      </w:r>
    </w:p>
    <w:p w14:paraId="20F51B02" w14:textId="0262381F" w:rsidR="001021C3" w:rsidRPr="001021C3" w:rsidRDefault="001021C3" w:rsidP="001021C3">
      <w:pPr>
        <w:pStyle w:val="ListParagraph"/>
        <w:numPr>
          <w:ilvl w:val="1"/>
          <w:numId w:val="23"/>
        </w:numPr>
      </w:pPr>
      <w:r w:rsidRPr="001021C3">
        <w:t>Lead time comparison by shipping method</w:t>
      </w:r>
    </w:p>
    <w:p w14:paraId="7619E1DB" w14:textId="1FC31360" w:rsidR="001021C3" w:rsidRPr="001021C3" w:rsidRDefault="001021C3" w:rsidP="001021C3">
      <w:pPr>
        <w:pStyle w:val="ListParagraph"/>
        <w:numPr>
          <w:ilvl w:val="0"/>
          <w:numId w:val="23"/>
        </w:numPr>
      </w:pPr>
      <w:r w:rsidRPr="001021C3">
        <w:t>Route Drill-Down</w:t>
      </w:r>
    </w:p>
    <w:p w14:paraId="59FA8F5C" w14:textId="0D0FC186" w:rsidR="001021C3" w:rsidRPr="001021C3" w:rsidRDefault="001021C3" w:rsidP="001021C3">
      <w:pPr>
        <w:pStyle w:val="ListParagraph"/>
        <w:numPr>
          <w:ilvl w:val="1"/>
          <w:numId w:val="23"/>
        </w:numPr>
      </w:pPr>
      <w:r w:rsidRPr="001021C3">
        <w:t>State-level performance insights</w:t>
      </w:r>
    </w:p>
    <w:p w14:paraId="7C5A9F8C" w14:textId="307FF75E" w:rsidR="001021C3" w:rsidRPr="001021C3" w:rsidRDefault="001021C3" w:rsidP="001021C3">
      <w:pPr>
        <w:pStyle w:val="ListParagraph"/>
        <w:numPr>
          <w:ilvl w:val="1"/>
          <w:numId w:val="23"/>
        </w:numPr>
      </w:pPr>
      <w:r w:rsidRPr="001021C3">
        <w:t>Order-level shipment timelines</w:t>
      </w:r>
    </w:p>
    <w:p w14:paraId="3BA7C9FA" w14:textId="77777777" w:rsidR="001021C3" w:rsidRPr="001021C3" w:rsidRDefault="001021C3" w:rsidP="001021C3">
      <w:pPr>
        <w:rPr>
          <w:b/>
          <w:bCs/>
        </w:rPr>
      </w:pPr>
      <w:r w:rsidRPr="001021C3">
        <w:rPr>
          <w:b/>
          <w:bCs/>
        </w:rPr>
        <w:t>User Capabilities</w:t>
      </w:r>
    </w:p>
    <w:p w14:paraId="2EFC4913" w14:textId="4A10B32B" w:rsidR="001021C3" w:rsidRPr="001021C3" w:rsidRDefault="001021C3" w:rsidP="001021C3">
      <w:pPr>
        <w:pStyle w:val="ListParagraph"/>
        <w:numPr>
          <w:ilvl w:val="0"/>
          <w:numId w:val="23"/>
        </w:numPr>
      </w:pPr>
      <w:r w:rsidRPr="001021C3">
        <w:t>Date range filter</w:t>
      </w:r>
    </w:p>
    <w:p w14:paraId="1F8C1BCC" w14:textId="2766FBB0" w:rsidR="001021C3" w:rsidRPr="001021C3" w:rsidRDefault="001021C3" w:rsidP="001021C3">
      <w:pPr>
        <w:pStyle w:val="ListParagraph"/>
        <w:numPr>
          <w:ilvl w:val="0"/>
          <w:numId w:val="23"/>
        </w:numPr>
      </w:pPr>
      <w:r w:rsidRPr="001021C3">
        <w:t>Region / State selector</w:t>
      </w:r>
    </w:p>
    <w:p w14:paraId="5D1315EF" w14:textId="04B17004" w:rsidR="001021C3" w:rsidRPr="001021C3" w:rsidRDefault="001021C3" w:rsidP="001021C3">
      <w:pPr>
        <w:pStyle w:val="ListParagraph"/>
        <w:numPr>
          <w:ilvl w:val="0"/>
          <w:numId w:val="23"/>
        </w:numPr>
      </w:pPr>
      <w:r w:rsidRPr="001021C3">
        <w:t>Ship mode filter</w:t>
      </w:r>
    </w:p>
    <w:p w14:paraId="403D4DD6" w14:textId="7DB16019" w:rsidR="001021C3" w:rsidRPr="001021C3" w:rsidRDefault="001021C3" w:rsidP="001021C3">
      <w:pPr>
        <w:pStyle w:val="ListParagraph"/>
        <w:numPr>
          <w:ilvl w:val="0"/>
          <w:numId w:val="23"/>
        </w:numPr>
      </w:pPr>
      <w:r w:rsidRPr="001021C3">
        <w:t>Lead-time threshold slider</w:t>
      </w:r>
    </w:p>
    <w:p w14:paraId="54C2EF33" w14:textId="77777777" w:rsidR="001021C3" w:rsidRDefault="001021C3" w:rsidP="001021C3"/>
    <w:p w14:paraId="3FCA2E1F" w14:textId="77777777" w:rsidR="001021C3" w:rsidRPr="001021C3" w:rsidRDefault="001021C3" w:rsidP="001021C3">
      <w:pPr>
        <w:rPr>
          <w:b/>
          <w:bCs/>
          <w:sz w:val="32"/>
          <w:szCs w:val="24"/>
        </w:rPr>
      </w:pPr>
      <w:r w:rsidRPr="001021C3">
        <w:rPr>
          <w:b/>
          <w:bCs/>
          <w:sz w:val="32"/>
          <w:szCs w:val="24"/>
        </w:rPr>
        <w:t>Deliverables and Submission</w:t>
      </w:r>
    </w:p>
    <w:p w14:paraId="4A582511" w14:textId="32DF1E11" w:rsidR="001021C3" w:rsidRPr="001021C3" w:rsidRDefault="001021C3" w:rsidP="001021C3">
      <w:pPr>
        <w:pStyle w:val="ListParagraph"/>
        <w:numPr>
          <w:ilvl w:val="0"/>
          <w:numId w:val="23"/>
        </w:numPr>
      </w:pPr>
      <w:r w:rsidRPr="001021C3">
        <w:t>Research paper (EDA, insights, recommendations)</w:t>
      </w:r>
    </w:p>
    <w:p w14:paraId="3292D3CB" w14:textId="49435E8C" w:rsidR="001021C3" w:rsidRPr="001021C3" w:rsidRDefault="001021C3" w:rsidP="001021C3">
      <w:pPr>
        <w:pStyle w:val="ListParagraph"/>
        <w:numPr>
          <w:ilvl w:val="0"/>
          <w:numId w:val="23"/>
        </w:numPr>
      </w:pPr>
      <w:r w:rsidRPr="001021C3">
        <w:t>Streamlit dashboard (live analytics)</w:t>
      </w:r>
    </w:p>
    <w:p w14:paraId="45D3EBB0" w14:textId="553CFB36" w:rsidR="001021C3" w:rsidRPr="001021C3" w:rsidRDefault="001021C3" w:rsidP="001021C3">
      <w:pPr>
        <w:pStyle w:val="ListParagraph"/>
        <w:numPr>
          <w:ilvl w:val="0"/>
          <w:numId w:val="23"/>
        </w:numPr>
      </w:pPr>
      <w:r w:rsidRPr="001021C3">
        <w:t>Executive summary for government stakeholders</w:t>
      </w:r>
    </w:p>
    <w:p w14:paraId="489E2855" w14:textId="77777777" w:rsidR="001021C3" w:rsidRDefault="001021C3" w:rsidP="001021C3"/>
    <w:p w14:paraId="04DB2133" w14:textId="77777777" w:rsidR="001021C3" w:rsidRPr="001021C3" w:rsidRDefault="001021C3" w:rsidP="001021C3">
      <w:pPr>
        <w:rPr>
          <w:b/>
          <w:bCs/>
          <w:sz w:val="32"/>
          <w:szCs w:val="24"/>
        </w:rPr>
      </w:pPr>
      <w:r w:rsidRPr="001021C3">
        <w:rPr>
          <w:b/>
          <w:bCs/>
          <w:sz w:val="32"/>
          <w:szCs w:val="24"/>
        </w:rPr>
        <w:t>Conclusion</w:t>
      </w:r>
    </w:p>
    <w:p w14:paraId="4552B4D1" w14:textId="4134C623" w:rsidR="001021C3" w:rsidRDefault="001021C3" w:rsidP="001021C3">
      <w:r w:rsidRPr="001021C3">
        <w:t>This project establishes a clear, data-driven understanding of shipping route efficiency for Nassau Candy Distributor. By transforming raw order and shipment data into route-level operational intelligence, the organization gains actionable insights to improve logistics performance, reduce delays, and enhance nationwide delivery reliability.</w:t>
      </w:r>
    </w:p>
    <w:sectPr w:rsidR="001021C3" w:rsidSect="001021C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47EDF"/>
    <w:multiLevelType w:val="hybridMultilevel"/>
    <w:tmpl w:val="06044BF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7365D3D"/>
    <w:multiLevelType w:val="hybridMultilevel"/>
    <w:tmpl w:val="56A2E450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7991DEE"/>
    <w:multiLevelType w:val="hybridMultilevel"/>
    <w:tmpl w:val="EFFE97C6"/>
    <w:lvl w:ilvl="0" w:tplc="2038765E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D037B8"/>
    <w:multiLevelType w:val="multilevel"/>
    <w:tmpl w:val="7D1CF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AC2E27"/>
    <w:multiLevelType w:val="hybridMultilevel"/>
    <w:tmpl w:val="AA60A2DC"/>
    <w:lvl w:ilvl="0" w:tplc="2038765E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BF47D6"/>
    <w:multiLevelType w:val="multilevel"/>
    <w:tmpl w:val="37703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E03A10"/>
    <w:multiLevelType w:val="hybridMultilevel"/>
    <w:tmpl w:val="527A7CB6"/>
    <w:lvl w:ilvl="0" w:tplc="2038765E">
      <w:numFmt w:val="bullet"/>
      <w:lvlText w:val="•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8F15B50"/>
    <w:multiLevelType w:val="hybridMultilevel"/>
    <w:tmpl w:val="70D8A1C2"/>
    <w:lvl w:ilvl="0" w:tplc="2038765E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0C1FC7"/>
    <w:multiLevelType w:val="hybridMultilevel"/>
    <w:tmpl w:val="7DF6E350"/>
    <w:lvl w:ilvl="0" w:tplc="2038765E">
      <w:numFmt w:val="bullet"/>
      <w:lvlText w:val="•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D013283"/>
    <w:multiLevelType w:val="hybridMultilevel"/>
    <w:tmpl w:val="3126C45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29A032E"/>
    <w:multiLevelType w:val="multilevel"/>
    <w:tmpl w:val="34E0C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E24688"/>
    <w:multiLevelType w:val="hybridMultilevel"/>
    <w:tmpl w:val="2B863BA8"/>
    <w:lvl w:ilvl="0" w:tplc="2038765E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1E5B09"/>
    <w:multiLevelType w:val="multilevel"/>
    <w:tmpl w:val="42A2A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4B7294"/>
    <w:multiLevelType w:val="multilevel"/>
    <w:tmpl w:val="ECF4D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814D93"/>
    <w:multiLevelType w:val="hybridMultilevel"/>
    <w:tmpl w:val="9B8CF2C0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7B16423"/>
    <w:multiLevelType w:val="multilevel"/>
    <w:tmpl w:val="AEAA1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9355C6"/>
    <w:multiLevelType w:val="multilevel"/>
    <w:tmpl w:val="9C026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60015E"/>
    <w:multiLevelType w:val="hybridMultilevel"/>
    <w:tmpl w:val="2A1615B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F0502FB"/>
    <w:multiLevelType w:val="hybridMultilevel"/>
    <w:tmpl w:val="1A50BFA2"/>
    <w:lvl w:ilvl="0" w:tplc="2038765E">
      <w:numFmt w:val="bullet"/>
      <w:lvlText w:val="•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0FA32F8"/>
    <w:multiLevelType w:val="multilevel"/>
    <w:tmpl w:val="43720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0E2973"/>
    <w:multiLevelType w:val="hybridMultilevel"/>
    <w:tmpl w:val="9C1EC81C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9401116"/>
    <w:multiLevelType w:val="multilevel"/>
    <w:tmpl w:val="572A7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FF6D2C"/>
    <w:multiLevelType w:val="hybridMultilevel"/>
    <w:tmpl w:val="DC64A5CE"/>
    <w:lvl w:ilvl="0" w:tplc="2038765E">
      <w:numFmt w:val="bullet"/>
      <w:lvlText w:val="•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F0C68C4"/>
    <w:multiLevelType w:val="multilevel"/>
    <w:tmpl w:val="0A9A1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E13830"/>
    <w:multiLevelType w:val="multilevel"/>
    <w:tmpl w:val="898E8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1A2584"/>
    <w:multiLevelType w:val="hybridMultilevel"/>
    <w:tmpl w:val="D2A0BAC0"/>
    <w:lvl w:ilvl="0" w:tplc="2038765E">
      <w:numFmt w:val="bullet"/>
      <w:lvlText w:val="•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10"/>
  </w:num>
  <w:num w:numId="3">
    <w:abstractNumId w:val="9"/>
  </w:num>
  <w:num w:numId="4">
    <w:abstractNumId w:val="4"/>
  </w:num>
  <w:num w:numId="5">
    <w:abstractNumId w:val="8"/>
  </w:num>
  <w:num w:numId="6">
    <w:abstractNumId w:val="7"/>
  </w:num>
  <w:num w:numId="7">
    <w:abstractNumId w:val="12"/>
  </w:num>
  <w:num w:numId="8">
    <w:abstractNumId w:val="23"/>
  </w:num>
  <w:num w:numId="9">
    <w:abstractNumId w:val="13"/>
  </w:num>
  <w:num w:numId="10">
    <w:abstractNumId w:val="15"/>
  </w:num>
  <w:num w:numId="11">
    <w:abstractNumId w:val="16"/>
  </w:num>
  <w:num w:numId="12">
    <w:abstractNumId w:val="3"/>
  </w:num>
  <w:num w:numId="13">
    <w:abstractNumId w:val="6"/>
  </w:num>
  <w:num w:numId="14">
    <w:abstractNumId w:val="25"/>
  </w:num>
  <w:num w:numId="15">
    <w:abstractNumId w:val="1"/>
  </w:num>
  <w:num w:numId="16">
    <w:abstractNumId w:val="18"/>
  </w:num>
  <w:num w:numId="17">
    <w:abstractNumId w:val="20"/>
  </w:num>
  <w:num w:numId="18">
    <w:abstractNumId w:val="14"/>
  </w:num>
  <w:num w:numId="19">
    <w:abstractNumId w:val="5"/>
  </w:num>
  <w:num w:numId="20">
    <w:abstractNumId w:val="24"/>
  </w:num>
  <w:num w:numId="21">
    <w:abstractNumId w:val="11"/>
  </w:num>
  <w:num w:numId="22">
    <w:abstractNumId w:val="17"/>
  </w:num>
  <w:num w:numId="23">
    <w:abstractNumId w:val="2"/>
  </w:num>
  <w:num w:numId="24">
    <w:abstractNumId w:val="0"/>
  </w:num>
  <w:num w:numId="25">
    <w:abstractNumId w:val="19"/>
  </w:num>
  <w:num w:numId="2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21C3"/>
    <w:rsid w:val="0003536D"/>
    <w:rsid w:val="001021C3"/>
    <w:rsid w:val="004409C7"/>
    <w:rsid w:val="0044790D"/>
    <w:rsid w:val="00481FF8"/>
    <w:rsid w:val="004E5401"/>
    <w:rsid w:val="00624967"/>
    <w:rsid w:val="006F214C"/>
    <w:rsid w:val="007C30EB"/>
    <w:rsid w:val="007E7ED0"/>
    <w:rsid w:val="009036E9"/>
    <w:rsid w:val="009B75FA"/>
    <w:rsid w:val="00B27FDF"/>
    <w:rsid w:val="00DC2CB1"/>
    <w:rsid w:val="00E4176C"/>
    <w:rsid w:val="00EF556C"/>
    <w:rsid w:val="00F16D36"/>
    <w:rsid w:val="00FA4F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7F3F8"/>
  <w15:chartTrackingRefBased/>
  <w15:docId w15:val="{D349A68A-56A0-4679-8B16-747B6AB31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21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21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21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21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21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21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21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21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21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21C3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21C3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21C3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21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21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21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21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21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21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21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021C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21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021C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021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21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21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21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21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21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21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92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832661">
          <w:marLeft w:val="0"/>
          <w:marRight w:val="0"/>
          <w:marTop w:val="48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46182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43000095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747071772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276597976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82905425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797840576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440683891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28523584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001304061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3836862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262251710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89940639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4379879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00416397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90298154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82701390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69160820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2604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2782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5576659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66050304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6831542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13332495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31222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46710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7227536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7715146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75197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408314">
          <w:marLeft w:val="0"/>
          <w:marRight w:val="0"/>
          <w:marTop w:val="48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3263285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82131531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789474895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796020778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30790325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295718193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780539170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07022713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075658019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27933937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723092060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94457876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54915024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3541205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40056267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64897152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67557648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8694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985009">
          <w:marLeft w:val="0"/>
          <w:marRight w:val="0"/>
          <w:marTop w:val="48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1712494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63821809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08425538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20745195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31164137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97009025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35850929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06260450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89421196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705712229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66166538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9965432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83002574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80364708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44993396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6775802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09925753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84026486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984704956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344433075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66994277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6211798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00763835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895504491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723413240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68440319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37763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72321000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024936396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049791252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8084153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13803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09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259976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49706887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84830134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79570830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16616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8741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1040095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71585936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78823412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71011037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35731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92832">
          <w:marLeft w:val="0"/>
          <w:marRight w:val="0"/>
          <w:marTop w:val="48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81059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41643849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64508713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76376764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33365462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23786386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49499862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00639665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069105891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850289984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84332744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94858237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77641163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44966867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56494519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153079628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340861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45949188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756051073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026246991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110718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92727412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81085588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274992480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787897603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74898976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5735165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12" w:space="24" w:color="auto"/>
                <w:bottom w:val="single" w:sz="2" w:space="0" w:color="auto"/>
                <w:right w:val="single" w:sz="2" w:space="0" w:color="auto"/>
              </w:divBdr>
              <w:divsChild>
                <w:div w:id="125181544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531071048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932469345">
                  <w:marLeft w:val="360"/>
                  <w:marRight w:val="0"/>
                  <w:marTop w:val="6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88521631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  <w:div w:id="154961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8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74082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4776432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27540227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0586750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7343088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57643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1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7476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3015763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3054326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5185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0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775</TotalTime>
  <Pages>1</Pages>
  <Words>586</Words>
  <Characters>3341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Biswajeet Pradhan</dc:creator>
  <cp:keywords/>
  <dc:description/>
  <cp:lastModifiedBy>mudarc.odisha@gmail.com</cp:lastModifiedBy>
  <cp:revision>10</cp:revision>
  <dcterms:created xsi:type="dcterms:W3CDTF">2026-08-08T18:41:00Z</dcterms:created>
  <dcterms:modified xsi:type="dcterms:W3CDTF">2026-08-11T12:23:00Z</dcterms:modified>
</cp:coreProperties>
</file>