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4720B" w14:textId="77777777" w:rsidR="00E82B4F" w:rsidRPr="00467A8E" w:rsidRDefault="00E82B4F" w:rsidP="00E82B4F">
      <w:pPr>
        <w:spacing w:line="360" w:lineRule="auto"/>
        <w:rPr>
          <w:rFonts w:ascii="Arial" w:hAnsi="Arial" w:cs="Arial"/>
          <w:b/>
          <w:bCs/>
          <w:sz w:val="24"/>
          <w:szCs w:val="24"/>
          <w:lang w:val="es-ES"/>
        </w:rPr>
      </w:pPr>
      <w:r w:rsidRPr="00467A8E">
        <w:rPr>
          <w:rFonts w:ascii="Arial" w:hAnsi="Arial" w:cs="Arial"/>
          <w:noProof/>
          <w:sz w:val="24"/>
          <w:szCs w:val="24"/>
        </w:rPr>
        <w:drawing>
          <wp:anchor distT="0" distB="0" distL="114300" distR="114300" simplePos="0" relativeHeight="251659264" behindDoc="0" locked="0" layoutInCell="1" allowOverlap="1" wp14:anchorId="24818972" wp14:editId="188295FC">
            <wp:simplePos x="0" y="0"/>
            <wp:positionH relativeFrom="margin">
              <wp:align>right</wp:align>
            </wp:positionH>
            <wp:positionV relativeFrom="paragraph">
              <wp:posOffset>0</wp:posOffset>
            </wp:positionV>
            <wp:extent cx="5610225" cy="1009650"/>
            <wp:effectExtent l="0" t="0" r="9525" b="0"/>
            <wp:wrapSquare wrapText="bothSides"/>
            <wp:docPr id="2" name="Imagen 2" descr="Instituto de Estudios Superiores de Chiapas - IE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de Estudios Superiores de Chiapas - IESCH"/>
                    <pic:cNvPicPr>
                      <a:picLocks noChangeAspect="1" noChangeArrowheads="1"/>
                    </pic:cNvPicPr>
                  </pic:nvPicPr>
                  <pic:blipFill rotWithShape="1">
                    <a:blip r:embed="rId4">
                      <a:extLst>
                        <a:ext uri="{28A0092B-C50C-407E-A947-70E740481C1C}">
                          <a14:useLocalDpi xmlns:a14="http://schemas.microsoft.com/office/drawing/2010/main" val="0"/>
                        </a:ext>
                      </a:extLst>
                    </a:blip>
                    <a:srcRect l="3196" t="6667" r="2303" b="6111"/>
                    <a:stretch/>
                  </pic:blipFill>
                  <pic:spPr bwMode="auto">
                    <a:xfrm>
                      <a:off x="0" y="0"/>
                      <a:ext cx="5610225" cy="1009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80137" w14:textId="77777777" w:rsidR="00E82B4F" w:rsidRPr="00467A8E" w:rsidRDefault="00E82B4F" w:rsidP="00E82B4F">
      <w:pPr>
        <w:spacing w:line="360" w:lineRule="auto"/>
        <w:jc w:val="center"/>
        <w:rPr>
          <w:rFonts w:ascii="Arial" w:hAnsi="Arial" w:cs="Arial"/>
          <w:b/>
          <w:bCs/>
          <w:sz w:val="24"/>
          <w:szCs w:val="24"/>
          <w:lang w:val="es-ES"/>
        </w:rPr>
      </w:pPr>
      <w:r w:rsidRPr="00467A8E">
        <w:rPr>
          <w:rFonts w:ascii="Arial" w:hAnsi="Arial" w:cs="Arial"/>
          <w:b/>
          <w:bCs/>
          <w:sz w:val="24"/>
          <w:szCs w:val="24"/>
          <w:lang w:val="es-ES"/>
        </w:rPr>
        <w:t>DESARROLLO DE EMPRENDEDORES</w:t>
      </w:r>
    </w:p>
    <w:p w14:paraId="5BD36010" w14:textId="7F9E4558" w:rsidR="00E82B4F" w:rsidRPr="00467A8E" w:rsidRDefault="00E82B4F" w:rsidP="00E82B4F">
      <w:pPr>
        <w:spacing w:line="360" w:lineRule="auto"/>
        <w:rPr>
          <w:rFonts w:ascii="Arial" w:hAnsi="Arial" w:cs="Arial"/>
          <w:b/>
          <w:bCs/>
          <w:sz w:val="24"/>
          <w:szCs w:val="24"/>
          <w:lang w:val="es-ES"/>
        </w:rPr>
      </w:pPr>
    </w:p>
    <w:p w14:paraId="571931C8" w14:textId="75D73EB2" w:rsidR="00E82B4F" w:rsidRPr="00467A8E" w:rsidRDefault="00E82B4F" w:rsidP="00E82B4F">
      <w:pPr>
        <w:spacing w:line="360" w:lineRule="auto"/>
        <w:jc w:val="center"/>
        <w:rPr>
          <w:rFonts w:ascii="Arial" w:hAnsi="Arial" w:cs="Arial"/>
          <w:b/>
          <w:bCs/>
          <w:sz w:val="24"/>
          <w:szCs w:val="24"/>
          <w:lang w:val="es-ES"/>
        </w:rPr>
      </w:pPr>
      <w:r>
        <w:rPr>
          <w:noProof/>
        </w:rPr>
        <w:drawing>
          <wp:anchor distT="0" distB="0" distL="114300" distR="114300" simplePos="0" relativeHeight="251660288" behindDoc="0" locked="0" layoutInCell="1" allowOverlap="1" wp14:anchorId="58AD03C1" wp14:editId="5D8D2B13">
            <wp:simplePos x="0" y="0"/>
            <wp:positionH relativeFrom="margin">
              <wp:align>center</wp:align>
            </wp:positionH>
            <wp:positionV relativeFrom="paragraph">
              <wp:posOffset>49419</wp:posOffset>
            </wp:positionV>
            <wp:extent cx="3665855" cy="3017520"/>
            <wp:effectExtent l="247650" t="247650" r="258445" b="27813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125" t="19398" r="64139" b="31233"/>
                    <a:stretch/>
                  </pic:blipFill>
                  <pic:spPr bwMode="auto">
                    <a:xfrm>
                      <a:off x="0" y="0"/>
                      <a:ext cx="3665855" cy="301752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97BC0A" w14:textId="48CFEE2A" w:rsidR="00E82B4F" w:rsidRPr="00467A8E" w:rsidRDefault="00E82B4F" w:rsidP="00E82B4F">
      <w:pPr>
        <w:spacing w:line="360" w:lineRule="auto"/>
        <w:jc w:val="center"/>
        <w:rPr>
          <w:rFonts w:ascii="Arial" w:hAnsi="Arial" w:cs="Arial"/>
          <w:b/>
          <w:bCs/>
          <w:sz w:val="24"/>
          <w:szCs w:val="24"/>
          <w:lang w:val="es-ES"/>
        </w:rPr>
      </w:pPr>
    </w:p>
    <w:p w14:paraId="6415CB89" w14:textId="77777777" w:rsidR="00E82B4F" w:rsidRPr="00467A8E" w:rsidRDefault="00E82B4F" w:rsidP="00E82B4F">
      <w:pPr>
        <w:spacing w:line="360" w:lineRule="auto"/>
        <w:jc w:val="center"/>
        <w:rPr>
          <w:rFonts w:ascii="Arial" w:hAnsi="Arial" w:cs="Arial"/>
          <w:b/>
          <w:bCs/>
          <w:sz w:val="24"/>
          <w:szCs w:val="24"/>
          <w:lang w:val="es-ES"/>
        </w:rPr>
      </w:pPr>
    </w:p>
    <w:p w14:paraId="332E2302" w14:textId="000F37CC" w:rsidR="00E82B4F" w:rsidRPr="00467A8E" w:rsidRDefault="00E82B4F" w:rsidP="00E82B4F">
      <w:pPr>
        <w:spacing w:line="360" w:lineRule="auto"/>
        <w:jc w:val="center"/>
        <w:rPr>
          <w:rFonts w:ascii="Arial" w:hAnsi="Arial" w:cs="Arial"/>
          <w:b/>
          <w:bCs/>
          <w:sz w:val="24"/>
          <w:szCs w:val="24"/>
          <w:lang w:val="es-ES"/>
        </w:rPr>
      </w:pPr>
    </w:p>
    <w:p w14:paraId="0C01CE35" w14:textId="77777777" w:rsidR="00E82B4F" w:rsidRPr="00467A8E" w:rsidRDefault="00E82B4F" w:rsidP="00E82B4F">
      <w:pPr>
        <w:spacing w:line="360" w:lineRule="auto"/>
        <w:jc w:val="center"/>
        <w:rPr>
          <w:rFonts w:ascii="Arial" w:hAnsi="Arial" w:cs="Arial"/>
          <w:b/>
          <w:bCs/>
          <w:sz w:val="24"/>
          <w:szCs w:val="24"/>
          <w:lang w:val="es-ES"/>
        </w:rPr>
      </w:pPr>
    </w:p>
    <w:p w14:paraId="3C508FDC" w14:textId="77777777" w:rsidR="00E82B4F" w:rsidRPr="00467A8E" w:rsidRDefault="00E82B4F" w:rsidP="00E82B4F">
      <w:pPr>
        <w:spacing w:line="360" w:lineRule="auto"/>
        <w:jc w:val="center"/>
        <w:rPr>
          <w:rFonts w:ascii="Arial" w:hAnsi="Arial" w:cs="Arial"/>
          <w:b/>
          <w:bCs/>
          <w:sz w:val="24"/>
          <w:szCs w:val="24"/>
          <w:lang w:val="es-ES"/>
        </w:rPr>
      </w:pPr>
    </w:p>
    <w:p w14:paraId="79ABC522" w14:textId="77777777" w:rsidR="00E82B4F" w:rsidRDefault="00E82B4F" w:rsidP="00E82B4F">
      <w:pPr>
        <w:spacing w:line="360" w:lineRule="auto"/>
        <w:jc w:val="center"/>
        <w:rPr>
          <w:rFonts w:ascii="Arial" w:hAnsi="Arial" w:cs="Arial"/>
          <w:b/>
          <w:bCs/>
          <w:sz w:val="24"/>
          <w:szCs w:val="24"/>
          <w:lang w:val="es-ES"/>
        </w:rPr>
      </w:pPr>
    </w:p>
    <w:p w14:paraId="4DB69DDD" w14:textId="77777777" w:rsidR="00E82B4F" w:rsidRDefault="00E82B4F" w:rsidP="00E82B4F">
      <w:pPr>
        <w:spacing w:line="360" w:lineRule="auto"/>
        <w:jc w:val="center"/>
        <w:rPr>
          <w:rFonts w:ascii="Arial" w:hAnsi="Arial" w:cs="Arial"/>
          <w:b/>
          <w:bCs/>
          <w:sz w:val="24"/>
          <w:szCs w:val="24"/>
          <w:lang w:val="es-ES"/>
        </w:rPr>
      </w:pPr>
    </w:p>
    <w:p w14:paraId="71D31281" w14:textId="77777777" w:rsidR="00E82B4F" w:rsidRPr="00467A8E" w:rsidRDefault="00E82B4F" w:rsidP="00E82B4F">
      <w:pPr>
        <w:spacing w:line="360" w:lineRule="auto"/>
        <w:jc w:val="center"/>
        <w:rPr>
          <w:rFonts w:ascii="Arial" w:hAnsi="Arial" w:cs="Arial"/>
          <w:b/>
          <w:bCs/>
          <w:sz w:val="24"/>
          <w:szCs w:val="24"/>
          <w:lang w:val="es-ES"/>
        </w:rPr>
      </w:pPr>
    </w:p>
    <w:p w14:paraId="4979DC4B" w14:textId="77777777" w:rsidR="00E82B4F" w:rsidRPr="00467A8E" w:rsidRDefault="00E82B4F" w:rsidP="00E82B4F">
      <w:pPr>
        <w:spacing w:line="360" w:lineRule="auto"/>
        <w:jc w:val="center"/>
        <w:rPr>
          <w:rFonts w:ascii="Arial" w:hAnsi="Arial" w:cs="Arial"/>
          <w:b/>
          <w:bCs/>
          <w:sz w:val="24"/>
          <w:szCs w:val="24"/>
          <w:lang w:val="es-ES"/>
        </w:rPr>
      </w:pPr>
    </w:p>
    <w:p w14:paraId="630505C8" w14:textId="77777777" w:rsidR="00E82B4F" w:rsidRPr="00467A8E" w:rsidRDefault="00E82B4F" w:rsidP="00E82B4F">
      <w:pPr>
        <w:spacing w:line="360" w:lineRule="auto"/>
        <w:jc w:val="center"/>
        <w:rPr>
          <w:rFonts w:ascii="Arial" w:hAnsi="Arial" w:cs="Arial"/>
          <w:b/>
          <w:bCs/>
          <w:sz w:val="24"/>
          <w:szCs w:val="24"/>
          <w:lang w:val="es-ES"/>
        </w:rPr>
      </w:pPr>
    </w:p>
    <w:p w14:paraId="52BBB002" w14:textId="3DDFB087" w:rsidR="00E82B4F" w:rsidRPr="00467A8E" w:rsidRDefault="00E82B4F" w:rsidP="00E82B4F">
      <w:pPr>
        <w:spacing w:line="360" w:lineRule="auto"/>
        <w:jc w:val="center"/>
        <w:rPr>
          <w:rFonts w:ascii="Arial" w:hAnsi="Arial" w:cs="Arial"/>
          <w:b/>
          <w:bCs/>
          <w:sz w:val="24"/>
          <w:szCs w:val="24"/>
          <w:lang w:val="es-ES"/>
        </w:rPr>
      </w:pPr>
      <w:r w:rsidRPr="00467A8E">
        <w:rPr>
          <w:rFonts w:ascii="Arial" w:hAnsi="Arial" w:cs="Arial"/>
          <w:b/>
          <w:bCs/>
          <w:sz w:val="24"/>
          <w:szCs w:val="24"/>
          <w:lang w:val="es-ES"/>
        </w:rPr>
        <w:t>“</w:t>
      </w:r>
      <w:r w:rsidRPr="00E82B4F">
        <w:rPr>
          <w:rFonts w:ascii="Arial" w:hAnsi="Arial" w:cs="Arial"/>
          <w:b/>
          <w:bCs/>
          <w:sz w:val="24"/>
          <w:szCs w:val="24"/>
          <w:lang w:val="es-ES"/>
        </w:rPr>
        <w:t>LEAD INDIA - THE TREE</w:t>
      </w:r>
      <w:r w:rsidRPr="00467A8E">
        <w:rPr>
          <w:rFonts w:ascii="Arial" w:hAnsi="Arial" w:cs="Arial"/>
          <w:b/>
          <w:bCs/>
          <w:sz w:val="24"/>
          <w:szCs w:val="24"/>
          <w:lang w:val="es-ES"/>
        </w:rPr>
        <w:t>”</w:t>
      </w:r>
    </w:p>
    <w:p w14:paraId="055C1B37" w14:textId="5FA585BA" w:rsidR="00E82B4F" w:rsidRPr="00467A8E" w:rsidRDefault="00E82B4F" w:rsidP="00E82B4F">
      <w:pPr>
        <w:spacing w:line="360" w:lineRule="auto"/>
        <w:jc w:val="center"/>
        <w:rPr>
          <w:rFonts w:ascii="Arial" w:hAnsi="Arial" w:cs="Arial"/>
          <w:b/>
          <w:bCs/>
          <w:sz w:val="24"/>
          <w:szCs w:val="24"/>
          <w:lang w:val="es-ES"/>
        </w:rPr>
      </w:pPr>
      <w:r w:rsidRPr="00467A8E">
        <w:rPr>
          <w:rFonts w:ascii="Arial" w:hAnsi="Arial" w:cs="Arial"/>
          <w:b/>
          <w:bCs/>
          <w:sz w:val="24"/>
          <w:szCs w:val="24"/>
          <w:lang w:val="es-ES"/>
        </w:rPr>
        <w:t xml:space="preserve">“ANALISIS DEL </w:t>
      </w:r>
      <w:r>
        <w:rPr>
          <w:rFonts w:ascii="Arial" w:hAnsi="Arial" w:cs="Arial"/>
          <w:b/>
          <w:bCs/>
          <w:sz w:val="24"/>
          <w:szCs w:val="24"/>
          <w:lang w:val="es-ES"/>
        </w:rPr>
        <w:t>VIDEO</w:t>
      </w:r>
      <w:r w:rsidRPr="00467A8E">
        <w:rPr>
          <w:rFonts w:ascii="Arial" w:hAnsi="Arial" w:cs="Arial"/>
          <w:b/>
          <w:bCs/>
          <w:sz w:val="24"/>
          <w:szCs w:val="24"/>
          <w:lang w:val="es-ES"/>
        </w:rPr>
        <w:t>”</w:t>
      </w:r>
    </w:p>
    <w:p w14:paraId="398CC255" w14:textId="4E732D36" w:rsidR="00E82B4F" w:rsidRPr="00467A8E" w:rsidRDefault="00E82B4F" w:rsidP="00E82B4F">
      <w:pPr>
        <w:spacing w:line="360" w:lineRule="auto"/>
        <w:jc w:val="center"/>
        <w:rPr>
          <w:rFonts w:ascii="Arial" w:hAnsi="Arial" w:cs="Arial"/>
          <w:b/>
          <w:bCs/>
          <w:sz w:val="24"/>
          <w:szCs w:val="24"/>
          <w:lang w:val="es-ES"/>
        </w:rPr>
      </w:pPr>
      <w:r w:rsidRPr="00467A8E">
        <w:rPr>
          <w:rFonts w:ascii="Arial" w:hAnsi="Arial" w:cs="Arial"/>
          <w:b/>
          <w:bCs/>
          <w:sz w:val="24"/>
          <w:szCs w:val="24"/>
          <w:lang w:val="es-ES"/>
        </w:rPr>
        <w:t>ALUMNO: JAIME FABRICIO CRUZ GRAJALES</w:t>
      </w:r>
    </w:p>
    <w:p w14:paraId="6807F6F1" w14:textId="3FBA2C9A" w:rsidR="00E82B4F" w:rsidRPr="00467A8E" w:rsidRDefault="00E82B4F" w:rsidP="00E82B4F">
      <w:pPr>
        <w:spacing w:line="360" w:lineRule="auto"/>
        <w:jc w:val="center"/>
        <w:rPr>
          <w:rFonts w:ascii="Arial" w:hAnsi="Arial" w:cs="Arial"/>
          <w:b/>
          <w:bCs/>
          <w:sz w:val="24"/>
          <w:szCs w:val="24"/>
          <w:lang w:val="es-ES"/>
        </w:rPr>
      </w:pPr>
      <w:r w:rsidRPr="00467A8E">
        <w:rPr>
          <w:rFonts w:ascii="Arial" w:hAnsi="Arial" w:cs="Arial"/>
          <w:b/>
          <w:bCs/>
          <w:sz w:val="24"/>
          <w:szCs w:val="24"/>
          <w:lang w:val="es-ES"/>
        </w:rPr>
        <w:t>DOCENTE: GERARDO MONTERO</w:t>
      </w:r>
    </w:p>
    <w:p w14:paraId="14996102" w14:textId="77777777" w:rsidR="00E82B4F" w:rsidRPr="00467A8E" w:rsidRDefault="00E82B4F" w:rsidP="00E82B4F">
      <w:pPr>
        <w:spacing w:line="360" w:lineRule="auto"/>
        <w:jc w:val="center"/>
        <w:rPr>
          <w:rFonts w:ascii="Arial" w:hAnsi="Arial" w:cs="Arial"/>
          <w:b/>
          <w:bCs/>
          <w:sz w:val="24"/>
          <w:szCs w:val="24"/>
          <w:lang w:val="es-ES"/>
        </w:rPr>
      </w:pPr>
    </w:p>
    <w:p w14:paraId="6D4B9AC4" w14:textId="716BDF99" w:rsidR="00E82B4F" w:rsidRDefault="00E82B4F" w:rsidP="00E82B4F">
      <w:pPr>
        <w:spacing w:line="360" w:lineRule="auto"/>
        <w:jc w:val="center"/>
        <w:rPr>
          <w:rFonts w:ascii="Arial" w:hAnsi="Arial" w:cs="Arial"/>
          <w:b/>
          <w:bCs/>
          <w:sz w:val="24"/>
          <w:szCs w:val="24"/>
          <w:lang w:val="es-ES"/>
        </w:rPr>
      </w:pPr>
      <w:r>
        <w:rPr>
          <w:rFonts w:ascii="Arial" w:hAnsi="Arial" w:cs="Arial"/>
          <w:b/>
          <w:bCs/>
          <w:sz w:val="24"/>
          <w:szCs w:val="24"/>
          <w:lang w:val="es-ES"/>
        </w:rPr>
        <w:t>06 DE JULIO DE 2020</w:t>
      </w:r>
    </w:p>
    <w:p w14:paraId="526DE120" w14:textId="29EA1C57" w:rsidR="00E82B4F" w:rsidRDefault="00E82B4F" w:rsidP="00E82B4F">
      <w:pPr>
        <w:spacing w:line="360" w:lineRule="auto"/>
        <w:jc w:val="both"/>
        <w:rPr>
          <w:rFonts w:ascii="Arial" w:hAnsi="Arial" w:cs="Arial"/>
          <w:sz w:val="24"/>
          <w:szCs w:val="24"/>
          <w:lang w:val="es-ES"/>
        </w:rPr>
      </w:pPr>
      <w:r w:rsidRPr="00E82B4F">
        <w:rPr>
          <w:rFonts w:ascii="Arial" w:hAnsi="Arial" w:cs="Arial"/>
          <w:sz w:val="24"/>
          <w:szCs w:val="24"/>
          <w:lang w:val="es-ES"/>
        </w:rPr>
        <w:lastRenderedPageBreak/>
        <w:t>Lo que entendí del video es que cuando crecemos tenemos la costumbre de ponerle peros a las cosas, ahí nos pone un ejemplo muy sencillo</w:t>
      </w:r>
      <w:r w:rsidR="005E5455">
        <w:rPr>
          <w:rFonts w:ascii="Arial" w:hAnsi="Arial" w:cs="Arial"/>
          <w:sz w:val="24"/>
          <w:szCs w:val="24"/>
          <w:lang w:val="es-ES"/>
        </w:rPr>
        <w:t xml:space="preserve"> que cuando los adultos están por mover el árbol en ese momento empieza a llover y todos se alejan para no mojarse y dejan el árbol ahí.</w:t>
      </w:r>
    </w:p>
    <w:p w14:paraId="154DEF74" w14:textId="0522E7F2" w:rsidR="005E5455" w:rsidRDefault="005E5455" w:rsidP="00E82B4F">
      <w:pPr>
        <w:spacing w:line="360" w:lineRule="auto"/>
        <w:jc w:val="both"/>
        <w:rPr>
          <w:rFonts w:ascii="Arial" w:hAnsi="Arial" w:cs="Arial"/>
          <w:sz w:val="24"/>
          <w:szCs w:val="24"/>
          <w:lang w:val="es-ES"/>
        </w:rPr>
      </w:pPr>
      <w:r>
        <w:rPr>
          <w:rFonts w:ascii="Arial" w:hAnsi="Arial" w:cs="Arial"/>
          <w:sz w:val="24"/>
          <w:szCs w:val="24"/>
          <w:lang w:val="es-ES"/>
        </w:rPr>
        <w:t xml:space="preserve">Pero en el caso del niño el no olvida y a pesar de estar lloviendo intenta moverlo dentro de su inocencia intenta moverlo por cuenta propia, entonces los demás niños que están alrededor intentan </w:t>
      </w:r>
      <w:r w:rsidR="00535D51">
        <w:rPr>
          <w:rFonts w:ascii="Arial" w:hAnsi="Arial" w:cs="Arial"/>
          <w:sz w:val="24"/>
          <w:szCs w:val="24"/>
          <w:lang w:val="es-ES"/>
        </w:rPr>
        <w:t>ayudarlo.</w:t>
      </w:r>
    </w:p>
    <w:p w14:paraId="2518C824" w14:textId="42C2CAAC" w:rsidR="00535D51" w:rsidRDefault="00535D51" w:rsidP="00E82B4F">
      <w:pPr>
        <w:spacing w:line="360" w:lineRule="auto"/>
        <w:jc w:val="both"/>
        <w:rPr>
          <w:rFonts w:ascii="Arial" w:hAnsi="Arial" w:cs="Arial"/>
          <w:sz w:val="24"/>
          <w:szCs w:val="24"/>
          <w:lang w:val="es-ES"/>
        </w:rPr>
      </w:pPr>
      <w:r>
        <w:rPr>
          <w:rFonts w:ascii="Arial" w:hAnsi="Arial" w:cs="Arial"/>
          <w:sz w:val="24"/>
          <w:szCs w:val="24"/>
          <w:lang w:val="es-ES"/>
        </w:rPr>
        <w:t>Otro punto importante es que se aplica lo que se le llama “efecto mariposa” donde las acciones del niño por muy pequeñas que fueron logro grandes cambios, hasta el punto en que hasta los adultos empezaron a llegar a ayudarlo.</w:t>
      </w:r>
    </w:p>
    <w:p w14:paraId="45E5FECD" w14:textId="54F74ACF" w:rsidR="00535D51" w:rsidRDefault="00535D51" w:rsidP="00E82B4F">
      <w:pPr>
        <w:spacing w:line="360" w:lineRule="auto"/>
        <w:jc w:val="both"/>
        <w:rPr>
          <w:rFonts w:ascii="Arial" w:hAnsi="Arial" w:cs="Arial"/>
          <w:sz w:val="24"/>
          <w:szCs w:val="24"/>
          <w:lang w:val="es-ES"/>
        </w:rPr>
      </w:pPr>
      <w:r>
        <w:rPr>
          <w:rFonts w:ascii="Arial" w:hAnsi="Arial" w:cs="Arial"/>
          <w:sz w:val="24"/>
          <w:szCs w:val="24"/>
          <w:lang w:val="es-ES"/>
        </w:rPr>
        <w:t>Algo que también vi es algo que sucede mucho, los niños tienden a prestar atención a las cosas pequeñas un ejemplo ven a un perrito callejero y suelen darle algo de comer, y en los adultos suele no importarles, pasan por muchas cosas sin prestar atención, nos volvemos serios no vemos los cambios pequeños a nuestro alrededor.</w:t>
      </w:r>
    </w:p>
    <w:p w14:paraId="2728E371" w14:textId="02E84E84" w:rsidR="00535D51" w:rsidRPr="00E82B4F" w:rsidRDefault="00535D51" w:rsidP="00E82B4F">
      <w:pPr>
        <w:spacing w:line="360" w:lineRule="auto"/>
        <w:jc w:val="both"/>
        <w:rPr>
          <w:rFonts w:ascii="Arial" w:hAnsi="Arial" w:cs="Arial"/>
          <w:sz w:val="24"/>
          <w:szCs w:val="24"/>
          <w:lang w:val="es-ES"/>
        </w:rPr>
      </w:pPr>
      <w:r>
        <w:rPr>
          <w:rFonts w:ascii="Arial" w:hAnsi="Arial" w:cs="Arial"/>
          <w:sz w:val="24"/>
          <w:szCs w:val="24"/>
          <w:lang w:val="es-ES"/>
        </w:rPr>
        <w:t xml:space="preserve"> </w:t>
      </w:r>
    </w:p>
    <w:sectPr w:rsidR="00535D51" w:rsidRPr="00E82B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4F"/>
    <w:rsid w:val="00535D51"/>
    <w:rsid w:val="005E5455"/>
    <w:rsid w:val="00A640E5"/>
    <w:rsid w:val="00E82B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4CFC"/>
  <w15:chartTrackingRefBased/>
  <w15:docId w15:val="{183A8673-14D8-4C80-B156-92EC4E109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B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96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185</Words>
  <Characters>1018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Fabricio Cruz Grajales</dc:creator>
  <cp:keywords/>
  <dc:description/>
  <cp:lastModifiedBy>Jaime Fabricio Cruz Grajales</cp:lastModifiedBy>
  <cp:revision>1</cp:revision>
  <dcterms:created xsi:type="dcterms:W3CDTF">2020-07-07T03:09:00Z</dcterms:created>
  <dcterms:modified xsi:type="dcterms:W3CDTF">2020-07-07T03:39:00Z</dcterms:modified>
</cp:coreProperties>
</file>