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59FE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5544BD">
        <w:rPr>
          <w:rFonts w:ascii="Times New Roman" w:hAnsi="Times New Roman" w:cs="Times New Roman"/>
          <w:i/>
          <w:iCs/>
          <w:sz w:val="32"/>
          <w:szCs w:val="32"/>
        </w:rPr>
        <w:t>Consider the following banking schema</w:t>
      </w:r>
    </w:p>
    <w:p w14:paraId="191137C6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449559E2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i/>
          <w:iCs/>
          <w:sz w:val="32"/>
          <w:szCs w:val="32"/>
        </w:rPr>
        <w:t>branch</w:t>
      </w:r>
      <w:r w:rsidRPr="005544BD">
        <w:rPr>
          <w:rFonts w:ascii="Times New Roman" w:hAnsi="Times New Roman" w:cs="Times New Roman"/>
          <w:sz w:val="32"/>
          <w:szCs w:val="32"/>
        </w:rPr>
        <w:t>(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branch name</w:t>
      </w:r>
      <w:r w:rsidRPr="005544BD">
        <w:rPr>
          <w:rFonts w:ascii="Times New Roman" w:hAnsi="Times New Roman" w:cs="Times New Roman"/>
          <w:sz w:val="32"/>
          <w:szCs w:val="32"/>
        </w:rPr>
        <w:t xml:space="preserve">, 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branch city, assets</w:t>
      </w:r>
      <w:r w:rsidRPr="005544BD">
        <w:rPr>
          <w:rFonts w:ascii="Times New Roman" w:hAnsi="Times New Roman" w:cs="Times New Roman"/>
          <w:sz w:val="32"/>
          <w:szCs w:val="32"/>
        </w:rPr>
        <w:t>)</w:t>
      </w:r>
    </w:p>
    <w:p w14:paraId="30A5FA5C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i/>
          <w:iCs/>
          <w:sz w:val="32"/>
          <w:szCs w:val="32"/>
        </w:rPr>
        <w:t xml:space="preserve">customer </w:t>
      </w:r>
      <w:r w:rsidRPr="005544BD">
        <w:rPr>
          <w:rFonts w:ascii="Times New Roman" w:hAnsi="Times New Roman" w:cs="Times New Roman"/>
          <w:sz w:val="32"/>
          <w:szCs w:val="32"/>
        </w:rPr>
        <w:t>(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customer name</w:t>
      </w:r>
      <w:r w:rsidRPr="005544BD">
        <w:rPr>
          <w:rFonts w:ascii="Times New Roman" w:hAnsi="Times New Roman" w:cs="Times New Roman"/>
          <w:sz w:val="32"/>
          <w:szCs w:val="32"/>
        </w:rPr>
        <w:t xml:space="preserve">, 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customer street, customer city</w:t>
      </w:r>
      <w:r w:rsidRPr="005544BD">
        <w:rPr>
          <w:rFonts w:ascii="Times New Roman" w:hAnsi="Times New Roman" w:cs="Times New Roman"/>
          <w:sz w:val="32"/>
          <w:szCs w:val="32"/>
        </w:rPr>
        <w:t>)</w:t>
      </w:r>
    </w:p>
    <w:p w14:paraId="6A826B4B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i/>
          <w:iCs/>
          <w:sz w:val="32"/>
          <w:szCs w:val="32"/>
        </w:rPr>
        <w:t xml:space="preserve">loan </w:t>
      </w:r>
      <w:r w:rsidRPr="005544BD">
        <w:rPr>
          <w:rFonts w:ascii="Times New Roman" w:hAnsi="Times New Roman" w:cs="Times New Roman"/>
          <w:sz w:val="32"/>
          <w:szCs w:val="32"/>
        </w:rPr>
        <w:t>(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loan number</w:t>
      </w:r>
      <w:r w:rsidRPr="005544BD">
        <w:rPr>
          <w:rFonts w:ascii="Times New Roman" w:hAnsi="Times New Roman" w:cs="Times New Roman"/>
          <w:sz w:val="32"/>
          <w:szCs w:val="32"/>
        </w:rPr>
        <w:t xml:space="preserve">, 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branch name, amount</w:t>
      </w:r>
      <w:r w:rsidRPr="005544BD">
        <w:rPr>
          <w:rFonts w:ascii="Times New Roman" w:hAnsi="Times New Roman" w:cs="Times New Roman"/>
          <w:sz w:val="32"/>
          <w:szCs w:val="32"/>
        </w:rPr>
        <w:t>)</w:t>
      </w:r>
    </w:p>
    <w:p w14:paraId="285B0E37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i/>
          <w:iCs/>
          <w:sz w:val="32"/>
          <w:szCs w:val="32"/>
        </w:rPr>
        <w:t xml:space="preserve">borrower </w:t>
      </w:r>
      <w:r w:rsidRPr="005544BD">
        <w:rPr>
          <w:rFonts w:ascii="Times New Roman" w:hAnsi="Times New Roman" w:cs="Times New Roman"/>
          <w:sz w:val="32"/>
          <w:szCs w:val="32"/>
        </w:rPr>
        <w:t>(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customer name</w:t>
      </w:r>
      <w:r w:rsidRPr="005544BD">
        <w:rPr>
          <w:rFonts w:ascii="Times New Roman" w:hAnsi="Times New Roman" w:cs="Times New Roman"/>
          <w:sz w:val="32"/>
          <w:szCs w:val="32"/>
        </w:rPr>
        <w:t xml:space="preserve">, 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loan number</w:t>
      </w:r>
      <w:r w:rsidRPr="005544BD">
        <w:rPr>
          <w:rFonts w:ascii="Times New Roman" w:hAnsi="Times New Roman" w:cs="Times New Roman"/>
          <w:sz w:val="32"/>
          <w:szCs w:val="32"/>
        </w:rPr>
        <w:t>)</w:t>
      </w:r>
    </w:p>
    <w:p w14:paraId="483D1205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i/>
          <w:iCs/>
          <w:sz w:val="32"/>
          <w:szCs w:val="32"/>
        </w:rPr>
        <w:t xml:space="preserve">account </w:t>
      </w:r>
      <w:r w:rsidRPr="005544BD">
        <w:rPr>
          <w:rFonts w:ascii="Times New Roman" w:hAnsi="Times New Roman" w:cs="Times New Roman"/>
          <w:sz w:val="32"/>
          <w:szCs w:val="32"/>
        </w:rPr>
        <w:t>(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account number</w:t>
      </w:r>
      <w:r w:rsidRPr="005544BD">
        <w:rPr>
          <w:rFonts w:ascii="Times New Roman" w:hAnsi="Times New Roman" w:cs="Times New Roman"/>
          <w:sz w:val="32"/>
          <w:szCs w:val="32"/>
        </w:rPr>
        <w:t xml:space="preserve">, 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branch name, balance</w:t>
      </w:r>
      <w:r w:rsidRPr="005544BD">
        <w:rPr>
          <w:rFonts w:ascii="Times New Roman" w:hAnsi="Times New Roman" w:cs="Times New Roman"/>
          <w:sz w:val="32"/>
          <w:szCs w:val="32"/>
        </w:rPr>
        <w:t>)</w:t>
      </w:r>
    </w:p>
    <w:p w14:paraId="69E932F0" w14:textId="77777777" w:rsidR="00040DAD" w:rsidRPr="005544BD" w:rsidRDefault="00040DAD" w:rsidP="00040DAD">
      <w:p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i/>
          <w:iCs/>
          <w:sz w:val="32"/>
          <w:szCs w:val="32"/>
        </w:rPr>
        <w:t xml:space="preserve">depositor </w:t>
      </w:r>
      <w:r w:rsidRPr="005544BD">
        <w:rPr>
          <w:rFonts w:ascii="Times New Roman" w:hAnsi="Times New Roman" w:cs="Times New Roman"/>
          <w:sz w:val="32"/>
          <w:szCs w:val="32"/>
        </w:rPr>
        <w:t>(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customer name</w:t>
      </w:r>
      <w:r w:rsidRPr="005544BD">
        <w:rPr>
          <w:rFonts w:ascii="Times New Roman" w:hAnsi="Times New Roman" w:cs="Times New Roman"/>
          <w:sz w:val="32"/>
          <w:szCs w:val="32"/>
        </w:rPr>
        <w:t xml:space="preserve">, </w:t>
      </w:r>
      <w:r w:rsidRPr="005544BD">
        <w:rPr>
          <w:rFonts w:ascii="Times New Roman" w:hAnsi="Times New Roman" w:cs="Times New Roman"/>
          <w:i/>
          <w:iCs/>
          <w:sz w:val="32"/>
          <w:szCs w:val="32"/>
        </w:rPr>
        <w:t>account number</w:t>
      </w:r>
      <w:r w:rsidRPr="005544BD">
        <w:rPr>
          <w:rFonts w:ascii="Times New Roman" w:hAnsi="Times New Roman" w:cs="Times New Roman"/>
          <w:sz w:val="32"/>
          <w:szCs w:val="32"/>
        </w:rPr>
        <w:t>)</w:t>
      </w:r>
    </w:p>
    <w:p w14:paraId="32541B52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Execute SQL queries corresponding to the following questions:</w:t>
      </w:r>
    </w:p>
    <w:p w14:paraId="5FA8F579" w14:textId="77777777" w:rsidR="00040DAD" w:rsidRPr="005544BD" w:rsidRDefault="00040DAD" w:rsidP="0004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DE173E" w14:textId="77777777" w:rsidR="00040DAD" w:rsidRPr="005544BD" w:rsidRDefault="00040DAD" w:rsidP="00040D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names of all customer who live in city “</w:t>
      </w:r>
      <w:r w:rsidR="001375F0" w:rsidRPr="005544BD">
        <w:rPr>
          <w:rFonts w:ascii="Times New Roman" w:hAnsi="Times New Roman" w:cs="Times New Roman"/>
          <w:sz w:val="32"/>
          <w:szCs w:val="32"/>
        </w:rPr>
        <w:t>Chennai</w:t>
      </w:r>
      <w:r w:rsidRPr="005544BD">
        <w:rPr>
          <w:rFonts w:ascii="Times New Roman" w:hAnsi="Times New Roman" w:cs="Times New Roman"/>
          <w:sz w:val="32"/>
          <w:szCs w:val="32"/>
        </w:rPr>
        <w:t>”.</w:t>
      </w:r>
    </w:p>
    <w:p w14:paraId="362EA221" w14:textId="77777777" w:rsidR="00040DAD" w:rsidRPr="005544BD" w:rsidRDefault="00040DAD" w:rsidP="00040D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names of all customer whose balance is greater than $100,000.</w:t>
      </w:r>
    </w:p>
    <w:p w14:paraId="360EA887" w14:textId="77777777" w:rsidR="00040DAD" w:rsidRPr="005544BD" w:rsidRDefault="00040DAD" w:rsidP="00040D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all loan number</w:t>
      </w:r>
      <w:r w:rsidR="00C262A1" w:rsidRPr="005544BD">
        <w:rPr>
          <w:rFonts w:ascii="Times New Roman" w:hAnsi="Times New Roman" w:cs="Times New Roman"/>
          <w:sz w:val="32"/>
          <w:szCs w:val="32"/>
        </w:rPr>
        <w:t>s of those loans with loan amounts between</w:t>
      </w:r>
      <w:r w:rsidRPr="005544BD">
        <w:rPr>
          <w:rFonts w:ascii="Times New Roman" w:hAnsi="Times New Roman" w:cs="Times New Roman"/>
          <w:sz w:val="32"/>
          <w:szCs w:val="32"/>
        </w:rPr>
        <w:t xml:space="preserve"> $1000</w:t>
      </w:r>
      <w:r w:rsidR="00C262A1" w:rsidRPr="005544BD">
        <w:rPr>
          <w:rFonts w:ascii="Times New Roman" w:hAnsi="Times New Roman" w:cs="Times New Roman"/>
          <w:sz w:val="32"/>
          <w:szCs w:val="32"/>
        </w:rPr>
        <w:t xml:space="preserve"> to $50000</w:t>
      </w:r>
      <w:r w:rsidRPr="005544BD">
        <w:rPr>
          <w:rFonts w:ascii="Times New Roman" w:hAnsi="Times New Roman" w:cs="Times New Roman"/>
          <w:sz w:val="32"/>
          <w:szCs w:val="32"/>
        </w:rPr>
        <w:t>.</w:t>
      </w:r>
    </w:p>
    <w:p w14:paraId="6B640308" w14:textId="77777777" w:rsidR="00040DAD" w:rsidRPr="005544BD" w:rsidRDefault="00040DAD" w:rsidP="00040D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names of all depositors who have an account with a value greater than $6,000 at the “</w:t>
      </w:r>
      <w:r w:rsidR="00116116" w:rsidRPr="005544BD">
        <w:rPr>
          <w:rFonts w:ascii="Times New Roman" w:hAnsi="Times New Roman" w:cs="Times New Roman"/>
          <w:sz w:val="32"/>
          <w:szCs w:val="32"/>
        </w:rPr>
        <w:t>PQR</w:t>
      </w:r>
      <w:r w:rsidRPr="005544BD">
        <w:rPr>
          <w:rFonts w:ascii="Times New Roman" w:hAnsi="Times New Roman" w:cs="Times New Roman"/>
          <w:sz w:val="32"/>
          <w:szCs w:val="32"/>
        </w:rPr>
        <w:t>” branch.</w:t>
      </w:r>
    </w:p>
    <w:p w14:paraId="76D52863" w14:textId="77777777" w:rsidR="00040DAD" w:rsidRPr="005544BD" w:rsidRDefault="00040DAD" w:rsidP="00040D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names of all branches located in “Mumbai”.</w:t>
      </w:r>
    </w:p>
    <w:p w14:paraId="6A7B601D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names of all borrowers who have a loan in branch “</w:t>
      </w:r>
      <w:r w:rsidR="00116116" w:rsidRPr="005544BD">
        <w:rPr>
          <w:rFonts w:ascii="Times New Roman" w:hAnsi="Times New Roman" w:cs="Times New Roman"/>
          <w:sz w:val="32"/>
          <w:szCs w:val="32"/>
        </w:rPr>
        <w:t>ABC</w:t>
      </w:r>
      <w:r w:rsidRPr="005544BD">
        <w:rPr>
          <w:rFonts w:ascii="Times New Roman" w:hAnsi="Times New Roman" w:cs="Times New Roman"/>
          <w:sz w:val="32"/>
          <w:szCs w:val="32"/>
        </w:rPr>
        <w:t>”.</w:t>
      </w:r>
    </w:p>
    <w:p w14:paraId="1A232602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average account balance at the ‘</w:t>
      </w:r>
      <w:r w:rsidR="00116116" w:rsidRPr="005544BD">
        <w:rPr>
          <w:rFonts w:ascii="Times New Roman" w:hAnsi="Times New Roman" w:cs="Times New Roman"/>
          <w:sz w:val="32"/>
          <w:szCs w:val="32"/>
        </w:rPr>
        <w:t>XYZ</w:t>
      </w:r>
      <w:r w:rsidRPr="005544BD">
        <w:rPr>
          <w:rFonts w:ascii="Times New Roman" w:hAnsi="Times New Roman" w:cs="Times New Roman"/>
          <w:sz w:val="32"/>
          <w:szCs w:val="32"/>
        </w:rPr>
        <w:t>’ branch.</w:t>
      </w:r>
    </w:p>
    <w:p w14:paraId="5175DCAA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average account balance at each branch.</w:t>
      </w:r>
    </w:p>
    <w:p w14:paraId="319F399B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number of depositors for each branch</w:t>
      </w:r>
    </w:p>
    <w:p w14:paraId="4471AC9A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all loan numbers that appear in the loan relation with null values for amount.</w:t>
      </w:r>
    </w:p>
    <w:p w14:paraId="57F759C0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all customers who have both an account and loan at the “</w:t>
      </w:r>
      <w:r w:rsidR="00116116" w:rsidRPr="005544BD">
        <w:rPr>
          <w:rFonts w:ascii="Times New Roman" w:hAnsi="Times New Roman" w:cs="Times New Roman"/>
          <w:sz w:val="32"/>
          <w:szCs w:val="32"/>
        </w:rPr>
        <w:t>ABC</w:t>
      </w:r>
      <w:r w:rsidRPr="005544BD">
        <w:rPr>
          <w:rFonts w:ascii="Times New Roman" w:hAnsi="Times New Roman" w:cs="Times New Roman"/>
          <w:sz w:val="32"/>
          <w:szCs w:val="32"/>
        </w:rPr>
        <w:t>” branch</w:t>
      </w:r>
      <w:r w:rsidR="00116116" w:rsidRPr="005544BD">
        <w:rPr>
          <w:rFonts w:ascii="Times New Roman" w:hAnsi="Times New Roman" w:cs="Times New Roman"/>
          <w:sz w:val="32"/>
          <w:szCs w:val="32"/>
        </w:rPr>
        <w:t>(use nested queries)</w:t>
      </w:r>
    </w:p>
    <w:p w14:paraId="473AF15E" w14:textId="77777777" w:rsidR="00040DAD" w:rsidRPr="005544BD" w:rsidRDefault="00573364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 xml:space="preserve">Find </w:t>
      </w:r>
      <w:r w:rsidR="00040DAD" w:rsidRPr="005544BD">
        <w:rPr>
          <w:rFonts w:ascii="Times New Roman" w:hAnsi="Times New Roman" w:cs="Times New Roman"/>
          <w:sz w:val="32"/>
          <w:szCs w:val="32"/>
        </w:rPr>
        <w:t>all customers who do have a loan at the bank but do not have an account at the bank.</w:t>
      </w:r>
      <w:r w:rsidR="00116116" w:rsidRPr="005544BD">
        <w:rPr>
          <w:rFonts w:ascii="Times New Roman" w:hAnsi="Times New Roman" w:cs="Times New Roman"/>
          <w:sz w:val="32"/>
          <w:szCs w:val="32"/>
        </w:rPr>
        <w:t>( use nested queries)</w:t>
      </w:r>
    </w:p>
    <w:p w14:paraId="3B4A7C17" w14:textId="77777777" w:rsidR="001F2266" w:rsidRPr="005544BD" w:rsidRDefault="001F2266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Find the names of all branches that have assets greater than those of at least one branch located in “Mumbai”.</w:t>
      </w:r>
    </w:p>
    <w:p w14:paraId="680D81D4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Create a view called all-customers for showing the branch names and customer names who have either an account or loan at that branch.</w:t>
      </w:r>
    </w:p>
    <w:p w14:paraId="693A921B" w14:textId="77777777" w:rsidR="00040DAD" w:rsidRPr="005544BD" w:rsidRDefault="00040DAD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lastRenderedPageBreak/>
        <w:t>Create a view to show the sum of the amounts of all the loans at the branch</w:t>
      </w:r>
    </w:p>
    <w:p w14:paraId="07040BD3" w14:textId="77777777" w:rsidR="00573364" w:rsidRPr="005544BD" w:rsidRDefault="00573364" w:rsidP="0004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44BD">
        <w:rPr>
          <w:rFonts w:ascii="Times New Roman" w:hAnsi="Times New Roman" w:cs="Times New Roman"/>
          <w:sz w:val="32"/>
          <w:szCs w:val="32"/>
        </w:rPr>
        <w:t>List the customers of the Chennai branch from all-customers view.</w:t>
      </w:r>
    </w:p>
    <w:p w14:paraId="4146545A" w14:textId="77777777" w:rsidR="00B3420D" w:rsidRPr="005544BD" w:rsidRDefault="00B3420D">
      <w:pPr>
        <w:rPr>
          <w:rFonts w:ascii="Times New Roman" w:hAnsi="Times New Roman" w:cs="Times New Roman"/>
          <w:sz w:val="32"/>
          <w:szCs w:val="32"/>
        </w:rPr>
      </w:pPr>
    </w:p>
    <w:sectPr w:rsidR="00B3420D" w:rsidRPr="0055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A60DD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zAxtDQxNzQzMzZT0lEKTi0uzszPAykwrAUAwmcTCSwAAAA="/>
  </w:docVars>
  <w:rsids>
    <w:rsidRoot w:val="00040DAD"/>
    <w:rsid w:val="00040DAD"/>
    <w:rsid w:val="00116116"/>
    <w:rsid w:val="001375F0"/>
    <w:rsid w:val="001F2266"/>
    <w:rsid w:val="005544BD"/>
    <w:rsid w:val="00573364"/>
    <w:rsid w:val="005A7D5D"/>
    <w:rsid w:val="0065677E"/>
    <w:rsid w:val="0082425D"/>
    <w:rsid w:val="00B3420D"/>
    <w:rsid w:val="00C262A1"/>
    <w:rsid w:val="00D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6615"/>
  <w15:docId w15:val="{87C9F500-1875-456A-93E3-106B6016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10" ma:contentTypeDescription="Create a new document." ma:contentTypeScope="" ma:versionID="fd9dfe260b0fb3768726b2ac147c2956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b0c8d2ed8422048395d69a5192477a4c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054413-C182-457F-BC2C-D6FCFFEECA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61F6A-01A5-486F-BF6D-7F6E0F956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D6476-873C-4411-92A5-E8EC8F4CC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9ac89-d54a-41fc-8246-ae8f57ed8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ASHUTOSH ARDU</cp:lastModifiedBy>
  <cp:revision>4</cp:revision>
  <dcterms:created xsi:type="dcterms:W3CDTF">2021-10-05T11:16:00Z</dcterms:created>
  <dcterms:modified xsi:type="dcterms:W3CDTF">2021-10-10T18:13:00Z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