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1E48F" w14:textId="140C53A7" w:rsidR="00E63488" w:rsidRDefault="00422156" w:rsidP="00422156">
      <w:pPr>
        <w:pStyle w:val="Title"/>
      </w:pPr>
      <w:r w:rsidRPr="00422156">
        <w:t>Supervised Outlier Detection research paper</w:t>
      </w:r>
      <w:r>
        <w:t>s</w:t>
      </w:r>
    </w:p>
    <w:p w14:paraId="37F1FA05" w14:textId="7B7DB730" w:rsidR="00B574AB" w:rsidRPr="00B574AB" w:rsidRDefault="00B574AB" w:rsidP="00B574AB">
      <w:r>
        <w:t xml:space="preserve">Here I have chosen all the Supervised Outlier detection model for my research as </w:t>
      </w:r>
      <w:r w:rsidR="000303FA">
        <w:t xml:space="preserve">it is feasible to execute and </w:t>
      </w:r>
      <w:r w:rsidR="004C5B8A">
        <w:t xml:space="preserve">models like Boltzmann, Data Mining , </w:t>
      </w:r>
      <w:r w:rsidR="00B6508B" w:rsidRPr="00B6508B">
        <w:t>Mahala Nobis-distance based outlier detection</w:t>
      </w:r>
      <w:r w:rsidR="00B6508B">
        <w:t xml:space="preserve">, NN nearest neighbor, and K means are </w:t>
      </w:r>
      <w:r w:rsidR="00843E3E">
        <w:t>easy to train in comparison to the former model.</w:t>
      </w:r>
      <w:r w:rsidR="00B831A7">
        <w:t xml:space="preserve"> </w:t>
      </w:r>
      <w:r w:rsidR="002D3C67">
        <w:t>Moreover,</w:t>
      </w:r>
      <w:r w:rsidR="00B831A7">
        <w:t xml:space="preserve"> over my research and validation practically I have identified their significance </w:t>
      </w:r>
      <w:r w:rsidR="0008430E">
        <w:t xml:space="preserve">over </w:t>
      </w:r>
      <w:proofErr w:type="gramStart"/>
      <w:r w:rsidR="0008430E">
        <w:t>particular scenarios</w:t>
      </w:r>
      <w:proofErr w:type="gramEnd"/>
      <w:r w:rsidR="0008430E">
        <w:t xml:space="preserve"> in terms of when to use and with what data sets.</w:t>
      </w:r>
    </w:p>
    <w:p w14:paraId="24EA120D" w14:textId="77777777" w:rsidR="00422156" w:rsidRDefault="00422156" w:rsidP="00422156"/>
    <w:p w14:paraId="42C336DE" w14:textId="77777777" w:rsidR="00422156" w:rsidRDefault="00422156" w:rsidP="00422156">
      <w:pPr>
        <w:rPr>
          <w:sz w:val="28"/>
          <w:szCs w:val="28"/>
          <w:u w:val="single"/>
        </w:rPr>
      </w:pPr>
      <w:r w:rsidRPr="00422156">
        <w:rPr>
          <w:sz w:val="28"/>
          <w:szCs w:val="28"/>
          <w:u w:val="single"/>
        </w:rPr>
        <w:t>Paper 1:</w:t>
      </w:r>
    </w:p>
    <w:p w14:paraId="561CBAB0" w14:textId="77777777" w:rsidR="00422156" w:rsidRPr="00422156" w:rsidRDefault="00422156" w:rsidP="00422156">
      <w:pPr>
        <w:spacing w:before="100" w:beforeAutospacing="1" w:after="100" w:afterAutospacing="1" w:line="240" w:lineRule="auto"/>
        <w:outlineLvl w:val="0"/>
        <w:rPr>
          <w:rStyle w:val="BookTitle"/>
          <w:sz w:val="40"/>
          <w:szCs w:val="40"/>
        </w:rPr>
      </w:pPr>
      <w:r w:rsidRPr="00422156">
        <w:rPr>
          <w:rStyle w:val="BookTitle"/>
          <w:sz w:val="40"/>
          <w:szCs w:val="40"/>
        </w:rPr>
        <w:t>Network anomaly detection with the restricted Boltzmann machine</w:t>
      </w:r>
    </w:p>
    <w:p w14:paraId="2732DC30" w14:textId="77777777" w:rsidR="00452436" w:rsidRDefault="00536111" w:rsidP="00422156">
      <w:pPr>
        <w:rPr>
          <w:sz w:val="28"/>
          <w:szCs w:val="28"/>
        </w:rPr>
      </w:pPr>
      <w:r>
        <w:rPr>
          <w:sz w:val="28"/>
          <w:szCs w:val="28"/>
        </w:rPr>
        <w:t xml:space="preserve">This research paper focusses on </w:t>
      </w:r>
      <w:r w:rsidRPr="00536111">
        <w:rPr>
          <w:sz w:val="28"/>
          <w:szCs w:val="28"/>
        </w:rPr>
        <w:t>Discriminative Restricted Boltzmann Machine</w:t>
      </w:r>
      <w:r>
        <w:rPr>
          <w:sz w:val="28"/>
          <w:szCs w:val="28"/>
        </w:rPr>
        <w:t xml:space="preserve"> where it demonstrates a model to classify the network abuses happening over the wide area network. This model has been devised strategically to ensure that the </w:t>
      </w:r>
      <w:r w:rsidR="00452436">
        <w:rPr>
          <w:sz w:val="28"/>
          <w:szCs w:val="28"/>
        </w:rPr>
        <w:t>data (</w:t>
      </w:r>
      <w:r>
        <w:rPr>
          <w:sz w:val="28"/>
          <w:szCs w:val="28"/>
        </w:rPr>
        <w:t xml:space="preserve">network confidentiality) remains safe and secure both from internal as well as external influences. The main problem for this research has been </w:t>
      </w:r>
      <w:r w:rsidR="00452436">
        <w:rPr>
          <w:sz w:val="28"/>
          <w:szCs w:val="28"/>
        </w:rPr>
        <w:t>listing out</w:t>
      </w:r>
      <w:r>
        <w:rPr>
          <w:sz w:val="28"/>
          <w:szCs w:val="28"/>
        </w:rPr>
        <w:t xml:space="preserve"> the criteria or factors for judgement for normal and abnormal network behaviors that would lead to </w:t>
      </w:r>
      <w:r w:rsidR="00452436">
        <w:rPr>
          <w:sz w:val="28"/>
          <w:szCs w:val="28"/>
        </w:rPr>
        <w:t xml:space="preserve">proper classification of the data. </w:t>
      </w:r>
    </w:p>
    <w:p w14:paraId="6535E6A4" w14:textId="77777777" w:rsidR="00452436" w:rsidRDefault="00452436" w:rsidP="00422156">
      <w:pPr>
        <w:rPr>
          <w:sz w:val="28"/>
          <w:szCs w:val="28"/>
        </w:rPr>
      </w:pPr>
      <w:r>
        <w:rPr>
          <w:sz w:val="28"/>
          <w:szCs w:val="28"/>
        </w:rPr>
        <w:t>I</w:t>
      </w:r>
      <w:r w:rsidRPr="00452436">
        <w:rPr>
          <w:sz w:val="28"/>
          <w:szCs w:val="28"/>
        </w:rPr>
        <w:t xml:space="preserve">n this </w:t>
      </w:r>
      <w:r>
        <w:rPr>
          <w:sz w:val="28"/>
          <w:szCs w:val="28"/>
        </w:rPr>
        <w:t xml:space="preserve">the </w:t>
      </w:r>
      <w:r w:rsidRPr="00452436">
        <w:rPr>
          <w:sz w:val="28"/>
          <w:szCs w:val="28"/>
        </w:rPr>
        <w:t xml:space="preserve">focus </w:t>
      </w:r>
      <w:r>
        <w:rPr>
          <w:sz w:val="28"/>
          <w:szCs w:val="28"/>
        </w:rPr>
        <w:t xml:space="preserve">is put </w:t>
      </w:r>
      <w:r w:rsidRPr="00452436">
        <w:rPr>
          <w:sz w:val="28"/>
          <w:szCs w:val="28"/>
        </w:rPr>
        <w:t xml:space="preserve">on semi-supervised anomaly detection, with </w:t>
      </w:r>
      <w:r>
        <w:rPr>
          <w:sz w:val="28"/>
          <w:szCs w:val="28"/>
        </w:rPr>
        <w:t>a view of</w:t>
      </w:r>
      <w:r w:rsidRPr="00452436">
        <w:rPr>
          <w:sz w:val="28"/>
          <w:szCs w:val="28"/>
        </w:rPr>
        <w:t xml:space="preserve"> investigating whether normal traffic behavior (and, conversely, anomalous behavior) shares some inherent similarity that we can use to characteriz</w:t>
      </w:r>
      <w:r w:rsidR="004A4A65">
        <w:rPr>
          <w:sz w:val="28"/>
          <w:szCs w:val="28"/>
        </w:rPr>
        <w:t>e</w:t>
      </w:r>
      <w:r w:rsidRPr="00452436">
        <w:rPr>
          <w:sz w:val="28"/>
          <w:szCs w:val="28"/>
        </w:rPr>
        <w:t>.</w:t>
      </w:r>
      <w:r w:rsidRPr="00452436">
        <w:t xml:space="preserve"> </w:t>
      </w:r>
      <w:r w:rsidRPr="00452436">
        <w:rPr>
          <w:sz w:val="28"/>
          <w:szCs w:val="28"/>
        </w:rPr>
        <w:t>The tool which has been selected for this analysis is the Discriminative Restricted Boltzmann Machine, a network of stochastic neurons behaving according to an energy-based model. The</w:t>
      </w:r>
      <w:r w:rsidR="004A4A65">
        <w:rPr>
          <w:sz w:val="28"/>
          <w:szCs w:val="28"/>
        </w:rPr>
        <w:t xml:space="preserve"> </w:t>
      </w:r>
      <w:r w:rsidRPr="00452436">
        <w:rPr>
          <w:sz w:val="28"/>
          <w:szCs w:val="28"/>
        </w:rPr>
        <w:t xml:space="preserve">network couple </w:t>
      </w:r>
      <w:r w:rsidR="004A4A65">
        <w:rPr>
          <w:sz w:val="28"/>
          <w:szCs w:val="28"/>
        </w:rPr>
        <w:t>has an</w:t>
      </w:r>
      <w:r w:rsidRPr="00452436">
        <w:rPr>
          <w:sz w:val="28"/>
          <w:szCs w:val="28"/>
        </w:rPr>
        <w:t xml:space="preserve"> ability to express variability of data, given by generative models, </w:t>
      </w:r>
      <w:r w:rsidR="004A4A65">
        <w:rPr>
          <w:sz w:val="28"/>
          <w:szCs w:val="28"/>
        </w:rPr>
        <w:t xml:space="preserve">where the </w:t>
      </w:r>
      <w:r w:rsidRPr="00452436">
        <w:rPr>
          <w:sz w:val="28"/>
          <w:szCs w:val="28"/>
        </w:rPr>
        <w:t>discriminative classifiers</w:t>
      </w:r>
      <w:r w:rsidR="004A4A65">
        <w:rPr>
          <w:sz w:val="28"/>
          <w:szCs w:val="28"/>
        </w:rPr>
        <w:t xml:space="preserve"> are used for classifying the data variables correctly over a network</w:t>
      </w:r>
      <w:r w:rsidRPr="00452436">
        <w:rPr>
          <w:sz w:val="28"/>
          <w:szCs w:val="28"/>
        </w:rPr>
        <w:t>.</w:t>
      </w:r>
    </w:p>
    <w:p w14:paraId="5FDE0D2C" w14:textId="77777777" w:rsidR="004A4A65" w:rsidRDefault="004A4A65" w:rsidP="00422156">
      <w:pPr>
        <w:rPr>
          <w:sz w:val="28"/>
          <w:szCs w:val="28"/>
        </w:rPr>
      </w:pPr>
      <w:r w:rsidRPr="004A4A65">
        <w:rPr>
          <w:sz w:val="28"/>
          <w:szCs w:val="28"/>
        </w:rPr>
        <w:t xml:space="preserve">The main advantages of this approach </w:t>
      </w:r>
      <w:r>
        <w:rPr>
          <w:sz w:val="28"/>
          <w:szCs w:val="28"/>
        </w:rPr>
        <w:t>is that ,”</w:t>
      </w:r>
      <w:r w:rsidRPr="004A4A65">
        <w:rPr>
          <w:sz w:val="28"/>
          <w:szCs w:val="28"/>
        </w:rPr>
        <w:t>it is not restricted to any specific environment, or a priori knowledge base, and that it can enable the detection of any type of unknown anomalous events, being effective in coping with the so-</w:t>
      </w:r>
      <w:r w:rsidRPr="004A4A65">
        <w:rPr>
          <w:sz w:val="28"/>
          <w:szCs w:val="28"/>
        </w:rPr>
        <w:lastRenderedPageBreak/>
        <w:t>called zero-day attacks.</w:t>
      </w:r>
      <w:r>
        <w:rPr>
          <w:sz w:val="28"/>
          <w:szCs w:val="28"/>
        </w:rPr>
        <w:t>”</w:t>
      </w:r>
      <w:sdt>
        <w:sdtPr>
          <w:rPr>
            <w:sz w:val="28"/>
            <w:szCs w:val="28"/>
          </w:rPr>
          <w:id w:val="-777169992"/>
          <w:citation/>
        </w:sdtPr>
        <w:sdtEndPr/>
        <w:sdtContent>
          <w:r>
            <w:rPr>
              <w:sz w:val="28"/>
              <w:szCs w:val="28"/>
            </w:rPr>
            <w:fldChar w:fldCharType="begin"/>
          </w:r>
          <w:r>
            <w:rPr>
              <w:sz w:val="28"/>
              <w:szCs w:val="28"/>
            </w:rPr>
            <w:instrText xml:space="preserve"> CITATION Ugo12 \l 1033 </w:instrText>
          </w:r>
          <w:r>
            <w:rPr>
              <w:sz w:val="28"/>
              <w:szCs w:val="28"/>
            </w:rPr>
            <w:fldChar w:fldCharType="separate"/>
          </w:r>
          <w:r>
            <w:rPr>
              <w:noProof/>
              <w:sz w:val="28"/>
              <w:szCs w:val="28"/>
            </w:rPr>
            <w:t xml:space="preserve"> </w:t>
          </w:r>
          <w:r w:rsidRPr="004A4A65">
            <w:rPr>
              <w:noProof/>
              <w:sz w:val="28"/>
              <w:szCs w:val="28"/>
            </w:rPr>
            <w:t>(UgoFiore, FrancescoPalmieri, AnielloCastiglione, &amp; Santis, 2012)</w:t>
          </w:r>
          <w:r>
            <w:rPr>
              <w:sz w:val="28"/>
              <w:szCs w:val="28"/>
            </w:rPr>
            <w:fldChar w:fldCharType="end"/>
          </w:r>
        </w:sdtContent>
      </w:sdt>
    </w:p>
    <w:p w14:paraId="64AC4AE4" w14:textId="77777777" w:rsidR="004A4A65" w:rsidRDefault="004A4A65" w:rsidP="00422156">
      <w:pPr>
        <w:rPr>
          <w:sz w:val="28"/>
          <w:szCs w:val="28"/>
        </w:rPr>
      </w:pPr>
      <w:r>
        <w:rPr>
          <w:sz w:val="28"/>
          <w:szCs w:val="28"/>
        </w:rPr>
        <w:t xml:space="preserve">The main disadvantage arises when there is a form of inherent characteristic of </w:t>
      </w:r>
      <w:r w:rsidR="00CF1DAB">
        <w:rPr>
          <w:sz w:val="28"/>
          <w:szCs w:val="28"/>
        </w:rPr>
        <w:t xml:space="preserve">deep </w:t>
      </w:r>
      <w:r>
        <w:rPr>
          <w:sz w:val="28"/>
          <w:szCs w:val="28"/>
        </w:rPr>
        <w:t xml:space="preserve">similarity between all normal traffic and </w:t>
      </w:r>
      <w:r w:rsidR="00CF1DAB">
        <w:rPr>
          <w:sz w:val="28"/>
          <w:szCs w:val="28"/>
        </w:rPr>
        <w:t>some anomalous traffic; is where the model fails. Moreover, this model assumes that the traffic changes over a longer period although this may not be the case in real world. It is also criticized as being heavily.</w:t>
      </w:r>
    </w:p>
    <w:p w14:paraId="40C1FAF9" w14:textId="77777777" w:rsidR="00CF1DAB" w:rsidRDefault="00CF1DAB" w:rsidP="00CF1DAB">
      <w:pPr>
        <w:rPr>
          <w:sz w:val="28"/>
          <w:szCs w:val="28"/>
        </w:rPr>
      </w:pPr>
      <w:r>
        <w:rPr>
          <w:sz w:val="28"/>
          <w:szCs w:val="28"/>
        </w:rPr>
        <w:t xml:space="preserve">The primary concept depends upon </w:t>
      </w:r>
      <w:r w:rsidRPr="00452436">
        <w:rPr>
          <w:sz w:val="28"/>
          <w:szCs w:val="28"/>
        </w:rPr>
        <w:t>the availability of a model aiming at characterizing current behavior, based on a statistical idealization of past events</w:t>
      </w:r>
      <w:r>
        <w:rPr>
          <w:sz w:val="28"/>
          <w:szCs w:val="28"/>
        </w:rPr>
        <w:t>. There play two main challenges here, namely the nature of network traffic being complex and unpredictable and dynamic background of network model in play which makes the anomalies continuously evolving.</w:t>
      </w:r>
    </w:p>
    <w:p w14:paraId="6CC5FCBE" w14:textId="77777777" w:rsidR="006E1DF6" w:rsidRDefault="006E1DF6" w:rsidP="00CF1DAB">
      <w:pPr>
        <w:rPr>
          <w:sz w:val="28"/>
          <w:szCs w:val="28"/>
        </w:rPr>
      </w:pPr>
      <w:r>
        <w:rPr>
          <w:sz w:val="28"/>
          <w:szCs w:val="28"/>
        </w:rPr>
        <w:t xml:space="preserve">The following model revolves around </w:t>
      </w:r>
      <w:proofErr w:type="gramStart"/>
      <w:r>
        <w:rPr>
          <w:sz w:val="28"/>
          <w:szCs w:val="28"/>
        </w:rPr>
        <w:t>network(</w:t>
      </w:r>
      <w:proofErr w:type="gramEnd"/>
      <w:r>
        <w:rPr>
          <w:sz w:val="28"/>
          <w:szCs w:val="28"/>
        </w:rPr>
        <w:t>namely Wide Area Network) Data.</w:t>
      </w:r>
    </w:p>
    <w:p w14:paraId="027E0082" w14:textId="77777777" w:rsidR="00CF1DAB" w:rsidRDefault="00CF1DAB" w:rsidP="00422156">
      <w:pPr>
        <w:rPr>
          <w:sz w:val="28"/>
          <w:szCs w:val="28"/>
        </w:rPr>
      </w:pPr>
    </w:p>
    <w:p w14:paraId="36E63BE4" w14:textId="77777777" w:rsidR="00CF1DAB" w:rsidRDefault="00CF1DAB" w:rsidP="00422156">
      <w:pPr>
        <w:rPr>
          <w:sz w:val="28"/>
          <w:szCs w:val="28"/>
          <w:u w:val="single"/>
        </w:rPr>
      </w:pPr>
      <w:r w:rsidRPr="00CF1DAB">
        <w:rPr>
          <w:sz w:val="28"/>
          <w:szCs w:val="28"/>
          <w:u w:val="single"/>
        </w:rPr>
        <w:t>Paper 2:</w:t>
      </w:r>
    </w:p>
    <w:p w14:paraId="39946A4E" w14:textId="77777777" w:rsidR="00CF1DAB" w:rsidRPr="00CF1DAB" w:rsidRDefault="00CF1DAB" w:rsidP="00CF1DAB">
      <w:pPr>
        <w:pStyle w:val="Heading1"/>
        <w:rPr>
          <w:rStyle w:val="BookTitle"/>
          <w:b/>
          <w:bCs/>
          <w:sz w:val="40"/>
          <w:szCs w:val="40"/>
        </w:rPr>
      </w:pPr>
      <w:r w:rsidRPr="00CF1DAB">
        <w:rPr>
          <w:rStyle w:val="BookTitle"/>
          <w:b/>
          <w:bCs/>
          <w:sz w:val="40"/>
          <w:szCs w:val="40"/>
        </w:rPr>
        <w:t>Survey on Anomaly Detection using Data Mining Techniques</w:t>
      </w:r>
    </w:p>
    <w:p w14:paraId="0DBEFFF7" w14:textId="77777777" w:rsidR="00CF1DAB" w:rsidRDefault="00CF1DAB" w:rsidP="00422156">
      <w:pPr>
        <w:rPr>
          <w:sz w:val="28"/>
          <w:szCs w:val="28"/>
        </w:rPr>
      </w:pPr>
      <w:r w:rsidRPr="00CF1DAB">
        <w:rPr>
          <w:sz w:val="28"/>
          <w:szCs w:val="28"/>
        </w:rPr>
        <w:t xml:space="preserve">In this research article the </w:t>
      </w:r>
      <w:r>
        <w:rPr>
          <w:sz w:val="28"/>
          <w:szCs w:val="28"/>
        </w:rPr>
        <w:t xml:space="preserve">Data mining techniques have been taken into consideration for detecting vulnerabilities while transfer and storage of data from one platform to another. As these days, </w:t>
      </w:r>
      <w:r w:rsidR="0048549D">
        <w:rPr>
          <w:sz w:val="28"/>
          <w:szCs w:val="28"/>
        </w:rPr>
        <w:t>data playing a crucial part in substantial economy has made it prime to make it security and check all its vulnerabilities to be mitigated as efficiently as possible. “</w:t>
      </w:r>
      <w:r w:rsidR="0048549D" w:rsidRPr="0048549D">
        <w:rPr>
          <w:sz w:val="28"/>
          <w:szCs w:val="28"/>
        </w:rPr>
        <w:t>Anomaly detection uses these data mining techniques to detect the surprising behavior hidden within data increasing the chances of being intruded or attacked.</w:t>
      </w:r>
      <w:r w:rsidR="0048549D">
        <w:rPr>
          <w:sz w:val="28"/>
          <w:szCs w:val="28"/>
        </w:rPr>
        <w:t>”</w:t>
      </w:r>
      <w:sdt>
        <w:sdtPr>
          <w:rPr>
            <w:sz w:val="28"/>
            <w:szCs w:val="28"/>
          </w:rPr>
          <w:id w:val="-1762440562"/>
          <w:citation/>
        </w:sdtPr>
        <w:sdtEndPr/>
        <w:sdtContent>
          <w:r w:rsidR="0048549D">
            <w:rPr>
              <w:sz w:val="28"/>
              <w:szCs w:val="28"/>
            </w:rPr>
            <w:fldChar w:fldCharType="begin"/>
          </w:r>
          <w:r w:rsidR="0048549D">
            <w:rPr>
              <w:sz w:val="28"/>
              <w:szCs w:val="28"/>
            </w:rPr>
            <w:instrText xml:space="preserve"> CITATION Shi15 \l 1033 </w:instrText>
          </w:r>
          <w:r w:rsidR="0048549D">
            <w:rPr>
              <w:sz w:val="28"/>
              <w:szCs w:val="28"/>
            </w:rPr>
            <w:fldChar w:fldCharType="separate"/>
          </w:r>
          <w:r w:rsidR="0048549D">
            <w:rPr>
              <w:noProof/>
              <w:sz w:val="28"/>
              <w:szCs w:val="28"/>
            </w:rPr>
            <w:t xml:space="preserve"> </w:t>
          </w:r>
          <w:r w:rsidR="0048549D" w:rsidRPr="0048549D">
            <w:rPr>
              <w:noProof/>
              <w:sz w:val="28"/>
              <w:szCs w:val="28"/>
            </w:rPr>
            <w:t>(ShikhaAgrawal &amp; JitendraAgrawal, 2015)</w:t>
          </w:r>
          <w:r w:rsidR="0048549D">
            <w:rPr>
              <w:sz w:val="28"/>
              <w:szCs w:val="28"/>
            </w:rPr>
            <w:fldChar w:fldCharType="end"/>
          </w:r>
        </w:sdtContent>
      </w:sdt>
      <w:r w:rsidR="0048549D">
        <w:rPr>
          <w:sz w:val="28"/>
          <w:szCs w:val="28"/>
        </w:rPr>
        <w:t>.</w:t>
      </w:r>
    </w:p>
    <w:p w14:paraId="736E6119" w14:textId="77777777" w:rsidR="0048549D" w:rsidRDefault="0048549D" w:rsidP="00422156">
      <w:pPr>
        <w:rPr>
          <w:sz w:val="28"/>
          <w:szCs w:val="28"/>
        </w:rPr>
      </w:pPr>
      <w:r>
        <w:rPr>
          <w:sz w:val="28"/>
          <w:szCs w:val="28"/>
        </w:rPr>
        <w:t>This research focusses on various techniques like clustering, classification, Data Mining and intrusion detection.</w:t>
      </w:r>
    </w:p>
    <w:p w14:paraId="6C8FE906" w14:textId="77777777" w:rsidR="0048549D" w:rsidRDefault="0048549D" w:rsidP="00422156">
      <w:pPr>
        <w:rPr>
          <w:sz w:val="28"/>
          <w:szCs w:val="28"/>
        </w:rPr>
      </w:pPr>
      <w:r>
        <w:rPr>
          <w:sz w:val="28"/>
          <w:szCs w:val="28"/>
        </w:rPr>
        <w:t>Here, too the randomness of anomalies is taken into consideration and various hybrid approaches are taken into effect for this method in order to work in place.</w:t>
      </w:r>
    </w:p>
    <w:p w14:paraId="67EB8F93" w14:textId="77777777" w:rsidR="0048549D" w:rsidRDefault="0048549D" w:rsidP="00422156">
      <w:pPr>
        <w:rPr>
          <w:sz w:val="28"/>
          <w:szCs w:val="28"/>
        </w:rPr>
      </w:pPr>
      <w:r>
        <w:rPr>
          <w:sz w:val="28"/>
          <w:szCs w:val="28"/>
        </w:rPr>
        <w:lastRenderedPageBreak/>
        <w:t>The below figure represents the process flow of how the model goes onto using mining as its solution for this problem.</w:t>
      </w:r>
    </w:p>
    <w:p w14:paraId="52EFF91B" w14:textId="77777777" w:rsidR="0048549D" w:rsidRDefault="0048549D" w:rsidP="00422156">
      <w:pPr>
        <w:rPr>
          <w:sz w:val="28"/>
          <w:szCs w:val="28"/>
        </w:rPr>
      </w:pPr>
      <w:r>
        <w:rPr>
          <w:sz w:val="28"/>
          <w:szCs w:val="28"/>
        </w:rPr>
        <w:t xml:space="preserve">The main advantage of this model is that is uses hybrid approaches like </w:t>
      </w:r>
      <w:r w:rsidRPr="0048549D">
        <w:rPr>
          <w:sz w:val="28"/>
          <w:szCs w:val="28"/>
        </w:rPr>
        <w:t>Cascading supervised techniques</w:t>
      </w:r>
      <w:r>
        <w:rPr>
          <w:sz w:val="28"/>
          <w:szCs w:val="28"/>
        </w:rPr>
        <w:t>,</w:t>
      </w:r>
      <w:r w:rsidRPr="0048549D">
        <w:t xml:space="preserve"> </w:t>
      </w:r>
      <w:r w:rsidRPr="0048549D">
        <w:rPr>
          <w:sz w:val="28"/>
          <w:szCs w:val="28"/>
        </w:rPr>
        <w:t>combining supervised and unsupervised technique</w:t>
      </w:r>
      <w:r>
        <w:rPr>
          <w:sz w:val="28"/>
          <w:szCs w:val="28"/>
        </w:rPr>
        <w:t>s which really help with the feasibility issue of the problem.</w:t>
      </w:r>
    </w:p>
    <w:p w14:paraId="5B346091" w14:textId="77777777" w:rsidR="0048549D" w:rsidRDefault="0048549D" w:rsidP="00422156">
      <w:pPr>
        <w:rPr>
          <w:sz w:val="28"/>
          <w:szCs w:val="28"/>
        </w:rPr>
      </w:pPr>
      <w:r>
        <w:rPr>
          <w:sz w:val="28"/>
          <w:szCs w:val="28"/>
        </w:rPr>
        <w:t>The disadvantage is that i</w:t>
      </w:r>
      <w:r w:rsidRPr="0048549D">
        <w:rPr>
          <w:sz w:val="28"/>
          <w:szCs w:val="28"/>
        </w:rPr>
        <w:t>n this research work fusion or combination of already existing algorithms are that have been proposed</w:t>
      </w:r>
      <w:r>
        <w:rPr>
          <w:sz w:val="28"/>
          <w:szCs w:val="28"/>
        </w:rPr>
        <w:t xml:space="preserve"> and that the new and unknown or </w:t>
      </w:r>
      <w:r w:rsidR="00E513C0">
        <w:rPr>
          <w:sz w:val="28"/>
          <w:szCs w:val="28"/>
        </w:rPr>
        <w:t>dynamic outliers’ detection is difficult.</w:t>
      </w:r>
    </w:p>
    <w:p w14:paraId="036979C4" w14:textId="77777777" w:rsidR="0048549D" w:rsidRDefault="0048549D" w:rsidP="00422156">
      <w:pPr>
        <w:rPr>
          <w:sz w:val="28"/>
          <w:szCs w:val="28"/>
        </w:rPr>
      </w:pPr>
      <w:r>
        <w:rPr>
          <w:noProof/>
        </w:rPr>
        <w:drawing>
          <wp:inline distT="0" distB="0" distL="0" distR="0" wp14:anchorId="4734D488" wp14:editId="50CA37FA">
            <wp:extent cx="498157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4029075"/>
                    </a:xfrm>
                    <a:prstGeom prst="rect">
                      <a:avLst/>
                    </a:prstGeom>
                  </pic:spPr>
                </pic:pic>
              </a:graphicData>
            </a:graphic>
          </wp:inline>
        </w:drawing>
      </w:r>
    </w:p>
    <w:p w14:paraId="0070F494" w14:textId="77777777" w:rsidR="00E513C0" w:rsidRDefault="0001314A" w:rsidP="00422156">
      <w:pPr>
        <w:rPr>
          <w:sz w:val="28"/>
          <w:szCs w:val="28"/>
        </w:rPr>
      </w:pPr>
      <w:r>
        <w:rPr>
          <w:sz w:val="28"/>
          <w:szCs w:val="28"/>
        </w:rPr>
        <w:t>For this model the Data Transactions (Of an institution most likely a firm/organization) is taken into consideration i.e. large data set.</w:t>
      </w:r>
    </w:p>
    <w:p w14:paraId="086370DD" w14:textId="77777777" w:rsidR="00E513C0" w:rsidRDefault="00E513C0" w:rsidP="00422156">
      <w:pPr>
        <w:rPr>
          <w:sz w:val="28"/>
          <w:szCs w:val="28"/>
          <w:u w:val="single"/>
        </w:rPr>
      </w:pPr>
      <w:r w:rsidRPr="00E513C0">
        <w:rPr>
          <w:sz w:val="28"/>
          <w:szCs w:val="28"/>
          <w:u w:val="single"/>
        </w:rPr>
        <w:t>Paper 3:</w:t>
      </w:r>
    </w:p>
    <w:p w14:paraId="69ED905F" w14:textId="77777777" w:rsidR="00E513C0" w:rsidRPr="00931FA5" w:rsidRDefault="00E513C0" w:rsidP="00E513C0">
      <w:pPr>
        <w:spacing w:after="0" w:line="240" w:lineRule="auto"/>
        <w:rPr>
          <w:rStyle w:val="BookTitle"/>
          <w:sz w:val="40"/>
          <w:szCs w:val="40"/>
        </w:rPr>
      </w:pPr>
      <w:r w:rsidRPr="00E513C0">
        <w:rPr>
          <w:rStyle w:val="BookTitle"/>
          <w:sz w:val="40"/>
          <w:szCs w:val="40"/>
        </w:rPr>
        <w:t>A Comparative Study of Anomaly Detection Schemes in Network Intrusion Detection</w:t>
      </w:r>
    </w:p>
    <w:p w14:paraId="59C879CB" w14:textId="77777777" w:rsidR="00E513C0" w:rsidRDefault="00E513C0" w:rsidP="00E513C0">
      <w:pPr>
        <w:spacing w:after="0" w:line="240" w:lineRule="auto"/>
        <w:rPr>
          <w:rStyle w:val="BookTitle"/>
          <w:sz w:val="32"/>
          <w:szCs w:val="32"/>
        </w:rPr>
      </w:pPr>
    </w:p>
    <w:p w14:paraId="7AF54AD7" w14:textId="77777777" w:rsidR="00E513C0" w:rsidRDefault="00E513C0" w:rsidP="00E513C0">
      <w:pPr>
        <w:rPr>
          <w:rStyle w:val="BookTitle"/>
          <w:b w:val="0"/>
          <w:bCs w:val="0"/>
          <w:i w:val="0"/>
          <w:iCs w:val="0"/>
          <w:sz w:val="28"/>
          <w:szCs w:val="28"/>
        </w:rPr>
      </w:pPr>
      <w:r>
        <w:rPr>
          <w:rStyle w:val="BookTitle"/>
          <w:b w:val="0"/>
          <w:bCs w:val="0"/>
          <w:i w:val="0"/>
          <w:iCs w:val="0"/>
          <w:sz w:val="28"/>
          <w:szCs w:val="28"/>
        </w:rPr>
        <w:lastRenderedPageBreak/>
        <w:t xml:space="preserve">In this research paper the anomaly detection against computers and network infrastructure attacks. In this a wide range of attacks are </w:t>
      </w:r>
      <w:proofErr w:type="gramStart"/>
      <w:r>
        <w:rPr>
          <w:rStyle w:val="BookTitle"/>
          <w:b w:val="0"/>
          <w:bCs w:val="0"/>
          <w:i w:val="0"/>
          <w:iCs w:val="0"/>
          <w:sz w:val="28"/>
          <w:szCs w:val="28"/>
        </w:rPr>
        <w:t>taken into account</w:t>
      </w:r>
      <w:proofErr w:type="gramEnd"/>
      <w:r>
        <w:rPr>
          <w:rStyle w:val="BookTitle"/>
          <w:b w:val="0"/>
          <w:bCs w:val="0"/>
          <w:i w:val="0"/>
          <w:iCs w:val="0"/>
          <w:sz w:val="28"/>
          <w:szCs w:val="28"/>
        </w:rPr>
        <w:t xml:space="preserve"> which include the </w:t>
      </w:r>
      <w:r w:rsidR="006B1A24">
        <w:rPr>
          <w:rStyle w:val="BookTitle"/>
          <w:b w:val="0"/>
          <w:bCs w:val="0"/>
          <w:i w:val="0"/>
          <w:iCs w:val="0"/>
          <w:sz w:val="28"/>
          <w:szCs w:val="28"/>
        </w:rPr>
        <w:t>intentional (</w:t>
      </w:r>
      <w:r>
        <w:rPr>
          <w:rStyle w:val="BookTitle"/>
          <w:b w:val="0"/>
          <w:bCs w:val="0"/>
          <w:i w:val="0"/>
          <w:iCs w:val="0"/>
          <w:sz w:val="28"/>
          <w:szCs w:val="28"/>
        </w:rPr>
        <w:t xml:space="preserve">formal and informal) as well as unintentional </w:t>
      </w:r>
      <w:r w:rsidR="00931FA5">
        <w:rPr>
          <w:rStyle w:val="BookTitle"/>
          <w:b w:val="0"/>
          <w:bCs w:val="0"/>
          <w:i w:val="0"/>
          <w:iCs w:val="0"/>
          <w:sz w:val="28"/>
          <w:szCs w:val="28"/>
        </w:rPr>
        <w:t>attacks (</w:t>
      </w:r>
      <w:r>
        <w:rPr>
          <w:rStyle w:val="BookTitle"/>
          <w:b w:val="0"/>
          <w:bCs w:val="0"/>
          <w:i w:val="0"/>
          <w:iCs w:val="0"/>
          <w:sz w:val="28"/>
          <w:szCs w:val="28"/>
        </w:rPr>
        <w:t>which may consist of induced, faults, defects etc.).</w:t>
      </w:r>
    </w:p>
    <w:p w14:paraId="2F45221A" w14:textId="77777777" w:rsidR="00E513C0" w:rsidRDefault="00E513C0" w:rsidP="00E513C0">
      <w:pPr>
        <w:rPr>
          <w:rStyle w:val="BookTitle"/>
          <w:b w:val="0"/>
          <w:bCs w:val="0"/>
          <w:i w:val="0"/>
          <w:iCs w:val="0"/>
          <w:sz w:val="28"/>
          <w:szCs w:val="28"/>
        </w:rPr>
      </w:pPr>
      <w:r>
        <w:rPr>
          <w:rStyle w:val="BookTitle"/>
          <w:b w:val="0"/>
          <w:bCs w:val="0"/>
          <w:i w:val="0"/>
          <w:iCs w:val="0"/>
          <w:sz w:val="28"/>
          <w:szCs w:val="28"/>
        </w:rPr>
        <w:t>“</w:t>
      </w:r>
      <w:r w:rsidRPr="00E513C0">
        <w:rPr>
          <w:rStyle w:val="BookTitle"/>
          <w:b w:val="0"/>
          <w:bCs w:val="0"/>
          <w:i w:val="0"/>
          <w:iCs w:val="0"/>
          <w:sz w:val="28"/>
          <w:szCs w:val="28"/>
        </w:rPr>
        <w:t>Several existing supervised and unsupervised anomaly detection schemes and their variations are evaluated on the DARPA 1998 data set of network connections [9] as well as on real network data using existing standard evaluation techniques as well as using several specific metrics that are appropriate when detecting attacks that involve a large number of connections.</w:t>
      </w:r>
      <w:r>
        <w:rPr>
          <w:rStyle w:val="BookTitle"/>
          <w:b w:val="0"/>
          <w:bCs w:val="0"/>
          <w:i w:val="0"/>
          <w:iCs w:val="0"/>
          <w:sz w:val="28"/>
          <w:szCs w:val="28"/>
        </w:rPr>
        <w:t>”</w:t>
      </w:r>
      <w:sdt>
        <w:sdtPr>
          <w:rPr>
            <w:rStyle w:val="BookTitle"/>
            <w:b w:val="0"/>
            <w:bCs w:val="0"/>
            <w:i w:val="0"/>
            <w:iCs w:val="0"/>
            <w:sz w:val="28"/>
            <w:szCs w:val="28"/>
          </w:rPr>
          <w:id w:val="-53858218"/>
          <w:citation/>
        </w:sdtPr>
        <w:sdtEndPr>
          <w:rPr>
            <w:rStyle w:val="BookTitle"/>
          </w:rPr>
        </w:sdtEndPr>
        <w:sdtContent>
          <w:r>
            <w:rPr>
              <w:rStyle w:val="BookTitle"/>
              <w:b w:val="0"/>
              <w:bCs w:val="0"/>
              <w:i w:val="0"/>
              <w:iCs w:val="0"/>
              <w:sz w:val="28"/>
              <w:szCs w:val="28"/>
            </w:rPr>
            <w:fldChar w:fldCharType="begin"/>
          </w:r>
          <w:r>
            <w:rPr>
              <w:rStyle w:val="BookTitle"/>
              <w:b w:val="0"/>
              <w:bCs w:val="0"/>
              <w:i w:val="0"/>
              <w:iCs w:val="0"/>
              <w:sz w:val="28"/>
              <w:szCs w:val="28"/>
            </w:rPr>
            <w:instrText xml:space="preserve"> CITATION Ale03 \l 1033 </w:instrText>
          </w:r>
          <w:r>
            <w:rPr>
              <w:rStyle w:val="BookTitle"/>
              <w:b w:val="0"/>
              <w:bCs w:val="0"/>
              <w:i w:val="0"/>
              <w:iCs w:val="0"/>
              <w:sz w:val="28"/>
              <w:szCs w:val="28"/>
            </w:rPr>
            <w:fldChar w:fldCharType="separate"/>
          </w:r>
          <w:r>
            <w:rPr>
              <w:rStyle w:val="BookTitle"/>
              <w:b w:val="0"/>
              <w:bCs w:val="0"/>
              <w:i w:val="0"/>
              <w:iCs w:val="0"/>
              <w:noProof/>
              <w:sz w:val="28"/>
              <w:szCs w:val="28"/>
            </w:rPr>
            <w:t xml:space="preserve"> </w:t>
          </w:r>
          <w:r w:rsidRPr="00E513C0">
            <w:rPr>
              <w:noProof/>
              <w:spacing w:val="5"/>
              <w:sz w:val="28"/>
              <w:szCs w:val="28"/>
            </w:rPr>
            <w:t>(Aleksandar Lazarevic, 2003)</w:t>
          </w:r>
          <w:r>
            <w:rPr>
              <w:rStyle w:val="BookTitle"/>
              <w:b w:val="0"/>
              <w:bCs w:val="0"/>
              <w:i w:val="0"/>
              <w:iCs w:val="0"/>
              <w:sz w:val="28"/>
              <w:szCs w:val="28"/>
            </w:rPr>
            <w:fldChar w:fldCharType="end"/>
          </w:r>
        </w:sdtContent>
      </w:sdt>
    </w:p>
    <w:p w14:paraId="0A3A0D00" w14:textId="77777777" w:rsidR="00224A6E" w:rsidRDefault="00224A6E" w:rsidP="00E513C0">
      <w:pPr>
        <w:rPr>
          <w:rStyle w:val="BookTitle"/>
          <w:b w:val="0"/>
          <w:bCs w:val="0"/>
          <w:i w:val="0"/>
          <w:iCs w:val="0"/>
          <w:sz w:val="28"/>
          <w:szCs w:val="28"/>
        </w:rPr>
      </w:pPr>
      <w:r>
        <w:rPr>
          <w:noProof/>
        </w:rPr>
        <w:drawing>
          <wp:inline distT="0" distB="0" distL="0" distR="0" wp14:anchorId="78D2521A" wp14:editId="37A498F2">
            <wp:extent cx="43053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2657475"/>
                    </a:xfrm>
                    <a:prstGeom prst="rect">
                      <a:avLst/>
                    </a:prstGeom>
                  </pic:spPr>
                </pic:pic>
              </a:graphicData>
            </a:graphic>
          </wp:inline>
        </w:drawing>
      </w:r>
    </w:p>
    <w:p w14:paraId="70116C66" w14:textId="77777777" w:rsidR="00224A6E" w:rsidRDefault="00224A6E" w:rsidP="00E513C0">
      <w:pPr>
        <w:rPr>
          <w:rStyle w:val="BookTitle"/>
          <w:b w:val="0"/>
          <w:bCs w:val="0"/>
          <w:i w:val="0"/>
          <w:iCs w:val="0"/>
          <w:sz w:val="28"/>
          <w:szCs w:val="28"/>
        </w:rPr>
      </w:pPr>
      <w:r>
        <w:rPr>
          <w:rStyle w:val="BookTitle"/>
          <w:b w:val="0"/>
          <w:bCs w:val="0"/>
          <w:i w:val="0"/>
          <w:iCs w:val="0"/>
          <w:sz w:val="28"/>
          <w:szCs w:val="28"/>
        </w:rPr>
        <w:t>The advantage of this model is that it lays down models like mining outliers using K-</w:t>
      </w:r>
      <w:proofErr w:type="spellStart"/>
      <w:r>
        <w:rPr>
          <w:rStyle w:val="BookTitle"/>
          <w:b w:val="0"/>
          <w:bCs w:val="0"/>
          <w:i w:val="0"/>
          <w:iCs w:val="0"/>
          <w:sz w:val="28"/>
          <w:szCs w:val="28"/>
        </w:rPr>
        <w:t>th</w:t>
      </w:r>
      <w:proofErr w:type="spellEnd"/>
      <w:r>
        <w:rPr>
          <w:rStyle w:val="BookTitle"/>
          <w:b w:val="0"/>
          <w:bCs w:val="0"/>
          <w:i w:val="0"/>
          <w:iCs w:val="0"/>
          <w:sz w:val="28"/>
          <w:szCs w:val="28"/>
        </w:rPr>
        <w:t xml:space="preserve"> nearest neighbor, Mahala Nobis-distance based outlier detection which proved to be much efficient for ROC as evident from the above diagram.</w:t>
      </w:r>
    </w:p>
    <w:p w14:paraId="6778761F" w14:textId="77777777" w:rsidR="00224A6E" w:rsidRDefault="00224A6E" w:rsidP="00E513C0">
      <w:pPr>
        <w:rPr>
          <w:rStyle w:val="BookTitle"/>
          <w:b w:val="0"/>
          <w:bCs w:val="0"/>
          <w:i w:val="0"/>
          <w:iCs w:val="0"/>
          <w:sz w:val="28"/>
          <w:szCs w:val="28"/>
        </w:rPr>
      </w:pPr>
      <w:r>
        <w:rPr>
          <w:rStyle w:val="BookTitle"/>
          <w:b w:val="0"/>
          <w:bCs w:val="0"/>
          <w:i w:val="0"/>
          <w:iCs w:val="0"/>
          <w:sz w:val="28"/>
          <w:szCs w:val="28"/>
        </w:rPr>
        <w:t>The disadvantage for this model is “</w:t>
      </w:r>
      <w:r w:rsidRPr="00224A6E">
        <w:rPr>
          <w:rStyle w:val="BookTitle"/>
          <w:b w:val="0"/>
          <w:bCs w:val="0"/>
          <w:i w:val="0"/>
          <w:iCs w:val="0"/>
          <w:sz w:val="28"/>
          <w:szCs w:val="28"/>
        </w:rPr>
        <w:t>several slow</w:t>
      </w:r>
      <w:r>
        <w:rPr>
          <w:rStyle w:val="BookTitle"/>
          <w:b w:val="0"/>
          <w:bCs w:val="0"/>
          <w:i w:val="0"/>
          <w:iCs w:val="0"/>
          <w:sz w:val="28"/>
          <w:szCs w:val="28"/>
        </w:rPr>
        <w:t xml:space="preserve"> </w:t>
      </w:r>
      <w:r w:rsidRPr="00224A6E">
        <w:rPr>
          <w:rStyle w:val="BookTitle"/>
          <w:b w:val="0"/>
          <w:bCs w:val="0"/>
          <w:i w:val="0"/>
          <w:iCs w:val="0"/>
          <w:sz w:val="28"/>
          <w:szCs w:val="28"/>
        </w:rPr>
        <w:t xml:space="preserve">probing attacks that scan the hosts (or ports) using a much larger interval than 5 seconds (e.g.  one scan per minute hour).  </w:t>
      </w:r>
      <w:r w:rsidR="00931FA5" w:rsidRPr="00224A6E">
        <w:rPr>
          <w:rStyle w:val="BookTitle"/>
          <w:b w:val="0"/>
          <w:bCs w:val="0"/>
          <w:i w:val="0"/>
          <w:iCs w:val="0"/>
          <w:sz w:val="28"/>
          <w:szCs w:val="28"/>
        </w:rPr>
        <w:t>Therefore</w:t>
      </w:r>
      <w:r w:rsidRPr="00224A6E">
        <w:rPr>
          <w:rStyle w:val="BookTitle"/>
          <w:b w:val="0"/>
          <w:bCs w:val="0"/>
          <w:i w:val="0"/>
          <w:iCs w:val="0"/>
          <w:sz w:val="28"/>
          <w:szCs w:val="28"/>
        </w:rPr>
        <w:t xml:space="preserve">, these attacks </w:t>
      </w:r>
      <w:r w:rsidR="006B1A24" w:rsidRPr="00224A6E">
        <w:rPr>
          <w:rStyle w:val="BookTitle"/>
          <w:b w:val="0"/>
          <w:bCs w:val="0"/>
          <w:i w:val="0"/>
          <w:iCs w:val="0"/>
          <w:sz w:val="28"/>
          <w:szCs w:val="28"/>
        </w:rPr>
        <w:t>time-based features</w:t>
      </w:r>
      <w:r w:rsidRPr="00224A6E">
        <w:rPr>
          <w:rStyle w:val="BookTitle"/>
          <w:b w:val="0"/>
          <w:bCs w:val="0"/>
          <w:i w:val="0"/>
          <w:iCs w:val="0"/>
          <w:sz w:val="28"/>
          <w:szCs w:val="28"/>
        </w:rPr>
        <w:t>.</w:t>
      </w:r>
      <w:r>
        <w:rPr>
          <w:rStyle w:val="BookTitle"/>
          <w:b w:val="0"/>
          <w:bCs w:val="0"/>
          <w:i w:val="0"/>
          <w:iCs w:val="0"/>
          <w:sz w:val="28"/>
          <w:szCs w:val="28"/>
        </w:rPr>
        <w:t>”</w:t>
      </w:r>
      <w:sdt>
        <w:sdtPr>
          <w:rPr>
            <w:rStyle w:val="BookTitle"/>
            <w:b w:val="0"/>
            <w:bCs w:val="0"/>
            <w:i w:val="0"/>
            <w:iCs w:val="0"/>
            <w:sz w:val="28"/>
            <w:szCs w:val="28"/>
          </w:rPr>
          <w:id w:val="-1099869343"/>
          <w:citation/>
        </w:sdtPr>
        <w:sdtEndPr>
          <w:rPr>
            <w:rStyle w:val="BookTitle"/>
          </w:rPr>
        </w:sdtEndPr>
        <w:sdtContent>
          <w:r>
            <w:rPr>
              <w:rStyle w:val="BookTitle"/>
              <w:b w:val="0"/>
              <w:bCs w:val="0"/>
              <w:i w:val="0"/>
              <w:iCs w:val="0"/>
              <w:sz w:val="28"/>
              <w:szCs w:val="28"/>
            </w:rPr>
            <w:fldChar w:fldCharType="begin"/>
          </w:r>
          <w:r>
            <w:rPr>
              <w:rStyle w:val="BookTitle"/>
              <w:b w:val="0"/>
              <w:bCs w:val="0"/>
              <w:i w:val="0"/>
              <w:iCs w:val="0"/>
              <w:sz w:val="28"/>
              <w:szCs w:val="28"/>
            </w:rPr>
            <w:instrText xml:space="preserve"> CITATION Ale03 \l 1033 </w:instrText>
          </w:r>
          <w:r>
            <w:rPr>
              <w:rStyle w:val="BookTitle"/>
              <w:b w:val="0"/>
              <w:bCs w:val="0"/>
              <w:i w:val="0"/>
              <w:iCs w:val="0"/>
              <w:sz w:val="28"/>
              <w:szCs w:val="28"/>
            </w:rPr>
            <w:fldChar w:fldCharType="separate"/>
          </w:r>
          <w:r>
            <w:rPr>
              <w:rStyle w:val="BookTitle"/>
              <w:b w:val="0"/>
              <w:bCs w:val="0"/>
              <w:i w:val="0"/>
              <w:iCs w:val="0"/>
              <w:noProof/>
              <w:sz w:val="28"/>
              <w:szCs w:val="28"/>
            </w:rPr>
            <w:t xml:space="preserve"> </w:t>
          </w:r>
          <w:r w:rsidRPr="00224A6E">
            <w:rPr>
              <w:noProof/>
              <w:spacing w:val="5"/>
              <w:sz w:val="28"/>
              <w:szCs w:val="28"/>
            </w:rPr>
            <w:t>(Aleksandar Lazarevic, 2003)</w:t>
          </w:r>
          <w:r>
            <w:rPr>
              <w:rStyle w:val="BookTitle"/>
              <w:b w:val="0"/>
              <w:bCs w:val="0"/>
              <w:i w:val="0"/>
              <w:iCs w:val="0"/>
              <w:sz w:val="28"/>
              <w:szCs w:val="28"/>
            </w:rPr>
            <w:fldChar w:fldCharType="end"/>
          </w:r>
        </w:sdtContent>
      </w:sdt>
    </w:p>
    <w:p w14:paraId="135860DA" w14:textId="77777777" w:rsidR="006B1A24" w:rsidRDefault="006B1A24" w:rsidP="00E513C0">
      <w:pPr>
        <w:rPr>
          <w:rStyle w:val="BookTitle"/>
          <w:b w:val="0"/>
          <w:bCs w:val="0"/>
          <w:i w:val="0"/>
          <w:iCs w:val="0"/>
          <w:sz w:val="28"/>
          <w:szCs w:val="28"/>
        </w:rPr>
      </w:pPr>
      <w:r>
        <w:rPr>
          <w:rStyle w:val="BookTitle"/>
          <w:b w:val="0"/>
          <w:bCs w:val="0"/>
          <w:i w:val="0"/>
          <w:iCs w:val="0"/>
          <w:sz w:val="28"/>
          <w:szCs w:val="28"/>
        </w:rPr>
        <w:t>For simplification a procedure for extracting statistical content based and temporal features is also implemented.</w:t>
      </w:r>
    </w:p>
    <w:p w14:paraId="408839A7" w14:textId="77777777" w:rsidR="006B1A24" w:rsidRDefault="006B1A24" w:rsidP="00E513C0">
      <w:pPr>
        <w:rPr>
          <w:rStyle w:val="BookTitle"/>
          <w:b w:val="0"/>
          <w:bCs w:val="0"/>
          <w:i w:val="0"/>
          <w:iCs w:val="0"/>
          <w:sz w:val="28"/>
          <w:szCs w:val="28"/>
        </w:rPr>
      </w:pPr>
      <w:r>
        <w:rPr>
          <w:noProof/>
        </w:rPr>
        <w:lastRenderedPageBreak/>
        <w:drawing>
          <wp:inline distT="0" distB="0" distL="0" distR="0" wp14:anchorId="408C4C2A" wp14:editId="6152AF56">
            <wp:extent cx="5604095" cy="297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42" cy="3012819"/>
                    </a:xfrm>
                    <a:prstGeom prst="rect">
                      <a:avLst/>
                    </a:prstGeom>
                  </pic:spPr>
                </pic:pic>
              </a:graphicData>
            </a:graphic>
          </wp:inline>
        </w:drawing>
      </w:r>
    </w:p>
    <w:p w14:paraId="451886D2" w14:textId="77777777" w:rsidR="0001314A" w:rsidRPr="0001314A" w:rsidRDefault="0001314A" w:rsidP="00E513C0">
      <w:pPr>
        <w:rPr>
          <w:rStyle w:val="BookTitle"/>
          <w:b w:val="0"/>
          <w:bCs w:val="0"/>
          <w:i w:val="0"/>
          <w:iCs w:val="0"/>
          <w:sz w:val="28"/>
          <w:szCs w:val="28"/>
        </w:rPr>
      </w:pPr>
      <w:r w:rsidRPr="0001314A">
        <w:rPr>
          <w:rStyle w:val="BookTitle"/>
          <w:b w:val="0"/>
          <w:bCs w:val="0"/>
          <w:i w:val="0"/>
          <w:iCs w:val="0"/>
          <w:sz w:val="28"/>
          <w:szCs w:val="28"/>
        </w:rPr>
        <w:t>Here the variate data of a cyber security firm is taken and evaluated on it.</w:t>
      </w:r>
    </w:p>
    <w:p w14:paraId="58F9073F" w14:textId="77777777" w:rsidR="006B1A24" w:rsidRPr="006B1A24" w:rsidRDefault="006B1A24" w:rsidP="00E513C0">
      <w:pPr>
        <w:rPr>
          <w:rStyle w:val="BookTitle"/>
          <w:b w:val="0"/>
          <w:bCs w:val="0"/>
          <w:i w:val="0"/>
          <w:iCs w:val="0"/>
          <w:sz w:val="28"/>
          <w:szCs w:val="28"/>
          <w:u w:val="single"/>
        </w:rPr>
      </w:pPr>
      <w:r w:rsidRPr="006B1A24">
        <w:rPr>
          <w:rStyle w:val="BookTitle"/>
          <w:b w:val="0"/>
          <w:bCs w:val="0"/>
          <w:i w:val="0"/>
          <w:iCs w:val="0"/>
          <w:sz w:val="28"/>
          <w:szCs w:val="28"/>
          <w:u w:val="single"/>
        </w:rPr>
        <w:t>Paper 4:</w:t>
      </w:r>
    </w:p>
    <w:p w14:paraId="6497D75F" w14:textId="77777777" w:rsidR="006B1A24" w:rsidRPr="006B1A24" w:rsidRDefault="006B1A24" w:rsidP="00E513C0">
      <w:pPr>
        <w:rPr>
          <w:rStyle w:val="BookTitle"/>
          <w:sz w:val="36"/>
          <w:szCs w:val="36"/>
        </w:rPr>
      </w:pPr>
      <w:r w:rsidRPr="006B1A24">
        <w:rPr>
          <w:rStyle w:val="BookTitle"/>
          <w:sz w:val="36"/>
          <w:szCs w:val="36"/>
        </w:rPr>
        <w:t>Random-Forests-Based Network Intrusion</w:t>
      </w:r>
      <w:r>
        <w:rPr>
          <w:rStyle w:val="BookTitle"/>
          <w:sz w:val="36"/>
          <w:szCs w:val="36"/>
        </w:rPr>
        <w:t xml:space="preserve"> </w:t>
      </w:r>
      <w:r w:rsidRPr="006B1A24">
        <w:rPr>
          <w:rStyle w:val="BookTitle"/>
          <w:sz w:val="36"/>
          <w:szCs w:val="36"/>
        </w:rPr>
        <w:t>Detection Systems</w:t>
      </w:r>
    </w:p>
    <w:p w14:paraId="302E4F66" w14:textId="77777777" w:rsidR="00224A6E" w:rsidRDefault="006B1A24" w:rsidP="00E513C0">
      <w:pPr>
        <w:rPr>
          <w:rStyle w:val="BookTitle"/>
          <w:b w:val="0"/>
          <w:bCs w:val="0"/>
          <w:i w:val="0"/>
          <w:iCs w:val="0"/>
          <w:sz w:val="28"/>
          <w:szCs w:val="28"/>
        </w:rPr>
      </w:pPr>
      <w:r>
        <w:rPr>
          <w:rStyle w:val="BookTitle"/>
          <w:b w:val="0"/>
          <w:bCs w:val="0"/>
          <w:i w:val="0"/>
          <w:iCs w:val="0"/>
          <w:sz w:val="28"/>
          <w:szCs w:val="28"/>
        </w:rPr>
        <w:t xml:space="preserve">This research paper focusses on detecting novel intrusions in the </w:t>
      </w:r>
      <w:r w:rsidR="001951DC">
        <w:rPr>
          <w:rStyle w:val="BookTitle"/>
          <w:b w:val="0"/>
          <w:bCs w:val="0"/>
          <w:i w:val="0"/>
          <w:iCs w:val="0"/>
          <w:sz w:val="28"/>
          <w:szCs w:val="28"/>
        </w:rPr>
        <w:t>network</w:t>
      </w:r>
      <w:r>
        <w:rPr>
          <w:rStyle w:val="BookTitle"/>
          <w:b w:val="0"/>
          <w:bCs w:val="0"/>
          <w:i w:val="0"/>
          <w:iCs w:val="0"/>
          <w:sz w:val="28"/>
          <w:szCs w:val="28"/>
        </w:rPr>
        <w:t xml:space="preserve"> </w:t>
      </w:r>
      <w:r w:rsidR="001951DC">
        <w:rPr>
          <w:rStyle w:val="BookTitle"/>
          <w:b w:val="0"/>
          <w:bCs w:val="0"/>
          <w:i w:val="0"/>
          <w:iCs w:val="0"/>
          <w:sz w:val="28"/>
          <w:szCs w:val="28"/>
        </w:rPr>
        <w:t>like IDs (intrusion detection systems) which are rule based. Here they primarily focus on the algorithm random forest which is a data mining algorithm which is used in misuse, anomaly and hybrid-network based IDs.</w:t>
      </w:r>
      <w:r w:rsidR="00547194">
        <w:rPr>
          <w:rStyle w:val="BookTitle"/>
          <w:b w:val="0"/>
          <w:bCs w:val="0"/>
          <w:i w:val="0"/>
          <w:iCs w:val="0"/>
          <w:sz w:val="28"/>
          <w:szCs w:val="28"/>
        </w:rPr>
        <w:t xml:space="preserve"> </w:t>
      </w:r>
      <w:r w:rsidR="004E3C45">
        <w:rPr>
          <w:rStyle w:val="BookTitle"/>
          <w:b w:val="0"/>
          <w:bCs w:val="0"/>
          <w:i w:val="0"/>
          <w:iCs w:val="0"/>
          <w:sz w:val="28"/>
          <w:szCs w:val="28"/>
        </w:rPr>
        <w:t>“</w:t>
      </w:r>
      <w:r w:rsidR="004E3C45" w:rsidRPr="004E3C45">
        <w:rPr>
          <w:rStyle w:val="BookTitle"/>
          <w:b w:val="0"/>
          <w:bCs w:val="0"/>
          <w:i w:val="0"/>
          <w:iCs w:val="0"/>
          <w:sz w:val="28"/>
          <w:szCs w:val="28"/>
        </w:rPr>
        <w:t>After building the patterns of network services by the random forest’s</w:t>
      </w:r>
      <w:r w:rsidR="004E3C45">
        <w:rPr>
          <w:rStyle w:val="BookTitle"/>
          <w:b w:val="0"/>
          <w:bCs w:val="0"/>
          <w:i w:val="0"/>
          <w:iCs w:val="0"/>
          <w:sz w:val="28"/>
          <w:szCs w:val="28"/>
        </w:rPr>
        <w:t xml:space="preserve"> </w:t>
      </w:r>
      <w:r w:rsidR="004E3C45" w:rsidRPr="004E3C45">
        <w:rPr>
          <w:rStyle w:val="BookTitle"/>
          <w:b w:val="0"/>
          <w:bCs w:val="0"/>
          <w:i w:val="0"/>
          <w:iCs w:val="0"/>
          <w:sz w:val="28"/>
          <w:szCs w:val="28"/>
        </w:rPr>
        <w:t>algorithm, outliers related to the patterns are determined by the</w:t>
      </w:r>
      <w:r w:rsidR="004E3C45">
        <w:rPr>
          <w:rStyle w:val="BookTitle"/>
          <w:b w:val="0"/>
          <w:bCs w:val="0"/>
          <w:i w:val="0"/>
          <w:iCs w:val="0"/>
          <w:sz w:val="28"/>
          <w:szCs w:val="28"/>
        </w:rPr>
        <w:t xml:space="preserve"> </w:t>
      </w:r>
      <w:r w:rsidR="004E3C45" w:rsidRPr="004E3C45">
        <w:rPr>
          <w:rStyle w:val="BookTitle"/>
          <w:b w:val="0"/>
          <w:bCs w:val="0"/>
          <w:i w:val="0"/>
          <w:iCs w:val="0"/>
          <w:sz w:val="28"/>
          <w:szCs w:val="28"/>
        </w:rPr>
        <w:t>outlier detection algorithm. The hybrid detection system improves</w:t>
      </w:r>
      <w:r w:rsidR="004E3C45">
        <w:rPr>
          <w:rStyle w:val="BookTitle"/>
          <w:b w:val="0"/>
          <w:bCs w:val="0"/>
          <w:i w:val="0"/>
          <w:iCs w:val="0"/>
          <w:sz w:val="28"/>
          <w:szCs w:val="28"/>
        </w:rPr>
        <w:t xml:space="preserve"> </w:t>
      </w:r>
      <w:r w:rsidR="004E3C45" w:rsidRPr="004E3C45">
        <w:rPr>
          <w:rStyle w:val="BookTitle"/>
          <w:b w:val="0"/>
          <w:bCs w:val="0"/>
          <w:i w:val="0"/>
          <w:iCs w:val="0"/>
          <w:sz w:val="28"/>
          <w:szCs w:val="28"/>
        </w:rPr>
        <w:t>the detection performance by combining the advantages of the misuse and anomaly detection.</w:t>
      </w:r>
      <w:r w:rsidR="004E3C45">
        <w:rPr>
          <w:rStyle w:val="BookTitle"/>
          <w:b w:val="0"/>
          <w:bCs w:val="0"/>
          <w:i w:val="0"/>
          <w:iCs w:val="0"/>
          <w:sz w:val="28"/>
          <w:szCs w:val="28"/>
        </w:rPr>
        <w:t>”</w:t>
      </w:r>
      <w:sdt>
        <w:sdtPr>
          <w:rPr>
            <w:rStyle w:val="BookTitle"/>
            <w:b w:val="0"/>
            <w:bCs w:val="0"/>
            <w:i w:val="0"/>
            <w:iCs w:val="0"/>
            <w:sz w:val="28"/>
            <w:szCs w:val="28"/>
          </w:rPr>
          <w:id w:val="-1900273384"/>
          <w:citation/>
        </w:sdtPr>
        <w:sdtEndPr>
          <w:rPr>
            <w:rStyle w:val="BookTitle"/>
          </w:rPr>
        </w:sdtEndPr>
        <w:sdtContent>
          <w:r w:rsidR="004E3C45">
            <w:rPr>
              <w:rStyle w:val="BookTitle"/>
              <w:b w:val="0"/>
              <w:bCs w:val="0"/>
              <w:i w:val="0"/>
              <w:iCs w:val="0"/>
              <w:sz w:val="28"/>
              <w:szCs w:val="28"/>
            </w:rPr>
            <w:fldChar w:fldCharType="begin"/>
          </w:r>
          <w:r w:rsidR="004E3C45">
            <w:rPr>
              <w:rStyle w:val="BookTitle"/>
              <w:b w:val="0"/>
              <w:bCs w:val="0"/>
              <w:i w:val="0"/>
              <w:iCs w:val="0"/>
              <w:sz w:val="28"/>
              <w:szCs w:val="28"/>
            </w:rPr>
            <w:instrText xml:space="preserve"> CITATION Jio08 \l 1033 </w:instrText>
          </w:r>
          <w:r w:rsidR="004E3C45">
            <w:rPr>
              <w:rStyle w:val="BookTitle"/>
              <w:b w:val="0"/>
              <w:bCs w:val="0"/>
              <w:i w:val="0"/>
              <w:iCs w:val="0"/>
              <w:sz w:val="28"/>
              <w:szCs w:val="28"/>
            </w:rPr>
            <w:fldChar w:fldCharType="separate"/>
          </w:r>
          <w:r w:rsidR="004E3C45">
            <w:rPr>
              <w:rStyle w:val="BookTitle"/>
              <w:b w:val="0"/>
              <w:bCs w:val="0"/>
              <w:i w:val="0"/>
              <w:iCs w:val="0"/>
              <w:noProof/>
              <w:sz w:val="28"/>
              <w:szCs w:val="28"/>
            </w:rPr>
            <w:t xml:space="preserve"> </w:t>
          </w:r>
          <w:r w:rsidR="004E3C45" w:rsidRPr="004E3C45">
            <w:rPr>
              <w:noProof/>
              <w:spacing w:val="5"/>
              <w:sz w:val="28"/>
              <w:szCs w:val="28"/>
            </w:rPr>
            <w:t>(Jiong Zhang, 2008)</w:t>
          </w:r>
          <w:r w:rsidR="004E3C45">
            <w:rPr>
              <w:rStyle w:val="BookTitle"/>
              <w:b w:val="0"/>
              <w:bCs w:val="0"/>
              <w:i w:val="0"/>
              <w:iCs w:val="0"/>
              <w:sz w:val="28"/>
              <w:szCs w:val="28"/>
            </w:rPr>
            <w:fldChar w:fldCharType="end"/>
          </w:r>
        </w:sdtContent>
      </w:sdt>
    </w:p>
    <w:p w14:paraId="7BA8C781" w14:textId="77777777" w:rsidR="004E3C45" w:rsidRDefault="004E3C45" w:rsidP="00E513C0">
      <w:pPr>
        <w:rPr>
          <w:rStyle w:val="BookTitle"/>
          <w:b w:val="0"/>
          <w:bCs w:val="0"/>
          <w:i w:val="0"/>
          <w:iCs w:val="0"/>
          <w:sz w:val="28"/>
          <w:szCs w:val="28"/>
        </w:rPr>
      </w:pPr>
      <w:r>
        <w:rPr>
          <w:noProof/>
        </w:rPr>
        <w:lastRenderedPageBreak/>
        <w:drawing>
          <wp:inline distT="0" distB="0" distL="0" distR="0" wp14:anchorId="3C1D6C68" wp14:editId="4FD4966A">
            <wp:extent cx="5943600" cy="2718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8435"/>
                    </a:xfrm>
                    <a:prstGeom prst="rect">
                      <a:avLst/>
                    </a:prstGeom>
                  </pic:spPr>
                </pic:pic>
              </a:graphicData>
            </a:graphic>
          </wp:inline>
        </w:drawing>
      </w:r>
    </w:p>
    <w:p w14:paraId="14FA9CB2" w14:textId="77777777" w:rsidR="004E3C45" w:rsidRDefault="004E3C45" w:rsidP="00E513C0">
      <w:pPr>
        <w:rPr>
          <w:rStyle w:val="BookTitle"/>
          <w:b w:val="0"/>
          <w:bCs w:val="0"/>
          <w:i w:val="0"/>
          <w:iCs w:val="0"/>
          <w:sz w:val="28"/>
          <w:szCs w:val="28"/>
        </w:rPr>
      </w:pPr>
      <w:r>
        <w:rPr>
          <w:rStyle w:val="BookTitle"/>
          <w:b w:val="0"/>
          <w:bCs w:val="0"/>
          <w:i w:val="0"/>
          <w:iCs w:val="0"/>
          <w:sz w:val="28"/>
          <w:szCs w:val="28"/>
        </w:rPr>
        <w:t xml:space="preserve">The major advantages of this model </w:t>
      </w:r>
      <w:proofErr w:type="gramStart"/>
      <w:r>
        <w:rPr>
          <w:rStyle w:val="BookTitle"/>
          <w:b w:val="0"/>
          <w:bCs w:val="0"/>
          <w:i w:val="0"/>
          <w:iCs w:val="0"/>
          <w:sz w:val="28"/>
          <w:szCs w:val="28"/>
        </w:rPr>
        <w:t>is</w:t>
      </w:r>
      <w:proofErr w:type="gramEnd"/>
      <w:r>
        <w:rPr>
          <w:rStyle w:val="BookTitle"/>
          <w:b w:val="0"/>
          <w:bCs w:val="0"/>
          <w:i w:val="0"/>
          <w:iCs w:val="0"/>
          <w:sz w:val="28"/>
          <w:szCs w:val="28"/>
        </w:rPr>
        <w:t xml:space="preserve"> that it performs well when the false positive rate is low and the presented hybrid system improves the overall performance of the IDs.</w:t>
      </w:r>
      <w:r w:rsidRPr="004E3C45">
        <w:t xml:space="preserve"> </w:t>
      </w:r>
      <w:r>
        <w:rPr>
          <w:rStyle w:val="BookTitle"/>
          <w:b w:val="0"/>
          <w:bCs w:val="0"/>
          <w:i w:val="0"/>
          <w:iCs w:val="0"/>
          <w:sz w:val="28"/>
          <w:szCs w:val="28"/>
        </w:rPr>
        <w:t>T</w:t>
      </w:r>
      <w:r w:rsidRPr="004E3C45">
        <w:rPr>
          <w:rStyle w:val="BookTitle"/>
          <w:b w:val="0"/>
          <w:bCs w:val="0"/>
          <w:i w:val="0"/>
          <w:iCs w:val="0"/>
          <w:sz w:val="28"/>
          <w:szCs w:val="28"/>
        </w:rPr>
        <w:t>he random forests algorithm can build the</w:t>
      </w:r>
      <w:r>
        <w:rPr>
          <w:rStyle w:val="BookTitle"/>
          <w:b w:val="0"/>
          <w:bCs w:val="0"/>
          <w:i w:val="0"/>
          <w:iCs w:val="0"/>
          <w:sz w:val="28"/>
          <w:szCs w:val="28"/>
        </w:rPr>
        <w:t xml:space="preserve"> </w:t>
      </w:r>
      <w:r w:rsidRPr="004E3C45">
        <w:rPr>
          <w:rStyle w:val="BookTitle"/>
          <w:b w:val="0"/>
          <w:bCs w:val="0"/>
          <w:i w:val="0"/>
          <w:iCs w:val="0"/>
          <w:sz w:val="28"/>
          <w:szCs w:val="28"/>
        </w:rPr>
        <w:t>patterns automatically instead of coding rules manually.</w:t>
      </w:r>
    </w:p>
    <w:p w14:paraId="6D5A23D1" w14:textId="77777777" w:rsidR="004E3C45" w:rsidRDefault="004E3C45" w:rsidP="00E513C0">
      <w:pPr>
        <w:rPr>
          <w:rStyle w:val="BookTitle"/>
          <w:b w:val="0"/>
          <w:bCs w:val="0"/>
          <w:i w:val="0"/>
          <w:iCs w:val="0"/>
          <w:sz w:val="28"/>
          <w:szCs w:val="28"/>
        </w:rPr>
      </w:pPr>
      <w:r>
        <w:rPr>
          <w:rStyle w:val="BookTitle"/>
          <w:b w:val="0"/>
          <w:bCs w:val="0"/>
          <w:i w:val="0"/>
          <w:iCs w:val="0"/>
          <w:sz w:val="28"/>
          <w:szCs w:val="28"/>
        </w:rPr>
        <w:t>The disadvantages are as t</w:t>
      </w:r>
      <w:r w:rsidRPr="004E3C45">
        <w:rPr>
          <w:rStyle w:val="BookTitle"/>
          <w:b w:val="0"/>
          <w:bCs w:val="0"/>
          <w:i w:val="0"/>
          <w:iCs w:val="0"/>
          <w:sz w:val="28"/>
          <w:szCs w:val="28"/>
        </w:rPr>
        <w:t>he outlier detection only works when most data are normal.  We use misuse detection to filter out</w:t>
      </w:r>
      <w:r>
        <w:rPr>
          <w:rStyle w:val="BookTitle"/>
          <w:b w:val="0"/>
          <w:bCs w:val="0"/>
          <w:i w:val="0"/>
          <w:iCs w:val="0"/>
          <w:sz w:val="28"/>
          <w:szCs w:val="28"/>
        </w:rPr>
        <w:t xml:space="preserve"> </w:t>
      </w:r>
      <w:r w:rsidRPr="004E3C45">
        <w:rPr>
          <w:rStyle w:val="BookTitle"/>
          <w:b w:val="0"/>
          <w:bCs w:val="0"/>
          <w:i w:val="0"/>
          <w:iCs w:val="0"/>
          <w:sz w:val="28"/>
          <w:szCs w:val="28"/>
        </w:rPr>
        <w:t>known intrusions. However, this cannot guarantee that most activities are normal after removing known intrusions.</w:t>
      </w:r>
      <w:r w:rsidRPr="004E3C45">
        <w:t xml:space="preserve"> </w:t>
      </w:r>
      <w:r w:rsidRPr="004E3C45">
        <w:rPr>
          <w:rStyle w:val="BookTitle"/>
          <w:b w:val="0"/>
          <w:bCs w:val="0"/>
          <w:i w:val="0"/>
          <w:iCs w:val="0"/>
          <w:sz w:val="28"/>
          <w:szCs w:val="28"/>
        </w:rPr>
        <w:t>Moreover, it may undermine the hybrid system.</w:t>
      </w:r>
      <w:r w:rsidR="00931FA5">
        <w:rPr>
          <w:rStyle w:val="BookTitle"/>
          <w:b w:val="0"/>
          <w:bCs w:val="0"/>
          <w:i w:val="0"/>
          <w:iCs w:val="0"/>
          <w:sz w:val="28"/>
          <w:szCs w:val="28"/>
        </w:rPr>
        <w:t xml:space="preserve"> </w:t>
      </w:r>
      <w:r w:rsidRPr="004E3C45">
        <w:rPr>
          <w:rStyle w:val="BookTitle"/>
          <w:b w:val="0"/>
          <w:bCs w:val="0"/>
          <w:i w:val="0"/>
          <w:iCs w:val="0"/>
          <w:sz w:val="28"/>
          <w:szCs w:val="28"/>
        </w:rPr>
        <w:t>Second, some intrusions with high degree of similarity cannot</w:t>
      </w:r>
      <w:r w:rsidR="00931FA5">
        <w:rPr>
          <w:rStyle w:val="BookTitle"/>
          <w:b w:val="0"/>
          <w:bCs w:val="0"/>
          <w:i w:val="0"/>
          <w:iCs w:val="0"/>
          <w:sz w:val="28"/>
          <w:szCs w:val="28"/>
        </w:rPr>
        <w:t xml:space="preserve"> </w:t>
      </w:r>
      <w:r w:rsidRPr="004E3C45">
        <w:rPr>
          <w:rStyle w:val="BookTitle"/>
          <w:b w:val="0"/>
          <w:bCs w:val="0"/>
          <w:i w:val="0"/>
          <w:iCs w:val="0"/>
          <w:sz w:val="28"/>
          <w:szCs w:val="28"/>
        </w:rPr>
        <w:t>be detected as outliers by the anomaly detection.</w:t>
      </w:r>
      <w:sdt>
        <w:sdtPr>
          <w:rPr>
            <w:rStyle w:val="BookTitle"/>
            <w:b w:val="0"/>
            <w:bCs w:val="0"/>
            <w:i w:val="0"/>
            <w:iCs w:val="0"/>
            <w:sz w:val="28"/>
            <w:szCs w:val="28"/>
          </w:rPr>
          <w:id w:val="1707670895"/>
          <w:citation/>
        </w:sdtPr>
        <w:sdtEndPr>
          <w:rPr>
            <w:rStyle w:val="BookTitle"/>
          </w:rPr>
        </w:sdtEndPr>
        <w:sdtContent>
          <w:r w:rsidR="00931FA5">
            <w:rPr>
              <w:rStyle w:val="BookTitle"/>
              <w:b w:val="0"/>
              <w:bCs w:val="0"/>
              <w:i w:val="0"/>
              <w:iCs w:val="0"/>
              <w:sz w:val="28"/>
              <w:szCs w:val="28"/>
            </w:rPr>
            <w:fldChar w:fldCharType="begin"/>
          </w:r>
          <w:r w:rsidR="00931FA5">
            <w:rPr>
              <w:rStyle w:val="BookTitle"/>
              <w:b w:val="0"/>
              <w:bCs w:val="0"/>
              <w:i w:val="0"/>
              <w:iCs w:val="0"/>
              <w:sz w:val="28"/>
              <w:szCs w:val="28"/>
            </w:rPr>
            <w:instrText xml:space="preserve"> CITATION Jio08 \l 1033 </w:instrText>
          </w:r>
          <w:r w:rsidR="00931FA5">
            <w:rPr>
              <w:rStyle w:val="BookTitle"/>
              <w:b w:val="0"/>
              <w:bCs w:val="0"/>
              <w:i w:val="0"/>
              <w:iCs w:val="0"/>
              <w:sz w:val="28"/>
              <w:szCs w:val="28"/>
            </w:rPr>
            <w:fldChar w:fldCharType="separate"/>
          </w:r>
          <w:r w:rsidR="00931FA5">
            <w:rPr>
              <w:rStyle w:val="BookTitle"/>
              <w:b w:val="0"/>
              <w:bCs w:val="0"/>
              <w:i w:val="0"/>
              <w:iCs w:val="0"/>
              <w:noProof/>
              <w:sz w:val="28"/>
              <w:szCs w:val="28"/>
            </w:rPr>
            <w:t xml:space="preserve"> </w:t>
          </w:r>
          <w:r w:rsidR="00931FA5" w:rsidRPr="00931FA5">
            <w:rPr>
              <w:noProof/>
              <w:spacing w:val="5"/>
              <w:sz w:val="28"/>
              <w:szCs w:val="28"/>
            </w:rPr>
            <w:t>(Jiong Zhang, 2008)</w:t>
          </w:r>
          <w:r w:rsidR="00931FA5">
            <w:rPr>
              <w:rStyle w:val="BookTitle"/>
              <w:b w:val="0"/>
              <w:bCs w:val="0"/>
              <w:i w:val="0"/>
              <w:iCs w:val="0"/>
              <w:sz w:val="28"/>
              <w:szCs w:val="28"/>
            </w:rPr>
            <w:fldChar w:fldCharType="end"/>
          </w:r>
        </w:sdtContent>
      </w:sdt>
    </w:p>
    <w:p w14:paraId="361CE9E2" w14:textId="77777777" w:rsidR="00931FA5" w:rsidRDefault="00931FA5" w:rsidP="00E513C0">
      <w:pPr>
        <w:rPr>
          <w:rStyle w:val="BookTitle"/>
          <w:b w:val="0"/>
          <w:bCs w:val="0"/>
          <w:i w:val="0"/>
          <w:iCs w:val="0"/>
          <w:sz w:val="28"/>
          <w:szCs w:val="28"/>
        </w:rPr>
      </w:pPr>
      <w:r>
        <w:rPr>
          <w:rStyle w:val="BookTitle"/>
          <w:b w:val="0"/>
          <w:bCs w:val="0"/>
          <w:i w:val="0"/>
          <w:iCs w:val="0"/>
          <w:sz w:val="28"/>
          <w:szCs w:val="28"/>
        </w:rPr>
        <w:t>The evaluation matrix is summarized as follows:</w:t>
      </w:r>
    </w:p>
    <w:p w14:paraId="0E455EBE" w14:textId="77777777" w:rsidR="00931FA5" w:rsidRDefault="00931FA5" w:rsidP="00E513C0">
      <w:pPr>
        <w:rPr>
          <w:rStyle w:val="BookTitle"/>
          <w:b w:val="0"/>
          <w:bCs w:val="0"/>
          <w:i w:val="0"/>
          <w:iCs w:val="0"/>
          <w:sz w:val="28"/>
          <w:szCs w:val="28"/>
        </w:rPr>
      </w:pPr>
      <w:r>
        <w:rPr>
          <w:noProof/>
        </w:rPr>
        <w:lastRenderedPageBreak/>
        <w:drawing>
          <wp:inline distT="0" distB="0" distL="0" distR="0" wp14:anchorId="299B4909" wp14:editId="454DA0A8">
            <wp:extent cx="5829300" cy="473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4733925"/>
                    </a:xfrm>
                    <a:prstGeom prst="rect">
                      <a:avLst/>
                    </a:prstGeom>
                  </pic:spPr>
                </pic:pic>
              </a:graphicData>
            </a:graphic>
          </wp:inline>
        </w:drawing>
      </w:r>
    </w:p>
    <w:p w14:paraId="1650581F" w14:textId="77777777" w:rsidR="0001314A" w:rsidRDefault="0001314A" w:rsidP="00E513C0">
      <w:pPr>
        <w:rPr>
          <w:rStyle w:val="BookTitle"/>
          <w:b w:val="0"/>
          <w:bCs w:val="0"/>
          <w:i w:val="0"/>
          <w:iCs w:val="0"/>
          <w:sz w:val="28"/>
          <w:szCs w:val="28"/>
        </w:rPr>
      </w:pPr>
      <w:r>
        <w:rPr>
          <w:rStyle w:val="BookTitle"/>
          <w:b w:val="0"/>
          <w:bCs w:val="0"/>
          <w:i w:val="0"/>
          <w:iCs w:val="0"/>
          <w:sz w:val="28"/>
          <w:szCs w:val="28"/>
        </w:rPr>
        <w:t>Here again a network structure data is taken into consideration for evaluating the model.</w:t>
      </w:r>
    </w:p>
    <w:p w14:paraId="23516079" w14:textId="77777777" w:rsidR="00931FA5" w:rsidRPr="00931FA5" w:rsidRDefault="00931FA5" w:rsidP="00E513C0">
      <w:pPr>
        <w:rPr>
          <w:rStyle w:val="BookTitle"/>
          <w:b w:val="0"/>
          <w:bCs w:val="0"/>
          <w:i w:val="0"/>
          <w:iCs w:val="0"/>
          <w:sz w:val="28"/>
          <w:szCs w:val="28"/>
          <w:u w:val="single"/>
        </w:rPr>
      </w:pPr>
      <w:r w:rsidRPr="00931FA5">
        <w:rPr>
          <w:rStyle w:val="BookTitle"/>
          <w:b w:val="0"/>
          <w:bCs w:val="0"/>
          <w:i w:val="0"/>
          <w:iCs w:val="0"/>
          <w:sz w:val="28"/>
          <w:szCs w:val="28"/>
          <w:u w:val="single"/>
        </w:rPr>
        <w:t>Paper 5:</w:t>
      </w:r>
    </w:p>
    <w:p w14:paraId="03EED92D" w14:textId="77777777" w:rsidR="00931FA5" w:rsidRDefault="00931FA5" w:rsidP="00E513C0">
      <w:pPr>
        <w:rPr>
          <w:rFonts w:ascii="Times New Roman" w:eastAsia="Times New Roman" w:hAnsi="Times New Roman" w:cs="Times New Roman"/>
          <w:b/>
          <w:bCs/>
          <w:kern w:val="36"/>
          <w:sz w:val="44"/>
          <w:szCs w:val="44"/>
        </w:rPr>
      </w:pPr>
      <w:r w:rsidRPr="00931FA5">
        <w:rPr>
          <w:rFonts w:ascii="Times New Roman" w:eastAsia="Times New Roman" w:hAnsi="Times New Roman" w:cs="Times New Roman"/>
          <w:b/>
          <w:bCs/>
          <w:kern w:val="36"/>
          <w:sz w:val="44"/>
          <w:szCs w:val="44"/>
        </w:rPr>
        <w:t>Cluster Analysis for Anomaly Detection in Accounting Data: An Audit Approach</w:t>
      </w:r>
    </w:p>
    <w:p w14:paraId="7D0E574E" w14:textId="77777777" w:rsidR="00931FA5" w:rsidRDefault="00931FA5" w:rsidP="00E513C0">
      <w:pPr>
        <w:rPr>
          <w:rStyle w:val="BookTitle"/>
          <w:b w:val="0"/>
          <w:bCs w:val="0"/>
          <w:i w:val="0"/>
          <w:iCs w:val="0"/>
          <w:sz w:val="28"/>
          <w:szCs w:val="28"/>
        </w:rPr>
      </w:pPr>
      <w:r>
        <w:rPr>
          <w:rStyle w:val="BookTitle"/>
          <w:b w:val="0"/>
          <w:bCs w:val="0"/>
          <w:i w:val="0"/>
          <w:iCs w:val="0"/>
          <w:sz w:val="28"/>
          <w:szCs w:val="28"/>
        </w:rPr>
        <w:t>In this Research paper, it focusses on cluster analysis in the accounting domain and finding discrepancies in the audit data. It works to examine the clustering technology to automate the process of fraud detection and filtering during the process of automation. A simple K-means clustering approach is devised for modeling this problem and it is run on an open source software</w:t>
      </w:r>
      <w:r w:rsidR="006E1DF6">
        <w:rPr>
          <w:rStyle w:val="BookTitle"/>
          <w:b w:val="0"/>
          <w:bCs w:val="0"/>
          <w:i w:val="0"/>
          <w:iCs w:val="0"/>
          <w:sz w:val="28"/>
          <w:szCs w:val="28"/>
        </w:rPr>
        <w:t>, WEKA.</w:t>
      </w:r>
    </w:p>
    <w:p w14:paraId="2A3841E0" w14:textId="77777777" w:rsidR="006E1DF6" w:rsidRDefault="006E1DF6" w:rsidP="00E513C0">
      <w:pPr>
        <w:rPr>
          <w:rStyle w:val="BookTitle"/>
          <w:b w:val="0"/>
          <w:bCs w:val="0"/>
          <w:i w:val="0"/>
          <w:iCs w:val="0"/>
          <w:sz w:val="28"/>
          <w:szCs w:val="28"/>
        </w:rPr>
      </w:pPr>
      <w:r>
        <w:rPr>
          <w:rStyle w:val="BookTitle"/>
          <w:b w:val="0"/>
          <w:bCs w:val="0"/>
          <w:i w:val="0"/>
          <w:iCs w:val="0"/>
          <w:sz w:val="28"/>
          <w:szCs w:val="28"/>
        </w:rPr>
        <w:lastRenderedPageBreak/>
        <w:t>“</w:t>
      </w:r>
      <w:r w:rsidRPr="006E1DF6">
        <w:rPr>
          <w:rStyle w:val="BookTitle"/>
          <w:b w:val="0"/>
          <w:bCs w:val="0"/>
          <w:i w:val="0"/>
          <w:iCs w:val="0"/>
          <w:sz w:val="28"/>
          <w:szCs w:val="28"/>
        </w:rPr>
        <w:t>Outliers are identified in two</w:t>
      </w:r>
      <w:r>
        <w:rPr>
          <w:rStyle w:val="BookTitle"/>
          <w:b w:val="0"/>
          <w:bCs w:val="0"/>
          <w:i w:val="0"/>
          <w:iCs w:val="0"/>
          <w:sz w:val="28"/>
          <w:szCs w:val="28"/>
        </w:rPr>
        <w:t xml:space="preserve"> </w:t>
      </w:r>
      <w:r w:rsidRPr="006E1DF6">
        <w:rPr>
          <w:rStyle w:val="BookTitle"/>
          <w:b w:val="0"/>
          <w:bCs w:val="0"/>
          <w:i w:val="0"/>
          <w:iCs w:val="0"/>
          <w:sz w:val="28"/>
          <w:szCs w:val="28"/>
        </w:rPr>
        <w:t xml:space="preserve">ways.  First, that have low probability of being a member of a cluster (i.e. are far away from other cluster members) </w:t>
      </w:r>
      <w:r>
        <w:rPr>
          <w:rStyle w:val="BookTitle"/>
          <w:b w:val="0"/>
          <w:bCs w:val="0"/>
          <w:i w:val="0"/>
          <w:iCs w:val="0"/>
          <w:sz w:val="28"/>
          <w:szCs w:val="28"/>
        </w:rPr>
        <w:t>are</w:t>
      </w:r>
      <w:r w:rsidRPr="006E1DF6">
        <w:rPr>
          <w:rStyle w:val="BookTitle"/>
          <w:b w:val="0"/>
          <w:bCs w:val="0"/>
          <w:i w:val="0"/>
          <w:iCs w:val="0"/>
          <w:sz w:val="28"/>
          <w:szCs w:val="28"/>
        </w:rPr>
        <w:t xml:space="preserve"> identified </w:t>
      </w:r>
      <w:r w:rsidR="0001314A" w:rsidRPr="006E1DF6">
        <w:rPr>
          <w:rStyle w:val="BookTitle"/>
          <w:b w:val="0"/>
          <w:bCs w:val="0"/>
          <w:i w:val="0"/>
          <w:iCs w:val="0"/>
          <w:sz w:val="28"/>
          <w:szCs w:val="28"/>
        </w:rPr>
        <w:t>as outliers</w:t>
      </w:r>
      <w:r w:rsidRPr="006E1DF6">
        <w:rPr>
          <w:rStyle w:val="BookTitle"/>
          <w:b w:val="0"/>
          <w:bCs w:val="0"/>
          <w:i w:val="0"/>
          <w:iCs w:val="0"/>
          <w:sz w:val="28"/>
          <w:szCs w:val="28"/>
        </w:rPr>
        <w:t xml:space="preserve">.  The probability </w:t>
      </w:r>
      <w:r w:rsidR="0001314A" w:rsidRPr="006E1DF6">
        <w:rPr>
          <w:rStyle w:val="BookTitle"/>
          <w:b w:val="0"/>
          <w:bCs w:val="0"/>
          <w:i w:val="0"/>
          <w:iCs w:val="0"/>
          <w:sz w:val="28"/>
          <w:szCs w:val="28"/>
        </w:rPr>
        <w:t xml:space="preserve">of </w:t>
      </w:r>
      <w:proofErr w:type="gramStart"/>
      <w:r w:rsidR="0001314A" w:rsidRPr="006E1DF6">
        <w:rPr>
          <w:rStyle w:val="BookTitle"/>
          <w:b w:val="0"/>
          <w:bCs w:val="0"/>
          <w:i w:val="0"/>
          <w:iCs w:val="0"/>
          <w:sz w:val="28"/>
          <w:szCs w:val="28"/>
        </w:rPr>
        <w:t>0.6</w:t>
      </w:r>
      <w:r w:rsidRPr="006E1DF6">
        <w:rPr>
          <w:rStyle w:val="BookTitle"/>
          <w:b w:val="0"/>
          <w:bCs w:val="0"/>
          <w:i w:val="0"/>
          <w:iCs w:val="0"/>
          <w:sz w:val="28"/>
          <w:szCs w:val="28"/>
        </w:rPr>
        <w:t xml:space="preserve">  is</w:t>
      </w:r>
      <w:proofErr w:type="gramEnd"/>
      <w:r w:rsidRPr="006E1DF6">
        <w:rPr>
          <w:rStyle w:val="BookTitle"/>
          <w:b w:val="0"/>
          <w:bCs w:val="0"/>
          <w:i w:val="0"/>
          <w:iCs w:val="0"/>
          <w:sz w:val="28"/>
          <w:szCs w:val="28"/>
        </w:rPr>
        <w:t xml:space="preserve">  used  as  a  cut-off point.  Second, clusters with small populations (less than 1% of the total) are considered outliers.</w:t>
      </w:r>
      <w:r>
        <w:rPr>
          <w:rStyle w:val="BookTitle"/>
          <w:b w:val="0"/>
          <w:bCs w:val="0"/>
          <w:i w:val="0"/>
          <w:iCs w:val="0"/>
          <w:sz w:val="28"/>
          <w:szCs w:val="28"/>
        </w:rPr>
        <w:t>”</w:t>
      </w:r>
      <w:sdt>
        <w:sdtPr>
          <w:rPr>
            <w:rStyle w:val="BookTitle"/>
            <w:b w:val="0"/>
            <w:bCs w:val="0"/>
            <w:i w:val="0"/>
            <w:iCs w:val="0"/>
            <w:sz w:val="28"/>
            <w:szCs w:val="28"/>
          </w:rPr>
          <w:id w:val="59368206"/>
          <w:citation/>
        </w:sdtPr>
        <w:sdtEndPr>
          <w:rPr>
            <w:rStyle w:val="BookTitle"/>
          </w:rPr>
        </w:sdtEndPr>
        <w:sdtContent>
          <w:r>
            <w:rPr>
              <w:rStyle w:val="BookTitle"/>
              <w:b w:val="0"/>
              <w:bCs w:val="0"/>
              <w:i w:val="0"/>
              <w:iCs w:val="0"/>
              <w:sz w:val="28"/>
              <w:szCs w:val="28"/>
            </w:rPr>
            <w:fldChar w:fldCharType="begin"/>
          </w:r>
          <w:r>
            <w:rPr>
              <w:rStyle w:val="BookTitle"/>
              <w:b w:val="0"/>
              <w:bCs w:val="0"/>
              <w:i w:val="0"/>
              <w:iCs w:val="0"/>
              <w:sz w:val="28"/>
              <w:szCs w:val="28"/>
            </w:rPr>
            <w:instrText xml:space="preserve"> CITATION Sut11 \l 1033 </w:instrText>
          </w:r>
          <w:r>
            <w:rPr>
              <w:rStyle w:val="BookTitle"/>
              <w:b w:val="0"/>
              <w:bCs w:val="0"/>
              <w:i w:val="0"/>
              <w:iCs w:val="0"/>
              <w:sz w:val="28"/>
              <w:szCs w:val="28"/>
            </w:rPr>
            <w:fldChar w:fldCharType="separate"/>
          </w:r>
          <w:r>
            <w:rPr>
              <w:rStyle w:val="BookTitle"/>
              <w:b w:val="0"/>
              <w:bCs w:val="0"/>
              <w:i w:val="0"/>
              <w:iCs w:val="0"/>
              <w:noProof/>
              <w:sz w:val="28"/>
              <w:szCs w:val="28"/>
            </w:rPr>
            <w:t xml:space="preserve"> </w:t>
          </w:r>
          <w:r w:rsidRPr="006E1DF6">
            <w:rPr>
              <w:noProof/>
              <w:spacing w:val="5"/>
              <w:sz w:val="28"/>
              <w:szCs w:val="28"/>
            </w:rPr>
            <w:t>(Thiprungsri. &amp; Vasarhelyi, 2011)</w:t>
          </w:r>
          <w:r>
            <w:rPr>
              <w:rStyle w:val="BookTitle"/>
              <w:b w:val="0"/>
              <w:bCs w:val="0"/>
              <w:i w:val="0"/>
              <w:iCs w:val="0"/>
              <w:sz w:val="28"/>
              <w:szCs w:val="28"/>
            </w:rPr>
            <w:fldChar w:fldCharType="end"/>
          </w:r>
        </w:sdtContent>
      </w:sdt>
    </w:p>
    <w:p w14:paraId="4B43EFA3" w14:textId="77777777" w:rsidR="006E1DF6" w:rsidRDefault="006E1DF6" w:rsidP="00E513C0">
      <w:pPr>
        <w:rPr>
          <w:rStyle w:val="BookTitle"/>
          <w:b w:val="0"/>
          <w:bCs w:val="0"/>
          <w:i w:val="0"/>
          <w:iCs w:val="0"/>
          <w:sz w:val="28"/>
          <w:szCs w:val="28"/>
        </w:rPr>
      </w:pPr>
      <w:r>
        <w:rPr>
          <w:rStyle w:val="BookTitle"/>
          <w:b w:val="0"/>
          <w:bCs w:val="0"/>
          <w:i w:val="0"/>
          <w:iCs w:val="0"/>
          <w:sz w:val="28"/>
          <w:szCs w:val="28"/>
        </w:rPr>
        <w:t>The main advantages of this model are that it is a promising technique that can be integrated in a schema of continuous system monitoring and assurance which reveals acceptable clusters, and efficient measurement of distance from the clusters.</w:t>
      </w:r>
    </w:p>
    <w:p w14:paraId="084D2213" w14:textId="77777777" w:rsidR="006E1DF6" w:rsidRDefault="006E1DF6" w:rsidP="00E513C0">
      <w:pPr>
        <w:rPr>
          <w:rStyle w:val="BookTitle"/>
          <w:b w:val="0"/>
          <w:bCs w:val="0"/>
          <w:i w:val="0"/>
          <w:iCs w:val="0"/>
          <w:sz w:val="28"/>
          <w:szCs w:val="28"/>
        </w:rPr>
      </w:pPr>
      <w:r>
        <w:rPr>
          <w:rStyle w:val="BookTitle"/>
          <w:b w:val="0"/>
          <w:bCs w:val="0"/>
          <w:i w:val="0"/>
          <w:iCs w:val="0"/>
          <w:sz w:val="28"/>
          <w:szCs w:val="28"/>
        </w:rPr>
        <w:t>The only disadvantage for this model is that it may flag transactions identified via other methodologies.</w:t>
      </w:r>
    </w:p>
    <w:p w14:paraId="1220EEEC" w14:textId="77777777" w:rsidR="006E1DF6" w:rsidRDefault="006E1DF6" w:rsidP="00E513C0">
      <w:pPr>
        <w:rPr>
          <w:rStyle w:val="BookTitle"/>
          <w:b w:val="0"/>
          <w:bCs w:val="0"/>
          <w:i w:val="0"/>
          <w:iCs w:val="0"/>
          <w:sz w:val="28"/>
          <w:szCs w:val="28"/>
        </w:rPr>
      </w:pPr>
      <w:r>
        <w:rPr>
          <w:rStyle w:val="BookTitle"/>
          <w:b w:val="0"/>
          <w:bCs w:val="0"/>
          <w:i w:val="0"/>
          <w:iCs w:val="0"/>
          <w:sz w:val="28"/>
          <w:szCs w:val="28"/>
        </w:rPr>
        <w:t xml:space="preserve">The evaluation matrices can be seen from the graph below and visualized as it efficiently forms all the clusters and identifies </w:t>
      </w:r>
      <w:r w:rsidR="0001314A">
        <w:rPr>
          <w:rStyle w:val="BookTitle"/>
          <w:b w:val="0"/>
          <w:bCs w:val="0"/>
          <w:i w:val="0"/>
          <w:iCs w:val="0"/>
          <w:sz w:val="28"/>
          <w:szCs w:val="28"/>
        </w:rPr>
        <w:t>data,</w:t>
      </w:r>
      <w:r>
        <w:rPr>
          <w:rStyle w:val="BookTitle"/>
          <w:b w:val="0"/>
          <w:bCs w:val="0"/>
          <w:i w:val="0"/>
          <w:iCs w:val="0"/>
          <w:sz w:val="28"/>
          <w:szCs w:val="28"/>
        </w:rPr>
        <w:t xml:space="preserve"> so it is a good tactic.</w:t>
      </w:r>
    </w:p>
    <w:p w14:paraId="147A9A2C" w14:textId="77777777" w:rsidR="006E1DF6" w:rsidRDefault="006E1DF6" w:rsidP="00E513C0">
      <w:pPr>
        <w:rPr>
          <w:rStyle w:val="BookTitle"/>
          <w:b w:val="0"/>
          <w:bCs w:val="0"/>
          <w:i w:val="0"/>
          <w:iCs w:val="0"/>
          <w:sz w:val="28"/>
          <w:szCs w:val="28"/>
        </w:rPr>
      </w:pPr>
      <w:r>
        <w:rPr>
          <w:noProof/>
        </w:rPr>
        <w:drawing>
          <wp:inline distT="0" distB="0" distL="0" distR="0" wp14:anchorId="4E192452" wp14:editId="35934F15">
            <wp:extent cx="5943600" cy="4474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74210"/>
                    </a:xfrm>
                    <a:prstGeom prst="rect">
                      <a:avLst/>
                    </a:prstGeom>
                  </pic:spPr>
                </pic:pic>
              </a:graphicData>
            </a:graphic>
          </wp:inline>
        </w:drawing>
      </w:r>
    </w:p>
    <w:p w14:paraId="3E793392" w14:textId="139E2D53" w:rsidR="0001314A" w:rsidRDefault="0001314A" w:rsidP="00E513C0">
      <w:pPr>
        <w:rPr>
          <w:rStyle w:val="BookTitle"/>
          <w:b w:val="0"/>
          <w:bCs w:val="0"/>
          <w:i w:val="0"/>
          <w:iCs w:val="0"/>
          <w:sz w:val="28"/>
          <w:szCs w:val="28"/>
        </w:rPr>
      </w:pPr>
      <w:r>
        <w:rPr>
          <w:rStyle w:val="BookTitle"/>
          <w:b w:val="0"/>
          <w:bCs w:val="0"/>
          <w:i w:val="0"/>
          <w:iCs w:val="0"/>
          <w:sz w:val="28"/>
          <w:szCs w:val="28"/>
        </w:rPr>
        <w:lastRenderedPageBreak/>
        <w:t>Here the Audit data that is large and messy is taken into consideration for evaluation.</w:t>
      </w:r>
    </w:p>
    <w:sdt>
      <w:sdtPr>
        <w:id w:val="-338545848"/>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FD61C79" w14:textId="3024ABD9" w:rsidR="003D4BB9" w:rsidRDefault="003D4BB9">
          <w:pPr>
            <w:pStyle w:val="Heading1"/>
          </w:pPr>
          <w:r>
            <w:t>References</w:t>
          </w:r>
        </w:p>
        <w:sdt>
          <w:sdtPr>
            <w:id w:val="-573587230"/>
            <w:bibliography/>
          </w:sdtPr>
          <w:sdtContent>
            <w:p w14:paraId="547487DB" w14:textId="77777777" w:rsidR="003D4BB9" w:rsidRDefault="003D4BB9" w:rsidP="003D4BB9">
              <w:pPr>
                <w:pStyle w:val="Bibliography"/>
                <w:ind w:left="720" w:hanging="720"/>
                <w:rPr>
                  <w:noProof/>
                  <w:sz w:val="24"/>
                  <w:szCs w:val="24"/>
                </w:rPr>
              </w:pPr>
              <w:r>
                <w:fldChar w:fldCharType="begin"/>
              </w:r>
              <w:r>
                <w:instrText xml:space="preserve"> BIBLIOGRAPHY </w:instrText>
              </w:r>
              <w:r>
                <w:fldChar w:fldCharType="separate"/>
              </w:r>
              <w:r>
                <w:rPr>
                  <w:noProof/>
                </w:rPr>
                <w:t xml:space="preserve">Aleksandar Lazarevic, L. E. (2003). A Comparative Study of Anomaly Detection Schemes in Network Intrusion Detection. </w:t>
              </w:r>
              <w:r>
                <w:rPr>
                  <w:i/>
                  <w:iCs/>
                  <w:noProof/>
                </w:rPr>
                <w:t>Proceedings of the 2003 SIAM International Conference on Data Mining</w:t>
              </w:r>
              <w:r>
                <w:rPr>
                  <w:noProof/>
                </w:rPr>
                <w:t>, 12.</w:t>
              </w:r>
            </w:p>
            <w:p w14:paraId="158CBFFE" w14:textId="77777777" w:rsidR="003D4BB9" w:rsidRDefault="003D4BB9" w:rsidP="003D4BB9">
              <w:pPr>
                <w:pStyle w:val="Bibliography"/>
                <w:ind w:left="720" w:hanging="720"/>
                <w:rPr>
                  <w:noProof/>
                </w:rPr>
              </w:pPr>
              <w:r>
                <w:rPr>
                  <w:noProof/>
                </w:rPr>
                <w:t xml:space="preserve">Jiong Zhang, M. Z. (2008). Random-Forests-Based Network IntrusionDetection Systems. </w:t>
              </w:r>
              <w:r>
                <w:rPr>
                  <w:i/>
                  <w:iCs/>
                  <w:noProof/>
                </w:rPr>
                <w:t>IEEE</w:t>
              </w:r>
              <w:r>
                <w:rPr>
                  <w:noProof/>
                </w:rPr>
                <w:t>, 111.</w:t>
              </w:r>
            </w:p>
            <w:p w14:paraId="53AE282C" w14:textId="77777777" w:rsidR="003D4BB9" w:rsidRDefault="003D4BB9" w:rsidP="003D4BB9">
              <w:pPr>
                <w:pStyle w:val="Bibliography"/>
                <w:ind w:left="720" w:hanging="720"/>
                <w:rPr>
                  <w:noProof/>
                </w:rPr>
              </w:pPr>
              <w:r>
                <w:rPr>
                  <w:noProof/>
                </w:rPr>
                <w:t xml:space="preserve">ShikhaAgrawal, &amp; JitendraAgrawal. (2015). Survey on Anomaly Detection using Data Mining Techniques. </w:t>
              </w:r>
              <w:r>
                <w:rPr>
                  <w:i/>
                  <w:iCs/>
                  <w:noProof/>
                </w:rPr>
                <w:t>Procedia Computer Science</w:t>
              </w:r>
              <w:r>
                <w:rPr>
                  <w:noProof/>
                </w:rPr>
                <w:t>, 713.</w:t>
              </w:r>
            </w:p>
            <w:p w14:paraId="5B4802F7" w14:textId="77777777" w:rsidR="003D4BB9" w:rsidRDefault="003D4BB9" w:rsidP="003D4BB9">
              <w:pPr>
                <w:pStyle w:val="Bibliography"/>
                <w:ind w:left="720" w:hanging="720"/>
                <w:rPr>
                  <w:noProof/>
                </w:rPr>
              </w:pPr>
              <w:r>
                <w:rPr>
                  <w:noProof/>
                </w:rPr>
                <w:t xml:space="preserve">Thiprungsri., S., &amp; Vasarhelyi, M. A. (2011). Cluster Analysis for Anomaly Detection in Accounting Data: An Audit Approach. </w:t>
              </w:r>
              <w:r>
                <w:rPr>
                  <w:i/>
                  <w:iCs/>
                  <w:noProof/>
                </w:rPr>
                <w:t>The International Journal of Digital Accounting Research</w:t>
              </w:r>
              <w:r>
                <w:rPr>
                  <w:noProof/>
                </w:rPr>
                <w:t>, 84.</w:t>
              </w:r>
            </w:p>
            <w:p w14:paraId="74A6958B" w14:textId="77777777" w:rsidR="003D4BB9" w:rsidRDefault="003D4BB9" w:rsidP="003D4BB9">
              <w:pPr>
                <w:pStyle w:val="Bibliography"/>
                <w:ind w:left="720" w:hanging="720"/>
                <w:rPr>
                  <w:noProof/>
                </w:rPr>
              </w:pPr>
              <w:r>
                <w:rPr>
                  <w:noProof/>
                </w:rPr>
                <w:t xml:space="preserve">UgoFiore, FrancescoPalmieri, AnielloCastiglione, &amp; Santis, A. (2012). Network anomaly detection with the restricted Boltzmann machine. </w:t>
              </w:r>
              <w:r>
                <w:rPr>
                  <w:i/>
                  <w:iCs/>
                  <w:noProof/>
                </w:rPr>
                <w:t>ScienceDirect</w:t>
              </w:r>
              <w:r>
                <w:rPr>
                  <w:noProof/>
                </w:rPr>
                <w:t>, 23.</w:t>
              </w:r>
            </w:p>
            <w:p w14:paraId="640F29BE" w14:textId="39092D89" w:rsidR="003D4BB9" w:rsidRDefault="003D4BB9" w:rsidP="003D4BB9">
              <w:r>
                <w:rPr>
                  <w:b/>
                  <w:bCs/>
                  <w:noProof/>
                </w:rPr>
                <w:fldChar w:fldCharType="end"/>
              </w:r>
            </w:p>
          </w:sdtContent>
        </w:sdt>
      </w:sdtContent>
    </w:sdt>
    <w:p w14:paraId="363D8E50" w14:textId="77777777" w:rsidR="003D4BB9" w:rsidRDefault="003D4BB9" w:rsidP="00E513C0">
      <w:pPr>
        <w:rPr>
          <w:rStyle w:val="BookTitle"/>
          <w:b w:val="0"/>
          <w:bCs w:val="0"/>
          <w:i w:val="0"/>
          <w:iCs w:val="0"/>
          <w:sz w:val="28"/>
          <w:szCs w:val="28"/>
        </w:rPr>
      </w:pPr>
      <w:bookmarkStart w:id="0" w:name="_GoBack"/>
      <w:bookmarkEnd w:id="0"/>
    </w:p>
    <w:p w14:paraId="4ABC3A9C" w14:textId="77777777" w:rsidR="00931FA5" w:rsidRDefault="00931FA5" w:rsidP="00E513C0">
      <w:pPr>
        <w:rPr>
          <w:rStyle w:val="BookTitle"/>
          <w:b w:val="0"/>
          <w:bCs w:val="0"/>
          <w:i w:val="0"/>
          <w:iCs w:val="0"/>
          <w:sz w:val="28"/>
          <w:szCs w:val="28"/>
        </w:rPr>
      </w:pPr>
    </w:p>
    <w:p w14:paraId="322152F5" w14:textId="77777777" w:rsidR="00931FA5" w:rsidRDefault="00931FA5" w:rsidP="00E513C0">
      <w:pPr>
        <w:rPr>
          <w:rStyle w:val="BookTitle"/>
          <w:b w:val="0"/>
          <w:bCs w:val="0"/>
          <w:i w:val="0"/>
          <w:iCs w:val="0"/>
          <w:sz w:val="28"/>
          <w:szCs w:val="28"/>
        </w:rPr>
      </w:pPr>
    </w:p>
    <w:p w14:paraId="43784424" w14:textId="77777777" w:rsidR="004E3C45" w:rsidRPr="00E513C0" w:rsidRDefault="004E3C45" w:rsidP="00E513C0">
      <w:pPr>
        <w:rPr>
          <w:rStyle w:val="BookTitle"/>
          <w:b w:val="0"/>
          <w:bCs w:val="0"/>
          <w:i w:val="0"/>
          <w:iCs w:val="0"/>
          <w:sz w:val="28"/>
          <w:szCs w:val="28"/>
        </w:rPr>
      </w:pPr>
    </w:p>
    <w:p w14:paraId="77DAE953" w14:textId="77777777" w:rsidR="00E513C0" w:rsidRPr="00E513C0" w:rsidRDefault="00E513C0" w:rsidP="00E513C0">
      <w:pPr>
        <w:rPr>
          <w:rStyle w:val="BookTitle"/>
          <w:b w:val="0"/>
          <w:bCs w:val="0"/>
          <w:i w:val="0"/>
          <w:iCs w:val="0"/>
          <w:sz w:val="28"/>
          <w:szCs w:val="28"/>
        </w:rPr>
      </w:pPr>
    </w:p>
    <w:p w14:paraId="24360399" w14:textId="77777777" w:rsidR="00E513C0" w:rsidRPr="00E513C0" w:rsidRDefault="00E513C0" w:rsidP="00422156">
      <w:pPr>
        <w:rPr>
          <w:sz w:val="28"/>
          <w:szCs w:val="28"/>
          <w:u w:val="single"/>
        </w:rPr>
      </w:pPr>
    </w:p>
    <w:sectPr w:rsidR="00E513C0" w:rsidRPr="00E5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56"/>
    <w:rsid w:val="0001314A"/>
    <w:rsid w:val="000303FA"/>
    <w:rsid w:val="0008430E"/>
    <w:rsid w:val="001951DC"/>
    <w:rsid w:val="00224A6E"/>
    <w:rsid w:val="002D3C67"/>
    <w:rsid w:val="003D4BB9"/>
    <w:rsid w:val="00422156"/>
    <w:rsid w:val="00452436"/>
    <w:rsid w:val="0048549D"/>
    <w:rsid w:val="004A4A65"/>
    <w:rsid w:val="004C5B8A"/>
    <w:rsid w:val="004E3C45"/>
    <w:rsid w:val="00536111"/>
    <w:rsid w:val="00547194"/>
    <w:rsid w:val="006B1A24"/>
    <w:rsid w:val="006E1DF6"/>
    <w:rsid w:val="00843E3E"/>
    <w:rsid w:val="00931FA5"/>
    <w:rsid w:val="00B574AB"/>
    <w:rsid w:val="00B6508B"/>
    <w:rsid w:val="00B831A7"/>
    <w:rsid w:val="00CF1DAB"/>
    <w:rsid w:val="00E513C0"/>
    <w:rsid w:val="00E6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750C"/>
  <w15:chartTrackingRefBased/>
  <w15:docId w15:val="{CDB09E3A-9179-491A-9383-705251EA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1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215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422156"/>
  </w:style>
  <w:style w:type="character" w:styleId="BookTitle">
    <w:name w:val="Book Title"/>
    <w:basedOn w:val="DefaultParagraphFont"/>
    <w:uiPriority w:val="33"/>
    <w:qFormat/>
    <w:rsid w:val="00422156"/>
    <w:rPr>
      <w:b/>
      <w:bCs/>
      <w:i/>
      <w:iCs/>
      <w:spacing w:val="5"/>
    </w:rPr>
  </w:style>
  <w:style w:type="character" w:styleId="Hyperlink">
    <w:name w:val="Hyperlink"/>
    <w:basedOn w:val="DefaultParagraphFont"/>
    <w:uiPriority w:val="99"/>
    <w:semiHidden/>
    <w:unhideWhenUsed/>
    <w:rsid w:val="00E513C0"/>
    <w:rPr>
      <w:color w:val="0000FF"/>
      <w:u w:val="single"/>
    </w:rPr>
  </w:style>
  <w:style w:type="paragraph" w:styleId="Bibliography">
    <w:name w:val="Bibliography"/>
    <w:basedOn w:val="Normal"/>
    <w:next w:val="Normal"/>
    <w:uiPriority w:val="37"/>
    <w:unhideWhenUsed/>
    <w:rsid w:val="003D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560">
      <w:bodyDiv w:val="1"/>
      <w:marLeft w:val="0"/>
      <w:marRight w:val="0"/>
      <w:marTop w:val="0"/>
      <w:marBottom w:val="0"/>
      <w:divBdr>
        <w:top w:val="none" w:sz="0" w:space="0" w:color="auto"/>
        <w:left w:val="none" w:sz="0" w:space="0" w:color="auto"/>
        <w:bottom w:val="none" w:sz="0" w:space="0" w:color="auto"/>
        <w:right w:val="none" w:sz="0" w:space="0" w:color="auto"/>
      </w:divBdr>
    </w:div>
    <w:div w:id="43719271">
      <w:bodyDiv w:val="1"/>
      <w:marLeft w:val="0"/>
      <w:marRight w:val="0"/>
      <w:marTop w:val="0"/>
      <w:marBottom w:val="0"/>
      <w:divBdr>
        <w:top w:val="none" w:sz="0" w:space="0" w:color="auto"/>
        <w:left w:val="none" w:sz="0" w:space="0" w:color="auto"/>
        <w:bottom w:val="none" w:sz="0" w:space="0" w:color="auto"/>
        <w:right w:val="none" w:sz="0" w:space="0" w:color="auto"/>
      </w:divBdr>
    </w:div>
    <w:div w:id="65691647">
      <w:bodyDiv w:val="1"/>
      <w:marLeft w:val="0"/>
      <w:marRight w:val="0"/>
      <w:marTop w:val="0"/>
      <w:marBottom w:val="0"/>
      <w:divBdr>
        <w:top w:val="none" w:sz="0" w:space="0" w:color="auto"/>
        <w:left w:val="none" w:sz="0" w:space="0" w:color="auto"/>
        <w:bottom w:val="none" w:sz="0" w:space="0" w:color="auto"/>
        <w:right w:val="none" w:sz="0" w:space="0" w:color="auto"/>
      </w:divBdr>
    </w:div>
    <w:div w:id="67650518">
      <w:bodyDiv w:val="1"/>
      <w:marLeft w:val="0"/>
      <w:marRight w:val="0"/>
      <w:marTop w:val="0"/>
      <w:marBottom w:val="0"/>
      <w:divBdr>
        <w:top w:val="none" w:sz="0" w:space="0" w:color="auto"/>
        <w:left w:val="none" w:sz="0" w:space="0" w:color="auto"/>
        <w:bottom w:val="none" w:sz="0" w:space="0" w:color="auto"/>
        <w:right w:val="none" w:sz="0" w:space="0" w:color="auto"/>
      </w:divBdr>
    </w:div>
    <w:div w:id="332300275">
      <w:bodyDiv w:val="1"/>
      <w:marLeft w:val="0"/>
      <w:marRight w:val="0"/>
      <w:marTop w:val="0"/>
      <w:marBottom w:val="0"/>
      <w:divBdr>
        <w:top w:val="none" w:sz="0" w:space="0" w:color="auto"/>
        <w:left w:val="none" w:sz="0" w:space="0" w:color="auto"/>
        <w:bottom w:val="none" w:sz="0" w:space="0" w:color="auto"/>
        <w:right w:val="none" w:sz="0" w:space="0" w:color="auto"/>
      </w:divBdr>
    </w:div>
    <w:div w:id="721055848">
      <w:bodyDiv w:val="1"/>
      <w:marLeft w:val="0"/>
      <w:marRight w:val="0"/>
      <w:marTop w:val="0"/>
      <w:marBottom w:val="0"/>
      <w:divBdr>
        <w:top w:val="none" w:sz="0" w:space="0" w:color="auto"/>
        <w:left w:val="none" w:sz="0" w:space="0" w:color="auto"/>
        <w:bottom w:val="none" w:sz="0" w:space="0" w:color="auto"/>
        <w:right w:val="none" w:sz="0" w:space="0" w:color="auto"/>
      </w:divBdr>
    </w:div>
    <w:div w:id="885028471">
      <w:bodyDiv w:val="1"/>
      <w:marLeft w:val="0"/>
      <w:marRight w:val="0"/>
      <w:marTop w:val="0"/>
      <w:marBottom w:val="0"/>
      <w:divBdr>
        <w:top w:val="none" w:sz="0" w:space="0" w:color="auto"/>
        <w:left w:val="none" w:sz="0" w:space="0" w:color="auto"/>
        <w:bottom w:val="none" w:sz="0" w:space="0" w:color="auto"/>
        <w:right w:val="none" w:sz="0" w:space="0" w:color="auto"/>
      </w:divBdr>
    </w:div>
    <w:div w:id="935289656">
      <w:bodyDiv w:val="1"/>
      <w:marLeft w:val="0"/>
      <w:marRight w:val="0"/>
      <w:marTop w:val="0"/>
      <w:marBottom w:val="0"/>
      <w:divBdr>
        <w:top w:val="none" w:sz="0" w:space="0" w:color="auto"/>
        <w:left w:val="none" w:sz="0" w:space="0" w:color="auto"/>
        <w:bottom w:val="none" w:sz="0" w:space="0" w:color="auto"/>
        <w:right w:val="none" w:sz="0" w:space="0" w:color="auto"/>
      </w:divBdr>
      <w:divsChild>
        <w:div w:id="1836914080">
          <w:marLeft w:val="0"/>
          <w:marRight w:val="0"/>
          <w:marTop w:val="0"/>
          <w:marBottom w:val="0"/>
          <w:divBdr>
            <w:top w:val="none" w:sz="0" w:space="0" w:color="auto"/>
            <w:left w:val="none" w:sz="0" w:space="0" w:color="auto"/>
            <w:bottom w:val="none" w:sz="0" w:space="0" w:color="auto"/>
            <w:right w:val="none" w:sz="0" w:space="0" w:color="auto"/>
          </w:divBdr>
        </w:div>
      </w:divsChild>
    </w:div>
    <w:div w:id="957489550">
      <w:bodyDiv w:val="1"/>
      <w:marLeft w:val="0"/>
      <w:marRight w:val="0"/>
      <w:marTop w:val="0"/>
      <w:marBottom w:val="0"/>
      <w:divBdr>
        <w:top w:val="none" w:sz="0" w:space="0" w:color="auto"/>
        <w:left w:val="none" w:sz="0" w:space="0" w:color="auto"/>
        <w:bottom w:val="none" w:sz="0" w:space="0" w:color="auto"/>
        <w:right w:val="none" w:sz="0" w:space="0" w:color="auto"/>
      </w:divBdr>
    </w:div>
    <w:div w:id="1299648303">
      <w:bodyDiv w:val="1"/>
      <w:marLeft w:val="0"/>
      <w:marRight w:val="0"/>
      <w:marTop w:val="0"/>
      <w:marBottom w:val="0"/>
      <w:divBdr>
        <w:top w:val="none" w:sz="0" w:space="0" w:color="auto"/>
        <w:left w:val="none" w:sz="0" w:space="0" w:color="auto"/>
        <w:bottom w:val="none" w:sz="0" w:space="0" w:color="auto"/>
        <w:right w:val="none" w:sz="0" w:space="0" w:color="auto"/>
      </w:divBdr>
    </w:div>
    <w:div w:id="2005545871">
      <w:bodyDiv w:val="1"/>
      <w:marLeft w:val="0"/>
      <w:marRight w:val="0"/>
      <w:marTop w:val="0"/>
      <w:marBottom w:val="0"/>
      <w:divBdr>
        <w:top w:val="none" w:sz="0" w:space="0" w:color="auto"/>
        <w:left w:val="none" w:sz="0" w:space="0" w:color="auto"/>
        <w:bottom w:val="none" w:sz="0" w:space="0" w:color="auto"/>
        <w:right w:val="none" w:sz="0" w:space="0" w:color="auto"/>
      </w:divBdr>
    </w:div>
    <w:div w:id="201923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51620E9B85E4EA2097FE2850E61F0" ma:contentTypeVersion="10" ma:contentTypeDescription="Create a new document." ma:contentTypeScope="" ma:versionID="1a13bc88457c4b95d129bdb03315e084">
  <xsd:schema xmlns:xsd="http://www.w3.org/2001/XMLSchema" xmlns:xs="http://www.w3.org/2001/XMLSchema" xmlns:p="http://schemas.microsoft.com/office/2006/metadata/properties" xmlns:ns3="6e77873c-fe7e-4a91-9bd2-2b84e011a53c" xmlns:ns4="8b1be34a-5189-4e99-bc25-b340c06aa296" targetNamespace="http://schemas.microsoft.com/office/2006/metadata/properties" ma:root="true" ma:fieldsID="a25692a1a008adf54d7e752db22d75cf" ns3:_="" ns4:_="">
    <xsd:import namespace="6e77873c-fe7e-4a91-9bd2-2b84e011a53c"/>
    <xsd:import namespace="8b1be34a-5189-4e99-bc25-b340c06aa2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7873c-fe7e-4a91-9bd2-2b84e011a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be34a-5189-4e99-bc25-b340c06aa29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Ugo12</b:Tag>
    <b:SourceType>JournalArticle</b:SourceType>
    <b:Guid>{3F3B7342-96B4-4942-91C4-3460717868C7}</b:Guid>
    <b:Author>
      <b:Author>
        <b:NameList>
          <b:Person>
            <b:Last>UgoFiore</b:Last>
          </b:Person>
          <b:Person>
            <b:Last>FrancescoPalmieri</b:Last>
          </b:Person>
          <b:Person>
            <b:Last>AnielloCastiglione</b:Last>
          </b:Person>
          <b:Person>
            <b:Last>Santis</b:Last>
            <b:First>AlfredoDe</b:First>
          </b:Person>
        </b:NameList>
      </b:Author>
    </b:Author>
    <b:Title>Network anomaly detection with the restricted Boltzmann machine</b:Title>
    <b:JournalName>ScienceDirect</b:JournalName>
    <b:Year>2012</b:Year>
    <b:Pages>23</b:Pages>
    <b:RefOrder>1</b:RefOrder>
  </b:Source>
  <b:Source>
    <b:Tag>Shi15</b:Tag>
    <b:SourceType>JournalArticle</b:SourceType>
    <b:Guid>{7E9A0C0A-85BB-4F27-B4D0-B24B1981318E}</b:Guid>
    <b:Author>
      <b:Author>
        <b:NameList>
          <b:Person>
            <b:Last>ShikhaAgrawal</b:Last>
          </b:Person>
          <b:Person>
            <b:Last>JitendraAgrawal</b:Last>
          </b:Person>
        </b:NameList>
      </b:Author>
    </b:Author>
    <b:Title>Survey on Anomaly Detection using Data Mining Techniques</b:Title>
    <b:JournalName>Procedia Computer Science</b:JournalName>
    <b:Year>2015</b:Year>
    <b:Pages>713</b:Pages>
    <b:RefOrder>2</b:RefOrder>
  </b:Source>
  <b:Source>
    <b:Tag>Ale03</b:Tag>
    <b:SourceType>JournalArticle</b:SourceType>
    <b:Guid>{E1185C8A-71F7-430A-A64E-BB4C6467394A}</b:Guid>
    <b:Author>
      <b:Author>
        <b:NameList>
          <b:Person>
            <b:Last>Aleksandar Lazarevic</b:Last>
            <b:First>Levent</b:First>
            <b:Middle>Ertoz, Vipin Kumar, Aysel Ozgur, Jaideep Srivastava</b:Middle>
          </b:Person>
        </b:NameList>
      </b:Author>
    </b:Author>
    <b:Title>A Comparative Study of Anomaly Detection Schemes in Network Intrusion Detection</b:Title>
    <b:JournalName>Proceedings of the 2003 SIAM International Conference on Data Mining</b:JournalName>
    <b:Year>2003</b:Year>
    <b:Pages>12</b:Pages>
    <b:RefOrder>3</b:RefOrder>
  </b:Source>
  <b:Source>
    <b:Tag>Jio08</b:Tag>
    <b:SourceType>JournalArticle</b:SourceType>
    <b:Guid>{9B7931D9-7300-4A41-BF3B-606441FCF909}</b:Guid>
    <b:Author>
      <b:Author>
        <b:NameList>
          <b:Person>
            <b:Last>Jiong Zhang</b:Last>
            <b:First>Mohammad</b:First>
            <b:Middle>Zulkernine, and Anwar Haque</b:Middle>
          </b:Person>
        </b:NameList>
      </b:Author>
    </b:Author>
    <b:Title>Random-Forests-Based Network IntrusionDetection Systems</b:Title>
    <b:JournalName>IEEE</b:JournalName>
    <b:Year>2008</b:Year>
    <b:Pages>111</b:Pages>
    <b:RefOrder>4</b:RefOrder>
  </b:Source>
  <b:Source>
    <b:Tag>Sut11</b:Tag>
    <b:SourceType>JournalArticle</b:SourceType>
    <b:Guid>{37B5629B-D8A4-4463-9F28-807F97002CB9}</b:Guid>
    <b:Author>
      <b:Author>
        <b:NameList>
          <b:Person>
            <b:Last>Thiprungsri.</b:Last>
            <b:First>Sutapat</b:First>
          </b:Person>
          <b:Person>
            <b:Last>Vasarhelyi</b:Last>
            <b:First>Miklos</b:First>
            <b:Middle>A.</b:Middle>
          </b:Person>
        </b:NameList>
      </b:Author>
    </b:Author>
    <b:Title>Cluster Analysis for Anomaly Detection in Accounting Data: An Audit Approach</b:Title>
    <b:JournalName>The International Journal of Digital Accounting Research</b:JournalName>
    <b:Year>2011</b:Year>
    <b:Pages>84</b:Pages>
    <b:RefOrder>5</b:RefOrder>
  </b:Source>
</b:Sources>
</file>

<file path=customXml/itemProps1.xml><?xml version="1.0" encoding="utf-8"?>
<ds:datastoreItem xmlns:ds="http://schemas.openxmlformats.org/officeDocument/2006/customXml" ds:itemID="{EE7476D5-719D-4375-99BB-3D6BFFC91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7873c-fe7e-4a91-9bd2-2b84e011a53c"/>
    <ds:schemaRef ds:uri="8b1be34a-5189-4e99-bc25-b340c06aa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569BC0-0126-429A-81F1-2A589ECF9D27}">
  <ds:schemaRefs>
    <ds:schemaRef ds:uri="http://schemas.microsoft.com/sharepoint/v3/contenttype/forms"/>
  </ds:schemaRefs>
</ds:datastoreItem>
</file>

<file path=customXml/itemProps3.xml><?xml version="1.0" encoding="utf-8"?>
<ds:datastoreItem xmlns:ds="http://schemas.openxmlformats.org/officeDocument/2006/customXml" ds:itemID="{2257DB07-3A56-4A76-88B8-E9698D2D7B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9FC734-425E-418D-9D07-F2A856F1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SHUKLA</dc:creator>
  <cp:keywords/>
  <dc:description/>
  <cp:lastModifiedBy>ASHUTOSH SHUKLA</cp:lastModifiedBy>
  <cp:revision>10</cp:revision>
  <dcterms:created xsi:type="dcterms:W3CDTF">2019-08-19T16:33:00Z</dcterms:created>
  <dcterms:modified xsi:type="dcterms:W3CDTF">2019-08-21T08:18:00Z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0x0101001AC51620E9B85E4EA2097FE2850E61F0</vt:lpwstr>
  </property>
</Properties>
</file>