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0B39D" w14:textId="77777777" w:rsidR="006819B7" w:rsidRDefault="0015592A">
      <w:pPr>
        <w:spacing w:line="480" w:lineRule="auto"/>
        <w:jc w:val="center"/>
        <w:rPr>
          <w:rFonts w:ascii="Times New Roman" w:eastAsia="Times New Roman" w:hAnsi="Times New Roman" w:cs="Times New Roman"/>
        </w:rPr>
      </w:pPr>
      <w:r>
        <w:rPr>
          <w:rFonts w:ascii="Times New Roman" w:eastAsia="Times New Roman" w:hAnsi="Times New Roman" w:cs="Times New Roman"/>
        </w:rPr>
        <w:t>A Report on</w:t>
      </w:r>
    </w:p>
    <w:p w14:paraId="241E35BE" w14:textId="72AB25A8" w:rsidR="003807B0" w:rsidRDefault="0000315A">
      <w:pPr>
        <w:spacing w:line="48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WAVE </w:t>
      </w:r>
      <w:r w:rsidR="003807B0" w:rsidRPr="003807B0">
        <w:rPr>
          <w:rFonts w:ascii="Times New Roman" w:eastAsia="Times New Roman" w:hAnsi="Times New Roman" w:cs="Times New Roman"/>
          <w:sz w:val="48"/>
          <w:szCs w:val="48"/>
        </w:rPr>
        <w:t>SIMULATION</w:t>
      </w:r>
    </w:p>
    <w:p w14:paraId="4E04FFD2" w14:textId="4F8E60A3" w:rsidR="006819B7" w:rsidRDefault="0015592A">
      <w:pPr>
        <w:spacing w:line="480" w:lineRule="auto"/>
        <w:jc w:val="center"/>
        <w:rPr>
          <w:rFonts w:ascii="Times New Roman" w:eastAsia="Times New Roman" w:hAnsi="Times New Roman" w:cs="Times New Roman"/>
        </w:rPr>
      </w:pPr>
      <w:r>
        <w:rPr>
          <w:rFonts w:ascii="Times New Roman" w:eastAsia="Times New Roman" w:hAnsi="Times New Roman" w:cs="Times New Roman"/>
        </w:rPr>
        <w:t>Submitted in Partial Fulfillment of the Requirements for</w:t>
      </w:r>
    </w:p>
    <w:p w14:paraId="4283B948" w14:textId="49BD8286" w:rsidR="006819B7" w:rsidRDefault="003807B0">
      <w:pPr>
        <w:spacing w:line="480" w:lineRule="auto"/>
        <w:jc w:val="center"/>
        <w:rPr>
          <w:rFonts w:ascii="Times New Roman" w:eastAsia="Times New Roman" w:hAnsi="Times New Roman" w:cs="Times New Roman"/>
          <w:b/>
          <w:sz w:val="20"/>
          <w:szCs w:val="20"/>
        </w:rPr>
      </w:pPr>
      <w:r w:rsidRPr="003807B0">
        <w:rPr>
          <w:rFonts w:ascii="Times New Roman" w:eastAsia="Times New Roman" w:hAnsi="Times New Roman" w:cs="Times New Roman"/>
          <w:b/>
          <w:sz w:val="28"/>
          <w:szCs w:val="28"/>
        </w:rPr>
        <w:t>SIMULATION AND MODELING</w:t>
      </w:r>
    </w:p>
    <w:p w14:paraId="5267C729" w14:textId="77777777" w:rsidR="006819B7" w:rsidRDefault="006819B7">
      <w:pPr>
        <w:spacing w:line="480" w:lineRule="auto"/>
        <w:jc w:val="center"/>
        <w:rPr>
          <w:rFonts w:ascii="Times New Roman" w:eastAsia="Times New Roman" w:hAnsi="Times New Roman" w:cs="Times New Roman"/>
          <w:b/>
        </w:rPr>
      </w:pPr>
    </w:p>
    <w:p w14:paraId="72505F16" w14:textId="77777777" w:rsidR="006819B7" w:rsidRDefault="0015592A">
      <w:pPr>
        <w:spacing w:line="480" w:lineRule="auto"/>
        <w:jc w:val="center"/>
        <w:rPr>
          <w:rFonts w:ascii="Times New Roman" w:eastAsia="Times New Roman" w:hAnsi="Times New Roman" w:cs="Times New Roman"/>
        </w:rPr>
      </w:pPr>
      <w:r>
        <w:rPr>
          <w:rFonts w:ascii="Times New Roman" w:eastAsia="Times New Roman" w:hAnsi="Times New Roman" w:cs="Times New Roman"/>
        </w:rPr>
        <w:t>Submitted By:</w:t>
      </w:r>
    </w:p>
    <w:p w14:paraId="50F62065" w14:textId="54C1CEBD" w:rsidR="006819B7" w:rsidRDefault="00FE508C">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Ashutosh Poudel</w:t>
      </w:r>
    </w:p>
    <w:p w14:paraId="49A961CA" w14:textId="29BD4D96" w:rsidR="00FE508C" w:rsidRDefault="00FE508C">
      <w:pPr>
        <w:spacing w:line="480" w:lineRule="auto"/>
        <w:jc w:val="center"/>
        <w:rPr>
          <w:rFonts w:ascii="Times New Roman" w:eastAsia="Times New Roman" w:hAnsi="Times New Roman" w:cs="Times New Roman"/>
        </w:rPr>
      </w:pPr>
      <w:r>
        <w:rPr>
          <w:rFonts w:ascii="Times New Roman" w:eastAsia="Times New Roman" w:hAnsi="Times New Roman" w:cs="Times New Roman"/>
        </w:rPr>
        <w:t>201752</w:t>
      </w:r>
    </w:p>
    <w:p w14:paraId="0D45B5EF" w14:textId="77777777" w:rsidR="006819B7" w:rsidRDefault="006819B7">
      <w:pPr>
        <w:spacing w:line="480" w:lineRule="auto"/>
        <w:jc w:val="center"/>
        <w:rPr>
          <w:rFonts w:ascii="Times New Roman" w:eastAsia="Times New Roman" w:hAnsi="Times New Roman" w:cs="Times New Roman"/>
        </w:rPr>
      </w:pPr>
    </w:p>
    <w:p w14:paraId="4661533D" w14:textId="77777777" w:rsidR="006819B7" w:rsidRDefault="0015592A">
      <w:pPr>
        <w:spacing w:line="480" w:lineRule="auto"/>
        <w:jc w:val="center"/>
        <w:rPr>
          <w:rFonts w:ascii="Times New Roman" w:eastAsia="Times New Roman" w:hAnsi="Times New Roman" w:cs="Times New Roman"/>
        </w:rPr>
      </w:pPr>
      <w:r>
        <w:rPr>
          <w:rFonts w:ascii="Times New Roman" w:eastAsia="Times New Roman" w:hAnsi="Times New Roman" w:cs="Times New Roman"/>
        </w:rPr>
        <w:t>Submitted To:</w:t>
      </w:r>
    </w:p>
    <w:p w14:paraId="3CF9BEFF" w14:textId="37A219D5" w:rsidR="006819B7" w:rsidRDefault="003807B0" w:rsidP="003807B0">
      <w:pPr>
        <w:spacing w:line="480" w:lineRule="auto"/>
        <w:ind w:left="3600"/>
        <w:rPr>
          <w:rFonts w:ascii="Times New Roman" w:eastAsia="Times New Roman" w:hAnsi="Times New Roman" w:cs="Times New Roman"/>
        </w:rPr>
      </w:pPr>
      <w:r>
        <w:rPr>
          <w:rFonts w:ascii="Times New Roman" w:eastAsia="Times New Roman" w:hAnsi="Times New Roman" w:cs="Times New Roman"/>
          <w:b/>
        </w:rPr>
        <w:t xml:space="preserve">       </w:t>
      </w:r>
      <w:r w:rsidRPr="003807B0">
        <w:rPr>
          <w:rFonts w:ascii="Times New Roman" w:eastAsia="Times New Roman" w:hAnsi="Times New Roman" w:cs="Times New Roman"/>
          <w:b/>
        </w:rPr>
        <w:t>RESHA DEO</w:t>
      </w:r>
    </w:p>
    <w:p w14:paraId="542103D1" w14:textId="77777777" w:rsidR="006819B7" w:rsidRDefault="0015592A">
      <w:pPr>
        <w:spacing w:line="480" w:lineRule="auto"/>
        <w:jc w:val="center"/>
        <w:rPr>
          <w:rFonts w:ascii="Times New Roman" w:eastAsia="Times New Roman" w:hAnsi="Times New Roman" w:cs="Times New Roman"/>
        </w:rPr>
      </w:pPr>
      <w:r>
        <w:rPr>
          <w:rFonts w:ascii="Times New Roman" w:eastAsia="Times New Roman" w:hAnsi="Times New Roman" w:cs="Times New Roman"/>
        </w:rPr>
        <w:t>Date:</w:t>
      </w:r>
    </w:p>
    <w:p w14:paraId="119C5833" w14:textId="77777777" w:rsidR="006819B7" w:rsidRDefault="0015592A">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January 23, 2024 </w:t>
      </w:r>
    </w:p>
    <w:p w14:paraId="35F045E4" w14:textId="77777777" w:rsidR="006819B7" w:rsidRDefault="006819B7">
      <w:pPr>
        <w:rPr>
          <w:rFonts w:ascii="Times New Roman" w:eastAsia="Times New Roman" w:hAnsi="Times New Roman" w:cs="Times New Roman"/>
          <w:b/>
          <w:sz w:val="20"/>
          <w:szCs w:val="20"/>
        </w:rPr>
      </w:pPr>
    </w:p>
    <w:p w14:paraId="5DB5F97E" w14:textId="77777777" w:rsidR="006819B7" w:rsidRDefault="006819B7">
      <w:pPr>
        <w:rPr>
          <w:rFonts w:ascii="Times New Roman" w:eastAsia="Times New Roman" w:hAnsi="Times New Roman" w:cs="Times New Roman"/>
          <w:b/>
          <w:sz w:val="20"/>
          <w:szCs w:val="20"/>
        </w:rPr>
      </w:pPr>
    </w:p>
    <w:p w14:paraId="2931436C" w14:textId="77777777" w:rsidR="006819B7" w:rsidRDefault="006819B7">
      <w:pPr>
        <w:rPr>
          <w:rFonts w:ascii="Times New Roman" w:eastAsia="Times New Roman" w:hAnsi="Times New Roman" w:cs="Times New Roman"/>
          <w:b/>
          <w:sz w:val="20"/>
          <w:szCs w:val="20"/>
        </w:rPr>
      </w:pPr>
    </w:p>
    <w:p w14:paraId="61F4483F" w14:textId="77777777" w:rsidR="006819B7" w:rsidRDefault="0015592A">
      <w:pPr>
        <w:rPr>
          <w:rFonts w:ascii="Times New Roman" w:eastAsia="Times New Roman" w:hAnsi="Times New Roman" w:cs="Times New Roman"/>
          <w:b/>
          <w:sz w:val="20"/>
          <w:szCs w:val="20"/>
        </w:rPr>
      </w:pPr>
      <w:r>
        <w:rPr>
          <w:noProof/>
        </w:rPr>
        <w:drawing>
          <wp:anchor distT="114300" distB="114300" distL="114300" distR="114300" simplePos="0" relativeHeight="251658240" behindDoc="0" locked="0" layoutInCell="1" hidden="0" allowOverlap="1" wp14:anchorId="1360E0E8" wp14:editId="06A0E2B3">
            <wp:simplePos x="0" y="0"/>
            <wp:positionH relativeFrom="column">
              <wp:posOffset>-428624</wp:posOffset>
            </wp:positionH>
            <wp:positionV relativeFrom="paragraph">
              <wp:posOffset>200025</wp:posOffset>
            </wp:positionV>
            <wp:extent cx="1604963" cy="1318672"/>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2301" r="11904" b="32446"/>
                    <a:stretch>
                      <a:fillRect/>
                    </a:stretch>
                  </pic:blipFill>
                  <pic:spPr>
                    <a:xfrm>
                      <a:off x="0" y="0"/>
                      <a:ext cx="1604963" cy="1318672"/>
                    </a:xfrm>
                    <a:prstGeom prst="rect">
                      <a:avLst/>
                    </a:prstGeom>
                    <a:ln/>
                  </pic:spPr>
                </pic:pic>
              </a:graphicData>
            </a:graphic>
          </wp:anchor>
        </w:drawing>
      </w:r>
    </w:p>
    <w:p w14:paraId="738473B2" w14:textId="77777777" w:rsidR="006819B7" w:rsidRDefault="006819B7">
      <w:pPr>
        <w:rPr>
          <w:rFonts w:ascii="Times New Roman" w:eastAsia="Times New Roman" w:hAnsi="Times New Roman" w:cs="Times New Roman"/>
          <w:b/>
          <w:sz w:val="20"/>
          <w:szCs w:val="20"/>
        </w:rPr>
      </w:pPr>
    </w:p>
    <w:p w14:paraId="3B577990" w14:textId="77777777" w:rsidR="006819B7" w:rsidRDefault="0015592A">
      <w:pPr>
        <w:ind w:left="1440" w:firstLine="720"/>
        <w:rPr>
          <w:rFonts w:ascii="Times New Roman" w:eastAsia="Times New Roman" w:hAnsi="Times New Roman" w:cs="Times New Roman"/>
          <w:b/>
        </w:rPr>
      </w:pPr>
      <w:r>
        <w:rPr>
          <w:rFonts w:ascii="Times New Roman" w:eastAsia="Times New Roman" w:hAnsi="Times New Roman" w:cs="Times New Roman"/>
          <w:b/>
        </w:rPr>
        <w:t>Department of Software Engineering</w:t>
      </w:r>
    </w:p>
    <w:p w14:paraId="25DF5392" w14:textId="77777777" w:rsidR="006819B7" w:rsidRDefault="0015592A">
      <w:pPr>
        <w:ind w:left="2160"/>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NEPAL COLLEGE OF </w:t>
      </w:r>
    </w:p>
    <w:p w14:paraId="0395BBBE" w14:textId="77777777" w:rsidR="006819B7" w:rsidRDefault="0015592A">
      <w:pPr>
        <w:ind w:left="1440" w:firstLine="720"/>
        <w:rPr>
          <w:rFonts w:ascii="Times New Roman" w:eastAsia="Times New Roman" w:hAnsi="Times New Roman" w:cs="Times New Roman"/>
          <w:b/>
          <w:sz w:val="38"/>
          <w:szCs w:val="38"/>
        </w:rPr>
      </w:pPr>
      <w:r>
        <w:rPr>
          <w:rFonts w:ascii="Times New Roman" w:eastAsia="Times New Roman" w:hAnsi="Times New Roman" w:cs="Times New Roman"/>
          <w:b/>
          <w:sz w:val="38"/>
          <w:szCs w:val="38"/>
        </w:rPr>
        <w:t>INFORMATION TECHNOLOGY</w:t>
      </w:r>
    </w:p>
    <w:p w14:paraId="2250283D" w14:textId="77777777" w:rsidR="006819B7" w:rsidRDefault="009954E8">
      <w:pPr>
        <w:ind w:left="1440" w:firstLine="720"/>
        <w:rPr>
          <w:rFonts w:ascii="Times New Roman" w:eastAsia="Times New Roman" w:hAnsi="Times New Roman" w:cs="Times New Roman"/>
          <w:b/>
          <w:sz w:val="20"/>
          <w:szCs w:val="20"/>
        </w:rPr>
      </w:pPr>
      <w:r>
        <w:pict w14:anchorId="6525AC44">
          <v:rect id="_x0000_i1025" style="width:0;height:1.5pt" o:hralign="center" o:hrstd="t" o:hr="t" fillcolor="#a0a0a0" stroked="f"/>
        </w:pict>
      </w:r>
    </w:p>
    <w:p w14:paraId="7824792F" w14:textId="77777777" w:rsidR="006819B7" w:rsidRDefault="0015592A">
      <w:pPr>
        <w:ind w:left="1440" w:firstLine="7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Balkumari</w:t>
      </w:r>
      <w:proofErr w:type="spellEnd"/>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Lalitpur ,</w:t>
      </w:r>
      <w:proofErr w:type="gramEnd"/>
      <w:r>
        <w:rPr>
          <w:rFonts w:ascii="Times New Roman" w:eastAsia="Times New Roman" w:hAnsi="Times New Roman" w:cs="Times New Roman"/>
          <w:sz w:val="20"/>
          <w:szCs w:val="20"/>
        </w:rPr>
        <w:t xml:space="preserve"> Nepal</w:t>
      </w:r>
    </w:p>
    <w:p w14:paraId="2A49F5CA" w14:textId="77777777" w:rsidR="006819B7" w:rsidRDefault="006819B7">
      <w:pPr>
        <w:jc w:val="both"/>
        <w:rPr>
          <w:rFonts w:ascii="Times New Roman" w:eastAsia="Times New Roman" w:hAnsi="Times New Roman" w:cs="Times New Roman"/>
          <w:b/>
        </w:rPr>
        <w:sectPr w:rsidR="006819B7" w:rsidSect="00FE46F7">
          <w:headerReference w:type="default" r:id="rId9"/>
          <w:footerReference w:type="default" r:id="rId10"/>
          <w:footerReference w:type="first" r:id="rId11"/>
          <w:pgSz w:w="12240" w:h="15840"/>
          <w:pgMar w:top="1440" w:right="1440" w:bottom="1440" w:left="1440" w:header="720" w:footer="720" w:gutter="0"/>
          <w:pgNumType w:start="1"/>
          <w:cols w:space="720"/>
          <w:titlePg/>
        </w:sectPr>
      </w:pPr>
    </w:p>
    <w:p w14:paraId="726707A5" w14:textId="77777777" w:rsidR="006819B7" w:rsidRPr="00D24528" w:rsidRDefault="0015592A" w:rsidP="00D24528">
      <w:pPr>
        <w:rPr>
          <w:sz w:val="40"/>
          <w:szCs w:val="40"/>
        </w:rPr>
      </w:pPr>
      <w:r w:rsidRPr="00D24528">
        <w:rPr>
          <w:sz w:val="40"/>
          <w:szCs w:val="40"/>
        </w:rPr>
        <w:lastRenderedPageBreak/>
        <w:t>TABLE OF CONTENTS</w:t>
      </w:r>
    </w:p>
    <w:p w14:paraId="759D26CB" w14:textId="77777777" w:rsidR="006819B7" w:rsidRDefault="006819B7">
      <w:pPr>
        <w:jc w:val="both"/>
        <w:rPr>
          <w:rFonts w:ascii="Times New Roman" w:eastAsia="Times New Roman" w:hAnsi="Times New Roman" w:cs="Times New Roman"/>
        </w:rPr>
      </w:pPr>
    </w:p>
    <w:sdt>
      <w:sdtPr>
        <w:rPr>
          <w:rFonts w:ascii="Lato" w:eastAsia="Lato" w:hAnsi="Lato" w:cs="Lato"/>
          <w:color w:val="auto"/>
          <w:sz w:val="24"/>
          <w:szCs w:val="24"/>
          <w:lang w:val="en"/>
        </w:rPr>
        <w:id w:val="1488748318"/>
        <w:docPartObj>
          <w:docPartGallery w:val="Table of Contents"/>
          <w:docPartUnique/>
        </w:docPartObj>
      </w:sdtPr>
      <w:sdtEndPr>
        <w:rPr>
          <w:b/>
          <w:bCs/>
          <w:noProof/>
        </w:rPr>
      </w:sdtEndPr>
      <w:sdtContent>
        <w:p w14:paraId="6BC85B16" w14:textId="4B4EE2C5" w:rsidR="009D3B0A" w:rsidRDefault="009D3B0A">
          <w:pPr>
            <w:pStyle w:val="TOCHeading"/>
          </w:pPr>
          <w:r>
            <w:t>Contents</w:t>
          </w:r>
        </w:p>
        <w:p w14:paraId="7D302F28" w14:textId="2B7868BF" w:rsidR="00D24528" w:rsidRDefault="009D3B0A">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"1-3" \h \z \u </w:instrText>
          </w:r>
          <w:r>
            <w:fldChar w:fldCharType="separate"/>
          </w:r>
          <w:hyperlink w:anchor="_Toc157322768" w:history="1">
            <w:r w:rsidR="00D24528" w:rsidRPr="00B052A9">
              <w:rPr>
                <w:rStyle w:val="Hyperlink"/>
                <w:noProof/>
              </w:rPr>
              <w:t>Introduction</w:t>
            </w:r>
            <w:r w:rsidR="00D24528">
              <w:rPr>
                <w:noProof/>
                <w:webHidden/>
              </w:rPr>
              <w:tab/>
            </w:r>
            <w:r w:rsidR="00D24528">
              <w:rPr>
                <w:noProof/>
                <w:webHidden/>
              </w:rPr>
              <w:fldChar w:fldCharType="begin"/>
            </w:r>
            <w:r w:rsidR="00D24528">
              <w:rPr>
                <w:noProof/>
                <w:webHidden/>
              </w:rPr>
              <w:instrText xml:space="preserve"> PAGEREF _Toc157322768 \h </w:instrText>
            </w:r>
            <w:r w:rsidR="00D24528">
              <w:rPr>
                <w:noProof/>
                <w:webHidden/>
              </w:rPr>
            </w:r>
            <w:r w:rsidR="00D24528">
              <w:rPr>
                <w:noProof/>
                <w:webHidden/>
              </w:rPr>
              <w:fldChar w:fldCharType="separate"/>
            </w:r>
            <w:r w:rsidR="00D24528">
              <w:rPr>
                <w:noProof/>
                <w:webHidden/>
              </w:rPr>
              <w:t>3</w:t>
            </w:r>
            <w:r w:rsidR="00D24528">
              <w:rPr>
                <w:noProof/>
                <w:webHidden/>
              </w:rPr>
              <w:fldChar w:fldCharType="end"/>
            </w:r>
          </w:hyperlink>
        </w:p>
        <w:p w14:paraId="3C8E1DCC" w14:textId="618289D0" w:rsidR="00D24528" w:rsidRDefault="00D24528">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7322769" w:history="1">
            <w:r w:rsidRPr="00B052A9">
              <w:rPr>
                <w:rStyle w:val="Hyperlink"/>
                <w:noProof/>
              </w:rPr>
              <w:t>Objective</w:t>
            </w:r>
            <w:r>
              <w:rPr>
                <w:noProof/>
                <w:webHidden/>
              </w:rPr>
              <w:tab/>
            </w:r>
            <w:r>
              <w:rPr>
                <w:noProof/>
                <w:webHidden/>
              </w:rPr>
              <w:fldChar w:fldCharType="begin"/>
            </w:r>
            <w:r>
              <w:rPr>
                <w:noProof/>
                <w:webHidden/>
              </w:rPr>
              <w:instrText xml:space="preserve"> PAGEREF _Toc157322769 \h </w:instrText>
            </w:r>
            <w:r>
              <w:rPr>
                <w:noProof/>
                <w:webHidden/>
              </w:rPr>
            </w:r>
            <w:r>
              <w:rPr>
                <w:noProof/>
                <w:webHidden/>
              </w:rPr>
              <w:fldChar w:fldCharType="separate"/>
            </w:r>
            <w:r>
              <w:rPr>
                <w:noProof/>
                <w:webHidden/>
              </w:rPr>
              <w:t>4</w:t>
            </w:r>
            <w:r>
              <w:rPr>
                <w:noProof/>
                <w:webHidden/>
              </w:rPr>
              <w:fldChar w:fldCharType="end"/>
            </w:r>
          </w:hyperlink>
        </w:p>
        <w:p w14:paraId="3319F626" w14:textId="468ABBBC" w:rsidR="00D24528" w:rsidRDefault="00D24528">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7322770" w:history="1">
            <w:r w:rsidRPr="00B052A9">
              <w:rPr>
                <w:rStyle w:val="Hyperlink"/>
                <w:noProof/>
              </w:rPr>
              <w:t>Functionality</w:t>
            </w:r>
            <w:r>
              <w:rPr>
                <w:noProof/>
                <w:webHidden/>
              </w:rPr>
              <w:tab/>
            </w:r>
            <w:r>
              <w:rPr>
                <w:noProof/>
                <w:webHidden/>
              </w:rPr>
              <w:fldChar w:fldCharType="begin"/>
            </w:r>
            <w:r>
              <w:rPr>
                <w:noProof/>
                <w:webHidden/>
              </w:rPr>
              <w:instrText xml:space="preserve"> PAGEREF _Toc157322770 \h </w:instrText>
            </w:r>
            <w:r>
              <w:rPr>
                <w:noProof/>
                <w:webHidden/>
              </w:rPr>
            </w:r>
            <w:r>
              <w:rPr>
                <w:noProof/>
                <w:webHidden/>
              </w:rPr>
              <w:fldChar w:fldCharType="separate"/>
            </w:r>
            <w:r>
              <w:rPr>
                <w:noProof/>
                <w:webHidden/>
              </w:rPr>
              <w:t>4</w:t>
            </w:r>
            <w:r>
              <w:rPr>
                <w:noProof/>
                <w:webHidden/>
              </w:rPr>
              <w:fldChar w:fldCharType="end"/>
            </w:r>
          </w:hyperlink>
        </w:p>
        <w:p w14:paraId="0604DDE2" w14:textId="15AF143B" w:rsidR="00D24528" w:rsidRDefault="00D24528">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7322771" w:history="1">
            <w:r w:rsidRPr="00B052A9">
              <w:rPr>
                <w:rStyle w:val="Hyperlink"/>
                <w:noProof/>
              </w:rPr>
              <w:t>Conclusion</w:t>
            </w:r>
            <w:r>
              <w:rPr>
                <w:noProof/>
                <w:webHidden/>
              </w:rPr>
              <w:tab/>
            </w:r>
            <w:r>
              <w:rPr>
                <w:noProof/>
                <w:webHidden/>
              </w:rPr>
              <w:fldChar w:fldCharType="begin"/>
            </w:r>
            <w:r>
              <w:rPr>
                <w:noProof/>
                <w:webHidden/>
              </w:rPr>
              <w:instrText xml:space="preserve"> PAGEREF _Toc157322771 \h </w:instrText>
            </w:r>
            <w:r>
              <w:rPr>
                <w:noProof/>
                <w:webHidden/>
              </w:rPr>
            </w:r>
            <w:r>
              <w:rPr>
                <w:noProof/>
                <w:webHidden/>
              </w:rPr>
              <w:fldChar w:fldCharType="separate"/>
            </w:r>
            <w:r>
              <w:rPr>
                <w:noProof/>
                <w:webHidden/>
              </w:rPr>
              <w:t>6</w:t>
            </w:r>
            <w:r>
              <w:rPr>
                <w:noProof/>
                <w:webHidden/>
              </w:rPr>
              <w:fldChar w:fldCharType="end"/>
            </w:r>
          </w:hyperlink>
        </w:p>
        <w:p w14:paraId="03C0E4EC" w14:textId="175BC939" w:rsidR="00D24528" w:rsidRDefault="00D24528">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7322772" w:history="1">
            <w:r w:rsidRPr="00B052A9">
              <w:rPr>
                <w:rStyle w:val="Hyperlink"/>
                <w:noProof/>
              </w:rPr>
              <w:t>References</w:t>
            </w:r>
            <w:r>
              <w:rPr>
                <w:noProof/>
                <w:webHidden/>
              </w:rPr>
              <w:tab/>
            </w:r>
            <w:r>
              <w:rPr>
                <w:noProof/>
                <w:webHidden/>
              </w:rPr>
              <w:fldChar w:fldCharType="begin"/>
            </w:r>
            <w:r>
              <w:rPr>
                <w:noProof/>
                <w:webHidden/>
              </w:rPr>
              <w:instrText xml:space="preserve"> PAGEREF _Toc157322772 \h </w:instrText>
            </w:r>
            <w:r>
              <w:rPr>
                <w:noProof/>
                <w:webHidden/>
              </w:rPr>
            </w:r>
            <w:r>
              <w:rPr>
                <w:noProof/>
                <w:webHidden/>
              </w:rPr>
              <w:fldChar w:fldCharType="separate"/>
            </w:r>
            <w:r>
              <w:rPr>
                <w:noProof/>
                <w:webHidden/>
              </w:rPr>
              <w:t>7</w:t>
            </w:r>
            <w:r>
              <w:rPr>
                <w:noProof/>
                <w:webHidden/>
              </w:rPr>
              <w:fldChar w:fldCharType="end"/>
            </w:r>
          </w:hyperlink>
        </w:p>
        <w:p w14:paraId="005B38BB" w14:textId="1A1ADF98" w:rsidR="009D3B0A" w:rsidRDefault="009D3B0A">
          <w:r>
            <w:rPr>
              <w:b/>
              <w:bCs/>
              <w:noProof/>
            </w:rPr>
            <w:fldChar w:fldCharType="end"/>
          </w:r>
        </w:p>
      </w:sdtContent>
    </w:sdt>
    <w:p w14:paraId="29A84A18" w14:textId="77777777" w:rsidR="006819B7" w:rsidRDefault="006819B7">
      <w:pPr>
        <w:jc w:val="both"/>
        <w:rPr>
          <w:rFonts w:ascii="Times New Roman" w:eastAsia="Times New Roman" w:hAnsi="Times New Roman" w:cs="Times New Roman"/>
        </w:rPr>
        <w:sectPr w:rsidR="006819B7" w:rsidSect="00FE46F7">
          <w:pgSz w:w="12240" w:h="15840"/>
          <w:pgMar w:top="1440" w:right="1440" w:bottom="1440" w:left="1440" w:header="720" w:footer="720" w:gutter="0"/>
          <w:cols w:space="720"/>
          <w:titlePg/>
        </w:sectPr>
      </w:pPr>
    </w:p>
    <w:p w14:paraId="382F377D" w14:textId="77777777" w:rsidR="006819B7" w:rsidRPr="0036401B" w:rsidRDefault="0015592A" w:rsidP="0036401B">
      <w:pPr>
        <w:pStyle w:val="Heading1"/>
      </w:pPr>
      <w:bookmarkStart w:id="0" w:name="_Toc157322768"/>
      <w:r w:rsidRPr="0036401B">
        <w:lastRenderedPageBreak/>
        <w:t>Introduction</w:t>
      </w:r>
      <w:bookmarkEnd w:id="0"/>
    </w:p>
    <w:p w14:paraId="067075CE" w14:textId="77777777" w:rsidR="006819B7" w:rsidRDefault="006819B7">
      <w:pPr>
        <w:spacing w:line="360" w:lineRule="auto"/>
        <w:jc w:val="both"/>
        <w:rPr>
          <w:rFonts w:ascii="Times New Roman" w:eastAsia="Times New Roman" w:hAnsi="Times New Roman" w:cs="Times New Roman"/>
        </w:rPr>
      </w:pPr>
    </w:p>
    <w:p w14:paraId="674CD703" w14:textId="77777777" w:rsidR="00F870F8" w:rsidRPr="00F870F8" w:rsidRDefault="00F870F8" w:rsidP="00F870F8">
      <w:pPr>
        <w:spacing w:line="360" w:lineRule="auto"/>
        <w:jc w:val="both"/>
        <w:rPr>
          <w:rFonts w:ascii="Times New Roman" w:eastAsia="Times New Roman" w:hAnsi="Times New Roman" w:cs="Times New Roman"/>
        </w:rPr>
      </w:pPr>
      <w:r w:rsidRPr="00F870F8">
        <w:rPr>
          <w:rFonts w:ascii="Times New Roman" w:eastAsia="Times New Roman" w:hAnsi="Times New Roman" w:cs="Times New Roman"/>
        </w:rPr>
        <w:t>A wave is a fundamental concept in physics, representing a disturbance or oscillation that propagates through space and time. What distinguishes waves is their ability to transfer energy without the need for the physical transfer of matter. Waves exhibit various characteristics, including amplitude, frequency, wavelength, velocity, and period. These parameters describe the size, speed, and periodicity of the wave.</w:t>
      </w:r>
    </w:p>
    <w:p w14:paraId="09E18574" w14:textId="77777777" w:rsidR="00F870F8" w:rsidRPr="00F870F8" w:rsidRDefault="00F870F8" w:rsidP="00F870F8">
      <w:pPr>
        <w:spacing w:line="360" w:lineRule="auto"/>
        <w:jc w:val="both"/>
        <w:rPr>
          <w:rFonts w:ascii="Times New Roman" w:eastAsia="Times New Roman" w:hAnsi="Times New Roman" w:cs="Times New Roman"/>
        </w:rPr>
      </w:pPr>
    </w:p>
    <w:p w14:paraId="2BC9742E" w14:textId="77777777" w:rsidR="00F870F8" w:rsidRPr="00F870F8" w:rsidRDefault="00F870F8" w:rsidP="00F870F8">
      <w:pPr>
        <w:spacing w:line="360" w:lineRule="auto"/>
        <w:jc w:val="both"/>
        <w:rPr>
          <w:rFonts w:ascii="Times New Roman" w:eastAsia="Times New Roman" w:hAnsi="Times New Roman" w:cs="Times New Roman"/>
        </w:rPr>
      </w:pPr>
      <w:r w:rsidRPr="00F870F8">
        <w:rPr>
          <w:rFonts w:ascii="Times New Roman" w:eastAsia="Times New Roman" w:hAnsi="Times New Roman" w:cs="Times New Roman"/>
        </w:rPr>
        <w:t>Waves come in different types and are observed in diverse contexts. Mechanical waves, such as transverse and longitudinal waves, require a medium for propagation. Electromagnetic waves, on the other hand, consist of oscillating electric and magnetic fields and can travel through a vacuum. Sound waves, a familiar example of mechanical waves, propagate as compressions and rarefactions in a medium, conveying auditory information.</w:t>
      </w:r>
    </w:p>
    <w:p w14:paraId="6A7AD5A9" w14:textId="77777777" w:rsidR="00F870F8" w:rsidRPr="00F870F8" w:rsidRDefault="00F870F8" w:rsidP="00F870F8">
      <w:pPr>
        <w:spacing w:line="360" w:lineRule="auto"/>
        <w:jc w:val="both"/>
        <w:rPr>
          <w:rFonts w:ascii="Times New Roman" w:eastAsia="Times New Roman" w:hAnsi="Times New Roman" w:cs="Times New Roman"/>
        </w:rPr>
      </w:pPr>
    </w:p>
    <w:p w14:paraId="55EA5A11" w14:textId="0563A324" w:rsidR="003807B0" w:rsidRPr="003807B0" w:rsidRDefault="00F870F8" w:rsidP="00F870F8">
      <w:pPr>
        <w:spacing w:line="360" w:lineRule="auto"/>
        <w:jc w:val="both"/>
        <w:rPr>
          <w:rFonts w:ascii="Times New Roman" w:eastAsia="Times New Roman" w:hAnsi="Times New Roman" w:cs="Times New Roman"/>
        </w:rPr>
      </w:pPr>
      <w:r w:rsidRPr="00F870F8">
        <w:rPr>
          <w:rFonts w:ascii="Times New Roman" w:eastAsia="Times New Roman" w:hAnsi="Times New Roman" w:cs="Times New Roman"/>
        </w:rPr>
        <w:t>In addition to sound waves, other examples include water waves, seismic waves generated by geological activities, and electromagnetic waves encompassing radio waves, microwaves, visible light, and more. Waves play a crucial role in our understanding of the natural world and find extensive applications in science, technology, and daily life. The provided code appears to visualize a sine wave, a specific type of oscillatory wave, using HTML5 Canvas and JavaScript, providing a practical demonstration of wave properties.</w:t>
      </w:r>
    </w:p>
    <w:p w14:paraId="3A345493" w14:textId="77777777" w:rsidR="006819B7" w:rsidRDefault="006819B7">
      <w:pPr>
        <w:spacing w:line="360" w:lineRule="auto"/>
        <w:jc w:val="both"/>
        <w:rPr>
          <w:rFonts w:ascii="Times New Roman" w:eastAsia="Times New Roman" w:hAnsi="Times New Roman" w:cs="Times New Roman"/>
          <w:b/>
        </w:rPr>
      </w:pPr>
    </w:p>
    <w:p w14:paraId="6D3180E8" w14:textId="77777777" w:rsidR="003735A8" w:rsidRPr="003735A8" w:rsidRDefault="003735A8" w:rsidP="003735A8">
      <w:pPr>
        <w:spacing w:line="360" w:lineRule="auto"/>
        <w:jc w:val="both"/>
        <w:rPr>
          <w:rFonts w:ascii="Times New Roman" w:eastAsia="Times New Roman" w:hAnsi="Times New Roman" w:cs="Times New Roman"/>
          <w:b/>
          <w:lang w:val="en-US"/>
        </w:rPr>
      </w:pPr>
      <w:r w:rsidRPr="003735A8">
        <w:rPr>
          <w:rFonts w:ascii="Times New Roman" w:eastAsia="Times New Roman" w:hAnsi="Times New Roman" w:cs="Times New Roman"/>
          <w:b/>
          <w:i/>
          <w:iCs/>
          <w:lang w:val="en-US"/>
        </w:rPr>
        <w:t>y</w:t>
      </w:r>
      <w:r w:rsidRPr="003735A8">
        <w:rPr>
          <w:rFonts w:ascii="Times New Roman" w:eastAsia="Times New Roman" w:hAnsi="Times New Roman" w:cs="Times New Roman"/>
          <w:b/>
          <w:lang w:val="en-US"/>
        </w:rPr>
        <w:t>(</w:t>
      </w:r>
      <w:proofErr w:type="gramStart"/>
      <w:r w:rsidRPr="003735A8">
        <w:rPr>
          <w:rFonts w:ascii="Times New Roman" w:eastAsia="Times New Roman" w:hAnsi="Times New Roman" w:cs="Times New Roman"/>
          <w:b/>
          <w:i/>
          <w:iCs/>
          <w:lang w:val="en-US"/>
        </w:rPr>
        <w:t>x</w:t>
      </w:r>
      <w:r w:rsidRPr="003735A8">
        <w:rPr>
          <w:rFonts w:ascii="Times New Roman" w:eastAsia="Times New Roman" w:hAnsi="Times New Roman" w:cs="Times New Roman"/>
          <w:b/>
          <w:lang w:val="en-US"/>
        </w:rPr>
        <w:t>,</w:t>
      </w:r>
      <w:r w:rsidRPr="003735A8">
        <w:rPr>
          <w:rFonts w:ascii="Times New Roman" w:eastAsia="Times New Roman" w:hAnsi="Times New Roman" w:cs="Times New Roman"/>
          <w:b/>
          <w:i/>
          <w:iCs/>
          <w:lang w:val="en-US"/>
        </w:rPr>
        <w:t>t</w:t>
      </w:r>
      <w:proofErr w:type="gramEnd"/>
      <w:r w:rsidRPr="003735A8">
        <w:rPr>
          <w:rFonts w:ascii="Times New Roman" w:eastAsia="Times New Roman" w:hAnsi="Times New Roman" w:cs="Times New Roman"/>
          <w:b/>
          <w:lang w:val="en-US"/>
        </w:rPr>
        <w:t>)=</w:t>
      </w:r>
      <w:r w:rsidRPr="003735A8">
        <w:rPr>
          <w:rFonts w:ascii="Times New Roman" w:eastAsia="Times New Roman" w:hAnsi="Times New Roman" w:cs="Times New Roman"/>
          <w:b/>
          <w:i/>
          <w:iCs/>
          <w:lang w:val="en-US"/>
        </w:rPr>
        <w:t>a</w:t>
      </w:r>
      <w:r w:rsidRPr="003735A8">
        <w:rPr>
          <w:rFonts w:ascii="Cambria Math" w:eastAsia="Times New Roman" w:hAnsi="Cambria Math" w:cs="Cambria Math"/>
          <w:b/>
          <w:lang w:val="en-US"/>
        </w:rPr>
        <w:t>⋅</w:t>
      </w:r>
      <w:r w:rsidRPr="003735A8">
        <w:rPr>
          <w:rFonts w:ascii="Times New Roman" w:eastAsia="Times New Roman" w:hAnsi="Times New Roman" w:cs="Times New Roman"/>
          <w:b/>
          <w:lang w:val="en-US"/>
        </w:rPr>
        <w:t>sin(</w:t>
      </w:r>
      <w:r w:rsidRPr="003735A8">
        <w:rPr>
          <w:rFonts w:ascii="Times New Roman" w:eastAsia="Times New Roman" w:hAnsi="Times New Roman" w:cs="Times New Roman"/>
          <w:b/>
          <w:i/>
          <w:iCs/>
          <w:lang w:val="en-US"/>
        </w:rPr>
        <w:t>T</w:t>
      </w:r>
      <w:r w:rsidRPr="003735A8">
        <w:rPr>
          <w:rFonts w:ascii="Times New Roman" w:eastAsia="Times New Roman" w:hAnsi="Times New Roman" w:cs="Times New Roman"/>
          <w:b/>
          <w:lang w:val="en-US"/>
        </w:rPr>
        <w:t>2</w:t>
      </w:r>
      <w:r w:rsidRPr="003735A8">
        <w:rPr>
          <w:rFonts w:ascii="Times New Roman" w:eastAsia="Times New Roman" w:hAnsi="Times New Roman" w:cs="Times New Roman"/>
          <w:b/>
          <w:i/>
          <w:iCs/>
          <w:lang w:val="en-US"/>
        </w:rPr>
        <w:t>π</w:t>
      </w:r>
      <w:r w:rsidRPr="003735A8">
        <w:rPr>
          <w:rFonts w:ascii="Times New Roman" w:eastAsia="Times New Roman" w:hAnsi="Times New Roman" w:cs="Times New Roman"/>
          <w:b/>
          <w:lang w:val="en-US"/>
        </w:rPr>
        <w:t>​</w:t>
      </w:r>
      <w:r w:rsidRPr="003735A8">
        <w:rPr>
          <w:rFonts w:ascii="Cambria Math" w:eastAsia="Times New Roman" w:hAnsi="Cambria Math" w:cs="Cambria Math"/>
          <w:b/>
          <w:lang w:val="en-US"/>
        </w:rPr>
        <w:t>⋅</w:t>
      </w:r>
      <w:r w:rsidRPr="003735A8">
        <w:rPr>
          <w:rFonts w:ascii="Times New Roman" w:eastAsia="Times New Roman" w:hAnsi="Times New Roman" w:cs="Times New Roman"/>
          <w:b/>
          <w:lang w:val="en-US"/>
        </w:rPr>
        <w:t>(</w:t>
      </w:r>
      <w:r w:rsidRPr="003735A8">
        <w:rPr>
          <w:rFonts w:ascii="Times New Roman" w:eastAsia="Times New Roman" w:hAnsi="Times New Roman" w:cs="Times New Roman"/>
          <w:b/>
          <w:i/>
          <w:iCs/>
          <w:lang w:val="en-US"/>
        </w:rPr>
        <w:t>t</w:t>
      </w:r>
      <w:r w:rsidRPr="003735A8">
        <w:rPr>
          <w:rFonts w:ascii="Times New Roman" w:eastAsia="Times New Roman" w:hAnsi="Times New Roman" w:cs="Times New Roman"/>
          <w:b/>
          <w:lang w:val="en-US"/>
        </w:rPr>
        <w:t>−</w:t>
      </w:r>
      <w:r w:rsidRPr="003735A8">
        <w:rPr>
          <w:rFonts w:ascii="Times New Roman" w:eastAsia="Times New Roman" w:hAnsi="Times New Roman" w:cs="Times New Roman"/>
          <w:b/>
          <w:i/>
          <w:iCs/>
          <w:lang w:val="en-US"/>
        </w:rPr>
        <w:t>vx</w:t>
      </w:r>
      <w:r w:rsidRPr="003735A8">
        <w:rPr>
          <w:rFonts w:ascii="Times New Roman" w:eastAsia="Times New Roman" w:hAnsi="Times New Roman" w:cs="Times New Roman"/>
          <w:b/>
          <w:lang w:val="en-US"/>
        </w:rPr>
        <w:t>​))</w:t>
      </w:r>
    </w:p>
    <w:p w14:paraId="1F2B3008" w14:textId="77777777" w:rsidR="003735A8" w:rsidRPr="003735A8" w:rsidRDefault="003735A8" w:rsidP="003735A8">
      <w:pPr>
        <w:spacing w:line="360" w:lineRule="auto"/>
        <w:jc w:val="both"/>
        <w:rPr>
          <w:rFonts w:ascii="Times New Roman" w:eastAsia="Times New Roman" w:hAnsi="Times New Roman" w:cs="Times New Roman"/>
          <w:b/>
          <w:lang w:val="en-US"/>
        </w:rPr>
      </w:pPr>
      <w:r w:rsidRPr="003735A8">
        <w:rPr>
          <w:rFonts w:ascii="Times New Roman" w:eastAsia="Times New Roman" w:hAnsi="Times New Roman" w:cs="Times New Roman"/>
          <w:b/>
          <w:lang w:val="en-US"/>
        </w:rPr>
        <w:t>Where:</w:t>
      </w:r>
    </w:p>
    <w:p w14:paraId="56DE5E2C" w14:textId="13A8214F" w:rsidR="003735A8" w:rsidRPr="003735A8" w:rsidRDefault="003735A8" w:rsidP="003735A8">
      <w:pPr>
        <w:numPr>
          <w:ilvl w:val="0"/>
          <w:numId w:val="19"/>
        </w:numPr>
        <w:spacing w:line="360" w:lineRule="auto"/>
        <w:jc w:val="both"/>
        <w:rPr>
          <w:rFonts w:ascii="Times New Roman" w:eastAsia="Times New Roman" w:hAnsi="Times New Roman" w:cs="Times New Roman"/>
          <w:b/>
          <w:lang w:val="en-US"/>
        </w:rPr>
      </w:pPr>
      <w:r>
        <w:rPr>
          <w:rFonts w:ascii="Tahoma" w:eastAsia="Times New Roman" w:hAnsi="Tahoma" w:cs="Tahoma"/>
          <w:b/>
          <w:lang w:val="en-US"/>
        </w:rPr>
        <w:t>y</w:t>
      </w:r>
      <w:r w:rsidRPr="003735A8">
        <w:rPr>
          <w:rFonts w:ascii="Times New Roman" w:eastAsia="Times New Roman" w:hAnsi="Times New Roman" w:cs="Times New Roman"/>
          <w:b/>
          <w:lang w:val="en-US"/>
        </w:rPr>
        <w:t>((</w:t>
      </w:r>
      <w:proofErr w:type="gramStart"/>
      <w:r w:rsidRPr="003735A8">
        <w:rPr>
          <w:rFonts w:ascii="Times New Roman" w:eastAsia="Times New Roman" w:hAnsi="Times New Roman" w:cs="Times New Roman"/>
          <w:b/>
          <w:i/>
          <w:iCs/>
          <w:lang w:val="en-US"/>
        </w:rPr>
        <w:t>x</w:t>
      </w:r>
      <w:r w:rsidRPr="003735A8">
        <w:rPr>
          <w:rFonts w:ascii="Times New Roman" w:eastAsia="Times New Roman" w:hAnsi="Times New Roman" w:cs="Times New Roman"/>
          <w:b/>
          <w:lang w:val="en-US"/>
        </w:rPr>
        <w:t>,</w:t>
      </w:r>
      <w:r w:rsidRPr="003735A8">
        <w:rPr>
          <w:rFonts w:ascii="Times New Roman" w:eastAsia="Times New Roman" w:hAnsi="Times New Roman" w:cs="Times New Roman"/>
          <w:b/>
          <w:i/>
          <w:iCs/>
          <w:lang w:val="en-US"/>
        </w:rPr>
        <w:t>t</w:t>
      </w:r>
      <w:proofErr w:type="gramEnd"/>
      <w:r w:rsidRPr="003735A8">
        <w:rPr>
          <w:rFonts w:ascii="Times New Roman" w:eastAsia="Times New Roman" w:hAnsi="Times New Roman" w:cs="Times New Roman"/>
          <w:b/>
          <w:lang w:val="en-US"/>
        </w:rPr>
        <w:t xml:space="preserve">) is the y-coordinate of the wave at position </w:t>
      </w:r>
      <w:r w:rsidRPr="003735A8">
        <w:rPr>
          <w:rFonts w:ascii="Times New Roman" w:eastAsia="Times New Roman" w:hAnsi="Times New Roman" w:cs="Times New Roman"/>
          <w:b/>
          <w:i/>
          <w:iCs/>
          <w:lang w:val="en-US"/>
        </w:rPr>
        <w:t>x</w:t>
      </w:r>
      <w:r w:rsidRPr="003735A8">
        <w:rPr>
          <w:rFonts w:ascii="Times New Roman" w:eastAsia="Times New Roman" w:hAnsi="Times New Roman" w:cs="Times New Roman"/>
          <w:b/>
          <w:lang w:val="en-US"/>
        </w:rPr>
        <w:t xml:space="preserve"> and time </w:t>
      </w:r>
      <w:r w:rsidRPr="003735A8">
        <w:rPr>
          <w:rFonts w:ascii="Times New Roman" w:eastAsia="Times New Roman" w:hAnsi="Times New Roman" w:cs="Times New Roman"/>
          <w:b/>
          <w:i/>
          <w:iCs/>
          <w:lang w:val="en-US"/>
        </w:rPr>
        <w:t>t</w:t>
      </w:r>
      <w:r w:rsidRPr="003735A8">
        <w:rPr>
          <w:rFonts w:ascii="Times New Roman" w:eastAsia="Times New Roman" w:hAnsi="Times New Roman" w:cs="Times New Roman"/>
          <w:b/>
          <w:lang w:val="en-US"/>
        </w:rPr>
        <w:t>,</w:t>
      </w:r>
    </w:p>
    <w:p w14:paraId="2BCFB1D3" w14:textId="7BA17E03" w:rsidR="003735A8" w:rsidRPr="003735A8" w:rsidRDefault="003735A8" w:rsidP="003735A8">
      <w:pPr>
        <w:numPr>
          <w:ilvl w:val="0"/>
          <w:numId w:val="19"/>
        </w:numPr>
        <w:spacing w:line="360" w:lineRule="auto"/>
        <w:jc w:val="both"/>
        <w:rPr>
          <w:rFonts w:ascii="Times New Roman" w:eastAsia="Times New Roman" w:hAnsi="Times New Roman" w:cs="Times New Roman"/>
          <w:b/>
          <w:lang w:val="en-US"/>
        </w:rPr>
      </w:pPr>
      <w:r w:rsidRPr="003735A8">
        <w:rPr>
          <w:rFonts w:ascii="Times New Roman" w:eastAsia="Times New Roman" w:hAnsi="Times New Roman" w:cs="Times New Roman"/>
          <w:b/>
          <w:i/>
          <w:iCs/>
          <w:lang w:val="en-US"/>
        </w:rPr>
        <w:t>a</w:t>
      </w:r>
      <w:r w:rsidRPr="003735A8">
        <w:rPr>
          <w:rFonts w:ascii="Times New Roman" w:eastAsia="Times New Roman" w:hAnsi="Times New Roman" w:cs="Times New Roman"/>
          <w:b/>
          <w:lang w:val="en-US"/>
        </w:rPr>
        <w:t xml:space="preserve"> is the amplitude,</w:t>
      </w:r>
    </w:p>
    <w:p w14:paraId="59E5BE72" w14:textId="7D6C4414" w:rsidR="003735A8" w:rsidRPr="003735A8" w:rsidRDefault="003735A8" w:rsidP="003735A8">
      <w:pPr>
        <w:numPr>
          <w:ilvl w:val="0"/>
          <w:numId w:val="19"/>
        </w:numPr>
        <w:spacing w:line="360" w:lineRule="auto"/>
        <w:jc w:val="both"/>
        <w:rPr>
          <w:rFonts w:ascii="Times New Roman" w:eastAsia="Times New Roman" w:hAnsi="Times New Roman" w:cs="Times New Roman"/>
          <w:b/>
          <w:lang w:val="en-US"/>
        </w:rPr>
      </w:pPr>
      <w:r w:rsidRPr="003735A8">
        <w:rPr>
          <w:rFonts w:ascii="Times New Roman" w:eastAsia="Times New Roman" w:hAnsi="Times New Roman" w:cs="Times New Roman"/>
          <w:b/>
          <w:i/>
          <w:iCs/>
          <w:lang w:val="en-US"/>
        </w:rPr>
        <w:t>T</w:t>
      </w:r>
      <w:r w:rsidRPr="003735A8">
        <w:rPr>
          <w:rFonts w:ascii="Times New Roman" w:eastAsia="Times New Roman" w:hAnsi="Times New Roman" w:cs="Times New Roman"/>
          <w:b/>
          <w:lang w:val="en-US"/>
        </w:rPr>
        <w:t xml:space="preserve"> is the period,</w:t>
      </w:r>
    </w:p>
    <w:p w14:paraId="5DC8109A" w14:textId="3D7CB15F" w:rsidR="003735A8" w:rsidRPr="003735A8" w:rsidRDefault="003735A8" w:rsidP="003735A8">
      <w:pPr>
        <w:numPr>
          <w:ilvl w:val="0"/>
          <w:numId w:val="19"/>
        </w:numPr>
        <w:spacing w:line="360" w:lineRule="auto"/>
        <w:jc w:val="both"/>
        <w:rPr>
          <w:rFonts w:ascii="Times New Roman" w:eastAsia="Times New Roman" w:hAnsi="Times New Roman" w:cs="Times New Roman"/>
          <w:b/>
          <w:lang w:val="en-US"/>
        </w:rPr>
      </w:pPr>
      <w:r w:rsidRPr="003735A8">
        <w:rPr>
          <w:rFonts w:ascii="Times New Roman" w:eastAsia="Times New Roman" w:hAnsi="Times New Roman" w:cs="Times New Roman"/>
          <w:b/>
          <w:i/>
          <w:iCs/>
          <w:lang w:val="en-US"/>
        </w:rPr>
        <w:t>π</w:t>
      </w:r>
      <w:r w:rsidRPr="003735A8">
        <w:rPr>
          <w:rFonts w:ascii="Times New Roman" w:eastAsia="Times New Roman" w:hAnsi="Times New Roman" w:cs="Times New Roman"/>
          <w:b/>
          <w:lang w:val="en-US"/>
        </w:rPr>
        <w:t xml:space="preserve"> is the mathematical constant Pi (approximately 3.14159),</w:t>
      </w:r>
    </w:p>
    <w:p w14:paraId="5F31C114" w14:textId="73AD57F5" w:rsidR="003735A8" w:rsidRPr="003735A8" w:rsidRDefault="003735A8" w:rsidP="003735A8">
      <w:pPr>
        <w:numPr>
          <w:ilvl w:val="0"/>
          <w:numId w:val="19"/>
        </w:numPr>
        <w:spacing w:line="360" w:lineRule="auto"/>
        <w:jc w:val="both"/>
        <w:rPr>
          <w:rFonts w:ascii="Times New Roman" w:eastAsia="Times New Roman" w:hAnsi="Times New Roman" w:cs="Times New Roman"/>
          <w:b/>
          <w:lang w:val="en-US"/>
        </w:rPr>
      </w:pPr>
      <w:r w:rsidRPr="003735A8">
        <w:rPr>
          <w:rFonts w:ascii="Times New Roman" w:eastAsia="Times New Roman" w:hAnsi="Times New Roman" w:cs="Times New Roman"/>
          <w:b/>
          <w:i/>
          <w:iCs/>
          <w:lang w:val="en-US"/>
        </w:rPr>
        <w:t>v</w:t>
      </w:r>
      <w:r w:rsidRPr="003735A8">
        <w:rPr>
          <w:rFonts w:ascii="Times New Roman" w:eastAsia="Times New Roman" w:hAnsi="Times New Roman" w:cs="Times New Roman"/>
          <w:b/>
          <w:lang w:val="en-US"/>
        </w:rPr>
        <w:t xml:space="preserve"> is the velocity or speed of the wave.</w:t>
      </w:r>
    </w:p>
    <w:p w14:paraId="42B29E1E" w14:textId="77777777" w:rsidR="003735A8" w:rsidRDefault="003735A8">
      <w:pPr>
        <w:spacing w:line="360" w:lineRule="auto"/>
        <w:jc w:val="both"/>
        <w:rPr>
          <w:rFonts w:ascii="Times New Roman" w:eastAsia="Times New Roman" w:hAnsi="Times New Roman" w:cs="Times New Roman"/>
          <w:b/>
        </w:rPr>
        <w:sectPr w:rsidR="003735A8" w:rsidSect="00FE46F7">
          <w:pgSz w:w="12240" w:h="15840"/>
          <w:pgMar w:top="1440" w:right="1440" w:bottom="1440" w:left="1440" w:header="720" w:footer="720" w:gutter="0"/>
          <w:pgNumType w:start="3"/>
          <w:cols w:space="720"/>
        </w:sectPr>
      </w:pPr>
    </w:p>
    <w:p w14:paraId="2036C3AF" w14:textId="738EEBFF" w:rsidR="006819B7" w:rsidRDefault="0036401B" w:rsidP="0036401B">
      <w:pPr>
        <w:pStyle w:val="Heading1"/>
      </w:pPr>
      <w:bookmarkStart w:id="1" w:name="_Toc157322769"/>
      <w:r w:rsidRPr="0036401B">
        <w:lastRenderedPageBreak/>
        <w:t>Objective</w:t>
      </w:r>
      <w:bookmarkEnd w:id="1"/>
    </w:p>
    <w:p w14:paraId="04BF00FE" w14:textId="77777777" w:rsidR="0036401B" w:rsidRPr="0036401B" w:rsidRDefault="0036401B" w:rsidP="0036401B"/>
    <w:p w14:paraId="415A80F9" w14:textId="1E81C87E" w:rsidR="005A1C1E" w:rsidRPr="005A1C1E" w:rsidRDefault="00C439BF" w:rsidP="005A1C1E">
      <w:pPr>
        <w:spacing w:line="360" w:lineRule="auto"/>
        <w:jc w:val="both"/>
        <w:rPr>
          <w:rFonts w:ascii="Times New Roman" w:eastAsia="Times New Roman" w:hAnsi="Times New Roman" w:cs="Times New Roman"/>
        </w:rPr>
      </w:pPr>
      <w:r w:rsidRPr="00C439BF">
        <w:rPr>
          <w:rFonts w:ascii="Times New Roman" w:eastAsia="Times New Roman" w:hAnsi="Times New Roman" w:cs="Times New Roman"/>
        </w:rPr>
        <w:t>The objective of the simulation is to provide an interactive and visual representation of wave phenomena, specifically focusing on sine waves and other related oscillatory patterns. The simulation aims to allow users to dynamically explore and understand the fundamental parameters that characterize waves, such as amplitude (a), period (T), and velocity (v). By manipulating these parameters through interactive input fields, users can observe the immediate effects on the shape, frequency, and velocity of the displayed wave.</w:t>
      </w:r>
    </w:p>
    <w:p w14:paraId="48129AD3" w14:textId="77777777" w:rsidR="005A1C1E" w:rsidRPr="005A1C1E" w:rsidRDefault="005A1C1E" w:rsidP="005A1C1E">
      <w:pPr>
        <w:spacing w:line="360" w:lineRule="auto"/>
        <w:jc w:val="both"/>
        <w:rPr>
          <w:rFonts w:ascii="Times New Roman" w:eastAsia="Times New Roman" w:hAnsi="Times New Roman" w:cs="Times New Roman"/>
        </w:rPr>
      </w:pPr>
    </w:p>
    <w:p w14:paraId="0CCA6207" w14:textId="77777777" w:rsidR="005A1C1E" w:rsidRPr="005A1C1E" w:rsidRDefault="005A1C1E" w:rsidP="005A1C1E">
      <w:pPr>
        <w:spacing w:line="360" w:lineRule="auto"/>
        <w:jc w:val="both"/>
        <w:rPr>
          <w:rFonts w:ascii="Times New Roman" w:eastAsia="Times New Roman" w:hAnsi="Times New Roman" w:cs="Times New Roman"/>
        </w:rPr>
      </w:pPr>
    </w:p>
    <w:p w14:paraId="4B1F640F" w14:textId="77777777" w:rsidR="005A1C1E" w:rsidRPr="005A1C1E" w:rsidRDefault="005A1C1E" w:rsidP="005A1C1E">
      <w:pPr>
        <w:spacing w:line="360" w:lineRule="auto"/>
        <w:jc w:val="both"/>
        <w:rPr>
          <w:rFonts w:ascii="Times New Roman" w:eastAsia="Times New Roman" w:hAnsi="Times New Roman" w:cs="Times New Roman"/>
        </w:rPr>
      </w:pPr>
    </w:p>
    <w:p w14:paraId="37681CDF" w14:textId="77777777" w:rsidR="0075224A" w:rsidRDefault="0075224A" w:rsidP="0075224A">
      <w:pPr>
        <w:pStyle w:val="Heading1"/>
      </w:pPr>
      <w:bookmarkStart w:id="2" w:name="_Toc157322770"/>
      <w:r>
        <w:t>Functionality</w:t>
      </w:r>
      <w:bookmarkEnd w:id="2"/>
    </w:p>
    <w:p w14:paraId="11386D26" w14:textId="77777777" w:rsidR="0075224A" w:rsidRPr="0075224A" w:rsidRDefault="0075224A" w:rsidP="0075224A"/>
    <w:p w14:paraId="0FB12943" w14:textId="77777777" w:rsidR="0075357E" w:rsidRPr="0075357E" w:rsidRDefault="0075357E" w:rsidP="0075357E">
      <w:pPr>
        <w:spacing w:line="360" w:lineRule="auto"/>
        <w:jc w:val="both"/>
        <w:rPr>
          <w:rFonts w:ascii="Times New Roman" w:hAnsi="Times New Roman" w:cs="Times New Roman"/>
          <w:lang w:val="en-US"/>
        </w:rPr>
      </w:pPr>
      <w:r w:rsidRPr="0075357E">
        <w:rPr>
          <w:rFonts w:ascii="Times New Roman" w:hAnsi="Times New Roman" w:cs="Times New Roman"/>
          <w:lang w:val="en-US"/>
        </w:rPr>
        <w:t>he functionality of the wave simulation encompasses a range of interactive features designed to provide users with an engaging and educational experience. Here's an overview of the key functionalities:</w:t>
      </w:r>
    </w:p>
    <w:p w14:paraId="1A88B4A7" w14:textId="77777777" w:rsidR="0075357E" w:rsidRPr="0075357E" w:rsidRDefault="0075357E" w:rsidP="0075357E">
      <w:pPr>
        <w:numPr>
          <w:ilvl w:val="0"/>
          <w:numId w:val="18"/>
        </w:numPr>
        <w:spacing w:line="360" w:lineRule="auto"/>
        <w:jc w:val="both"/>
        <w:rPr>
          <w:rFonts w:ascii="Times New Roman" w:hAnsi="Times New Roman" w:cs="Times New Roman"/>
          <w:lang w:val="en-US"/>
        </w:rPr>
      </w:pPr>
      <w:r w:rsidRPr="0075357E">
        <w:rPr>
          <w:rFonts w:ascii="Times New Roman" w:hAnsi="Times New Roman" w:cs="Times New Roman"/>
          <w:b/>
          <w:bCs/>
          <w:lang w:val="en-US"/>
        </w:rPr>
        <w:t>Dynamic Wave Rendering:</w:t>
      </w:r>
    </w:p>
    <w:p w14:paraId="09871ED2" w14:textId="77777777" w:rsidR="0075357E" w:rsidRPr="0075357E" w:rsidRDefault="0075357E" w:rsidP="0075357E">
      <w:pPr>
        <w:numPr>
          <w:ilvl w:val="1"/>
          <w:numId w:val="18"/>
        </w:numPr>
        <w:spacing w:line="360" w:lineRule="auto"/>
        <w:jc w:val="both"/>
        <w:rPr>
          <w:rFonts w:ascii="Times New Roman" w:hAnsi="Times New Roman" w:cs="Times New Roman"/>
          <w:lang w:val="en-US"/>
        </w:rPr>
      </w:pPr>
      <w:r w:rsidRPr="0075357E">
        <w:rPr>
          <w:rFonts w:ascii="Times New Roman" w:hAnsi="Times New Roman" w:cs="Times New Roman"/>
          <w:lang w:val="en-US"/>
        </w:rPr>
        <w:t>The simulation dynamically renders various types of waves, including sine, sawtooth, triangular, and square waves.</w:t>
      </w:r>
    </w:p>
    <w:p w14:paraId="1FB621F4" w14:textId="77777777" w:rsidR="0075357E" w:rsidRPr="0075357E" w:rsidRDefault="0075357E" w:rsidP="0075357E">
      <w:pPr>
        <w:numPr>
          <w:ilvl w:val="1"/>
          <w:numId w:val="18"/>
        </w:numPr>
        <w:spacing w:line="360" w:lineRule="auto"/>
        <w:jc w:val="both"/>
        <w:rPr>
          <w:rFonts w:ascii="Times New Roman" w:hAnsi="Times New Roman" w:cs="Times New Roman"/>
          <w:lang w:val="en-US"/>
        </w:rPr>
      </w:pPr>
      <w:r w:rsidRPr="0075357E">
        <w:rPr>
          <w:rFonts w:ascii="Times New Roman" w:hAnsi="Times New Roman" w:cs="Times New Roman"/>
          <w:lang w:val="en-US"/>
        </w:rPr>
        <w:t>The wave's appearance and motion are visualized on an HTML5 canvas element, offering users a graphical representation of wave behavior.</w:t>
      </w:r>
    </w:p>
    <w:p w14:paraId="294141F1" w14:textId="77777777" w:rsidR="0075357E" w:rsidRPr="0075357E" w:rsidRDefault="0075357E" w:rsidP="0075357E">
      <w:pPr>
        <w:numPr>
          <w:ilvl w:val="0"/>
          <w:numId w:val="18"/>
        </w:numPr>
        <w:spacing w:line="360" w:lineRule="auto"/>
        <w:jc w:val="both"/>
        <w:rPr>
          <w:rFonts w:ascii="Times New Roman" w:hAnsi="Times New Roman" w:cs="Times New Roman"/>
          <w:lang w:val="en-US"/>
        </w:rPr>
      </w:pPr>
      <w:r w:rsidRPr="0075357E">
        <w:rPr>
          <w:rFonts w:ascii="Times New Roman" w:hAnsi="Times New Roman" w:cs="Times New Roman"/>
          <w:b/>
          <w:bCs/>
          <w:lang w:val="en-US"/>
        </w:rPr>
        <w:t>Parameter Control:</w:t>
      </w:r>
    </w:p>
    <w:p w14:paraId="478B8C26" w14:textId="77777777" w:rsidR="0075357E" w:rsidRPr="0075357E" w:rsidRDefault="0075357E" w:rsidP="0075357E">
      <w:pPr>
        <w:numPr>
          <w:ilvl w:val="1"/>
          <w:numId w:val="18"/>
        </w:numPr>
        <w:spacing w:line="360" w:lineRule="auto"/>
        <w:jc w:val="both"/>
        <w:rPr>
          <w:rFonts w:ascii="Times New Roman" w:hAnsi="Times New Roman" w:cs="Times New Roman"/>
          <w:lang w:val="en-US"/>
        </w:rPr>
      </w:pPr>
      <w:r w:rsidRPr="0075357E">
        <w:rPr>
          <w:rFonts w:ascii="Times New Roman" w:hAnsi="Times New Roman" w:cs="Times New Roman"/>
          <w:lang w:val="en-US"/>
        </w:rPr>
        <w:t>Users can interact with input fields to control essential wave parameters:</w:t>
      </w:r>
    </w:p>
    <w:p w14:paraId="4F8C603A" w14:textId="77777777" w:rsidR="0075357E" w:rsidRPr="0075357E" w:rsidRDefault="0075357E" w:rsidP="0075357E">
      <w:pPr>
        <w:numPr>
          <w:ilvl w:val="2"/>
          <w:numId w:val="18"/>
        </w:numPr>
        <w:spacing w:line="360" w:lineRule="auto"/>
        <w:jc w:val="both"/>
        <w:rPr>
          <w:rFonts w:ascii="Times New Roman" w:hAnsi="Times New Roman" w:cs="Times New Roman"/>
          <w:lang w:val="en-US"/>
        </w:rPr>
      </w:pPr>
      <w:r w:rsidRPr="0075357E">
        <w:rPr>
          <w:rFonts w:ascii="Times New Roman" w:hAnsi="Times New Roman" w:cs="Times New Roman"/>
          <w:lang w:val="en-US"/>
        </w:rPr>
        <w:t>Amplitude (</w:t>
      </w:r>
      <w:r w:rsidRPr="0075357E">
        <w:rPr>
          <w:rFonts w:ascii="Times New Roman" w:hAnsi="Times New Roman" w:cs="Times New Roman"/>
          <w:b/>
          <w:bCs/>
          <w:lang w:val="en-US"/>
        </w:rPr>
        <w:t>amp</w:t>
      </w:r>
      <w:r w:rsidRPr="0075357E">
        <w:rPr>
          <w:rFonts w:ascii="Times New Roman" w:hAnsi="Times New Roman" w:cs="Times New Roman"/>
          <w:lang w:val="en-US"/>
        </w:rPr>
        <w:t>): Controls the wave's maximum displacement from the equilibrium position.</w:t>
      </w:r>
    </w:p>
    <w:p w14:paraId="5754636A" w14:textId="77777777" w:rsidR="0075357E" w:rsidRPr="0075357E" w:rsidRDefault="0075357E" w:rsidP="0075357E">
      <w:pPr>
        <w:numPr>
          <w:ilvl w:val="2"/>
          <w:numId w:val="18"/>
        </w:numPr>
        <w:spacing w:line="360" w:lineRule="auto"/>
        <w:jc w:val="both"/>
        <w:rPr>
          <w:rFonts w:ascii="Times New Roman" w:hAnsi="Times New Roman" w:cs="Times New Roman"/>
          <w:lang w:val="en-US"/>
        </w:rPr>
      </w:pPr>
      <w:r w:rsidRPr="0075357E">
        <w:rPr>
          <w:rFonts w:ascii="Times New Roman" w:hAnsi="Times New Roman" w:cs="Times New Roman"/>
          <w:lang w:val="en-US"/>
        </w:rPr>
        <w:t>Period (</w:t>
      </w:r>
      <w:proofErr w:type="spellStart"/>
      <w:r w:rsidRPr="0075357E">
        <w:rPr>
          <w:rFonts w:ascii="Times New Roman" w:hAnsi="Times New Roman" w:cs="Times New Roman"/>
          <w:b/>
          <w:bCs/>
          <w:lang w:val="en-US"/>
        </w:rPr>
        <w:t>prd</w:t>
      </w:r>
      <w:proofErr w:type="spellEnd"/>
      <w:r w:rsidRPr="0075357E">
        <w:rPr>
          <w:rFonts w:ascii="Times New Roman" w:hAnsi="Times New Roman" w:cs="Times New Roman"/>
          <w:lang w:val="en-US"/>
        </w:rPr>
        <w:t>): Determines the duration of one complete cycle of the wave.</w:t>
      </w:r>
    </w:p>
    <w:p w14:paraId="5B76CB3F" w14:textId="77777777" w:rsidR="0075357E" w:rsidRPr="0075357E" w:rsidRDefault="0075357E" w:rsidP="0075357E">
      <w:pPr>
        <w:numPr>
          <w:ilvl w:val="2"/>
          <w:numId w:val="18"/>
        </w:numPr>
        <w:spacing w:line="360" w:lineRule="auto"/>
        <w:jc w:val="both"/>
        <w:rPr>
          <w:rFonts w:ascii="Times New Roman" w:hAnsi="Times New Roman" w:cs="Times New Roman"/>
          <w:lang w:val="en-US"/>
        </w:rPr>
      </w:pPr>
      <w:r w:rsidRPr="0075357E">
        <w:rPr>
          <w:rFonts w:ascii="Times New Roman" w:hAnsi="Times New Roman" w:cs="Times New Roman"/>
          <w:lang w:val="en-US"/>
        </w:rPr>
        <w:t>Velocity (</w:t>
      </w:r>
      <w:r w:rsidRPr="0075357E">
        <w:rPr>
          <w:rFonts w:ascii="Times New Roman" w:hAnsi="Times New Roman" w:cs="Times New Roman"/>
          <w:b/>
          <w:bCs/>
          <w:lang w:val="en-US"/>
        </w:rPr>
        <w:t>vel</w:t>
      </w:r>
      <w:r w:rsidRPr="0075357E">
        <w:rPr>
          <w:rFonts w:ascii="Times New Roman" w:hAnsi="Times New Roman" w:cs="Times New Roman"/>
          <w:lang w:val="en-US"/>
        </w:rPr>
        <w:t>): Influences the speed at which the wave propagates.</w:t>
      </w:r>
    </w:p>
    <w:p w14:paraId="776025BF" w14:textId="77777777" w:rsidR="0075357E" w:rsidRPr="0075357E" w:rsidRDefault="0075357E" w:rsidP="0075357E">
      <w:pPr>
        <w:numPr>
          <w:ilvl w:val="1"/>
          <w:numId w:val="18"/>
        </w:numPr>
        <w:spacing w:line="360" w:lineRule="auto"/>
        <w:jc w:val="both"/>
        <w:rPr>
          <w:rFonts w:ascii="Times New Roman" w:hAnsi="Times New Roman" w:cs="Times New Roman"/>
          <w:lang w:val="en-US"/>
        </w:rPr>
      </w:pPr>
      <w:r w:rsidRPr="0075357E">
        <w:rPr>
          <w:rFonts w:ascii="Times New Roman" w:hAnsi="Times New Roman" w:cs="Times New Roman"/>
          <w:lang w:val="en-US"/>
        </w:rPr>
        <w:lastRenderedPageBreak/>
        <w:t>Real-time updates occur as users modify these parameters, providing immediate visual feedback on the impact of changes.</w:t>
      </w:r>
    </w:p>
    <w:p w14:paraId="6CE0B9B4" w14:textId="77777777" w:rsidR="0075357E" w:rsidRPr="0075357E" w:rsidRDefault="0075357E" w:rsidP="0075357E">
      <w:pPr>
        <w:numPr>
          <w:ilvl w:val="0"/>
          <w:numId w:val="18"/>
        </w:numPr>
        <w:spacing w:line="360" w:lineRule="auto"/>
        <w:jc w:val="both"/>
        <w:rPr>
          <w:rFonts w:ascii="Times New Roman" w:hAnsi="Times New Roman" w:cs="Times New Roman"/>
          <w:lang w:val="en-US"/>
        </w:rPr>
      </w:pPr>
      <w:r w:rsidRPr="0075357E">
        <w:rPr>
          <w:rFonts w:ascii="Times New Roman" w:hAnsi="Times New Roman" w:cs="Times New Roman"/>
          <w:b/>
          <w:bCs/>
          <w:lang w:val="en-US"/>
        </w:rPr>
        <w:t>Start/Pause Animation:</w:t>
      </w:r>
    </w:p>
    <w:p w14:paraId="04410CF4" w14:textId="77777777" w:rsidR="0075357E" w:rsidRPr="0075357E" w:rsidRDefault="0075357E" w:rsidP="0075357E">
      <w:pPr>
        <w:numPr>
          <w:ilvl w:val="1"/>
          <w:numId w:val="18"/>
        </w:numPr>
        <w:spacing w:line="360" w:lineRule="auto"/>
        <w:jc w:val="both"/>
        <w:rPr>
          <w:rFonts w:ascii="Times New Roman" w:hAnsi="Times New Roman" w:cs="Times New Roman"/>
          <w:lang w:val="en-US"/>
        </w:rPr>
      </w:pPr>
      <w:r w:rsidRPr="0075357E">
        <w:rPr>
          <w:rFonts w:ascii="Times New Roman" w:hAnsi="Times New Roman" w:cs="Times New Roman"/>
          <w:lang w:val="en-US"/>
        </w:rPr>
        <w:t>The simulation incorporates a "Start/Pause" button, enabling users to initiate or halt the animation loop.</w:t>
      </w:r>
    </w:p>
    <w:p w14:paraId="18C96485" w14:textId="72FA3E8A" w:rsidR="0075357E" w:rsidRPr="0075357E" w:rsidRDefault="0075357E" w:rsidP="0075357E">
      <w:pPr>
        <w:numPr>
          <w:ilvl w:val="1"/>
          <w:numId w:val="18"/>
        </w:numPr>
        <w:spacing w:line="360" w:lineRule="auto"/>
        <w:jc w:val="both"/>
        <w:rPr>
          <w:rFonts w:ascii="Times New Roman" w:hAnsi="Times New Roman" w:cs="Times New Roman"/>
          <w:lang w:val="en-US"/>
        </w:rPr>
      </w:pPr>
      <w:r w:rsidRPr="0075357E">
        <w:rPr>
          <w:rFonts w:ascii="Times New Roman" w:hAnsi="Times New Roman" w:cs="Times New Roman"/>
          <w:lang w:val="en-US"/>
        </w:rPr>
        <w:t>This button's state toggles between "Start" and "Pause" based on the current animation status.</w:t>
      </w:r>
    </w:p>
    <w:p w14:paraId="01220D79" w14:textId="77777777" w:rsidR="0075357E" w:rsidRPr="0075357E" w:rsidRDefault="0075357E" w:rsidP="0075357E">
      <w:pPr>
        <w:numPr>
          <w:ilvl w:val="0"/>
          <w:numId w:val="18"/>
        </w:numPr>
        <w:spacing w:line="360" w:lineRule="auto"/>
        <w:jc w:val="both"/>
        <w:rPr>
          <w:rFonts w:ascii="Times New Roman" w:hAnsi="Times New Roman" w:cs="Times New Roman"/>
          <w:lang w:val="en-US"/>
        </w:rPr>
      </w:pPr>
      <w:r w:rsidRPr="0075357E">
        <w:rPr>
          <w:rFonts w:ascii="Times New Roman" w:hAnsi="Times New Roman" w:cs="Times New Roman"/>
          <w:b/>
          <w:bCs/>
          <w:lang w:val="en-US"/>
        </w:rPr>
        <w:t>Real-time Information Display:</w:t>
      </w:r>
    </w:p>
    <w:p w14:paraId="126B958E" w14:textId="77777777" w:rsidR="0075357E" w:rsidRPr="0075357E" w:rsidRDefault="0075357E" w:rsidP="0075357E">
      <w:pPr>
        <w:numPr>
          <w:ilvl w:val="1"/>
          <w:numId w:val="18"/>
        </w:numPr>
        <w:spacing w:line="360" w:lineRule="auto"/>
        <w:jc w:val="both"/>
        <w:rPr>
          <w:rFonts w:ascii="Times New Roman" w:hAnsi="Times New Roman" w:cs="Times New Roman"/>
          <w:lang w:val="en-US"/>
        </w:rPr>
      </w:pPr>
      <w:r w:rsidRPr="0075357E">
        <w:rPr>
          <w:rFonts w:ascii="Times New Roman" w:hAnsi="Times New Roman" w:cs="Times New Roman"/>
          <w:lang w:val="en-US"/>
        </w:rPr>
        <w:t>The screen displays real-time information about the simulation, including the current time of the animation (</w:t>
      </w:r>
      <w:r w:rsidRPr="0075357E">
        <w:rPr>
          <w:rFonts w:ascii="Times New Roman" w:hAnsi="Times New Roman" w:cs="Times New Roman"/>
          <w:b/>
          <w:bCs/>
          <w:lang w:val="en-US"/>
        </w:rPr>
        <w:t>t</w:t>
      </w:r>
      <w:r w:rsidRPr="0075357E">
        <w:rPr>
          <w:rFonts w:ascii="Times New Roman" w:hAnsi="Times New Roman" w:cs="Times New Roman"/>
          <w:lang w:val="en-US"/>
        </w:rPr>
        <w:t>).</w:t>
      </w:r>
    </w:p>
    <w:p w14:paraId="44551DB6" w14:textId="77777777" w:rsidR="0075357E" w:rsidRPr="0075357E" w:rsidRDefault="0075357E" w:rsidP="0075357E">
      <w:pPr>
        <w:numPr>
          <w:ilvl w:val="1"/>
          <w:numId w:val="18"/>
        </w:numPr>
        <w:spacing w:line="360" w:lineRule="auto"/>
        <w:jc w:val="both"/>
        <w:rPr>
          <w:rFonts w:ascii="Times New Roman" w:hAnsi="Times New Roman" w:cs="Times New Roman"/>
          <w:lang w:val="en-US"/>
        </w:rPr>
      </w:pPr>
      <w:r w:rsidRPr="0075357E">
        <w:rPr>
          <w:rFonts w:ascii="Times New Roman" w:hAnsi="Times New Roman" w:cs="Times New Roman"/>
          <w:lang w:val="en-US"/>
        </w:rPr>
        <w:t>This information helps users track the progression of the wave simulation.</w:t>
      </w:r>
    </w:p>
    <w:p w14:paraId="470C0C0F" w14:textId="77777777" w:rsidR="0075357E" w:rsidRPr="0075357E" w:rsidRDefault="0075357E" w:rsidP="0075357E">
      <w:pPr>
        <w:numPr>
          <w:ilvl w:val="0"/>
          <w:numId w:val="18"/>
        </w:numPr>
        <w:spacing w:line="360" w:lineRule="auto"/>
        <w:jc w:val="both"/>
        <w:rPr>
          <w:rFonts w:ascii="Times New Roman" w:hAnsi="Times New Roman" w:cs="Times New Roman"/>
          <w:lang w:val="en-US"/>
        </w:rPr>
      </w:pPr>
      <w:r w:rsidRPr="0075357E">
        <w:rPr>
          <w:rFonts w:ascii="Times New Roman" w:hAnsi="Times New Roman" w:cs="Times New Roman"/>
          <w:b/>
          <w:bCs/>
          <w:lang w:val="en-US"/>
        </w:rPr>
        <w:t>Reset Functionality:</w:t>
      </w:r>
    </w:p>
    <w:p w14:paraId="34376ACD" w14:textId="77777777" w:rsidR="0075357E" w:rsidRPr="0075357E" w:rsidRDefault="0075357E" w:rsidP="0075357E">
      <w:pPr>
        <w:numPr>
          <w:ilvl w:val="1"/>
          <w:numId w:val="18"/>
        </w:numPr>
        <w:spacing w:line="360" w:lineRule="auto"/>
        <w:jc w:val="both"/>
        <w:rPr>
          <w:rFonts w:ascii="Times New Roman" w:hAnsi="Times New Roman" w:cs="Times New Roman"/>
          <w:lang w:val="en-US"/>
        </w:rPr>
      </w:pPr>
      <w:r w:rsidRPr="0075357E">
        <w:rPr>
          <w:rFonts w:ascii="Times New Roman" w:hAnsi="Times New Roman" w:cs="Times New Roman"/>
          <w:lang w:val="en-US"/>
        </w:rPr>
        <w:t>A "Reset" button allows users to return the simulation to its initial state, clearing the canvas and resetting all parameters.</w:t>
      </w:r>
    </w:p>
    <w:p w14:paraId="4D08FBA9" w14:textId="77777777" w:rsidR="0075357E" w:rsidRPr="0075357E" w:rsidRDefault="0075357E" w:rsidP="0075357E">
      <w:pPr>
        <w:numPr>
          <w:ilvl w:val="1"/>
          <w:numId w:val="18"/>
        </w:numPr>
        <w:spacing w:line="360" w:lineRule="auto"/>
        <w:jc w:val="both"/>
        <w:rPr>
          <w:rFonts w:ascii="Times New Roman" w:hAnsi="Times New Roman" w:cs="Times New Roman"/>
          <w:lang w:val="en-US"/>
        </w:rPr>
      </w:pPr>
      <w:r w:rsidRPr="0075357E">
        <w:rPr>
          <w:rFonts w:ascii="Times New Roman" w:hAnsi="Times New Roman" w:cs="Times New Roman"/>
          <w:lang w:val="en-US"/>
        </w:rPr>
        <w:t>This functionality facilitates experimentation and exploration without the need to refresh the entire page.</w:t>
      </w:r>
    </w:p>
    <w:p w14:paraId="51F3D12B" w14:textId="77777777" w:rsidR="006819B7" w:rsidRPr="00F0610A" w:rsidRDefault="006819B7">
      <w:pPr>
        <w:spacing w:line="360" w:lineRule="auto"/>
        <w:jc w:val="both"/>
        <w:rPr>
          <w:rFonts w:ascii="Times New Roman" w:eastAsia="Times New Roman" w:hAnsi="Times New Roman" w:cs="Times New Roman"/>
          <w:bCs/>
        </w:rPr>
      </w:pPr>
    </w:p>
    <w:p w14:paraId="18B925F4" w14:textId="7CE8046B" w:rsidR="00324350" w:rsidRPr="00F0610A" w:rsidRDefault="00324350">
      <w:pPr>
        <w:spacing w:line="360" w:lineRule="auto"/>
        <w:jc w:val="both"/>
        <w:rPr>
          <w:rFonts w:ascii="Times New Roman" w:eastAsia="Times New Roman" w:hAnsi="Times New Roman" w:cs="Times New Roman"/>
          <w:bCs/>
        </w:rPr>
        <w:sectPr w:rsidR="00324350" w:rsidRPr="00F0610A" w:rsidSect="00FE46F7">
          <w:footerReference w:type="default" r:id="rId12"/>
          <w:pgSz w:w="12240" w:h="15840"/>
          <w:pgMar w:top="1440" w:right="1440" w:bottom="1440" w:left="1440" w:header="720" w:footer="720" w:gutter="0"/>
          <w:cols w:space="720"/>
        </w:sectPr>
      </w:pPr>
      <w:r w:rsidRPr="00F0610A">
        <w:rPr>
          <w:rFonts w:ascii="Times New Roman" w:eastAsia="Times New Roman" w:hAnsi="Times New Roman" w:cs="Times New Roman"/>
          <w:bCs/>
        </w:rPr>
        <w:t>By combining these functionalities, the wave simulation offers an interactive platform for users to manipulate and observe the behavior of different types of waves, promoting a deeper understanding of wave physics and principles.</w:t>
      </w:r>
    </w:p>
    <w:p w14:paraId="42947AF2" w14:textId="77777777" w:rsidR="00A635E4" w:rsidRDefault="00A635E4" w:rsidP="00A635E4">
      <w:pPr>
        <w:spacing w:line="360" w:lineRule="auto"/>
        <w:jc w:val="both"/>
        <w:rPr>
          <w:rFonts w:ascii="Times New Roman" w:eastAsia="Times New Roman" w:hAnsi="Times New Roman" w:cs="Times New Roman"/>
        </w:rPr>
      </w:pPr>
    </w:p>
    <w:p w14:paraId="3196098B" w14:textId="77777777" w:rsidR="00A635E4" w:rsidRDefault="00A635E4" w:rsidP="00A635E4">
      <w:pPr>
        <w:spacing w:line="360" w:lineRule="auto"/>
        <w:jc w:val="both"/>
        <w:rPr>
          <w:rFonts w:ascii="Times New Roman" w:eastAsia="Times New Roman" w:hAnsi="Times New Roman" w:cs="Times New Roman"/>
        </w:rPr>
      </w:pPr>
    </w:p>
    <w:p w14:paraId="4DE923C1" w14:textId="74C8894E" w:rsidR="00A635E4" w:rsidRDefault="00A635E4" w:rsidP="009D3B0A">
      <w:pPr>
        <w:pStyle w:val="Heading2"/>
      </w:pPr>
      <w:bookmarkStart w:id="3" w:name="_Toc157322771"/>
      <w:r w:rsidRPr="00A635E4">
        <w:t>Conclusion</w:t>
      </w:r>
      <w:bookmarkEnd w:id="3"/>
    </w:p>
    <w:p w14:paraId="0EAD50AE" w14:textId="77777777" w:rsidR="00A635E4" w:rsidRDefault="00A635E4" w:rsidP="00A635E4">
      <w:pPr>
        <w:spacing w:line="360" w:lineRule="auto"/>
        <w:jc w:val="both"/>
        <w:rPr>
          <w:rFonts w:ascii="Times New Roman" w:eastAsia="Times New Roman" w:hAnsi="Times New Roman" w:cs="Times New Roman"/>
          <w:b/>
          <w:bCs/>
        </w:rPr>
      </w:pPr>
    </w:p>
    <w:p w14:paraId="76CF83FB" w14:textId="2C700B73" w:rsidR="00683568" w:rsidRPr="00F0610A" w:rsidRDefault="00893655" w:rsidP="00683568">
      <w:pPr>
        <w:spacing w:line="360" w:lineRule="auto"/>
        <w:jc w:val="both"/>
        <w:rPr>
          <w:rFonts w:ascii="Times New Roman" w:eastAsia="Times New Roman" w:hAnsi="Times New Roman" w:cs="Times New Roman"/>
        </w:rPr>
      </w:pPr>
      <w:r w:rsidRPr="00F0610A">
        <w:rPr>
          <w:rFonts w:ascii="Times New Roman" w:eastAsia="Times New Roman" w:hAnsi="Times New Roman" w:cs="Times New Roman"/>
        </w:rPr>
        <w:t>In conclusion, the wave simulation project successfully achieves its objectives of providing an interactive and educational platform for users to explore the characteristics of various wave types. The implementation integrates dynamic wave rendering, user-controlled parameters, and real-time visual feedback to create an engaging experience. The simulation allows users to observe how changes in amplitude, period, and velocity impact the behavior of sine, sawtooth, triangular, and square waves.</w:t>
      </w:r>
      <w:r w:rsidR="00D24528" w:rsidRPr="00F0610A">
        <w:rPr>
          <w:rFonts w:ascii="Segoe UI" w:hAnsi="Segoe UI" w:cs="Segoe UI"/>
          <w:color w:val="D1D5DB"/>
          <w:shd w:val="clear" w:color="auto" w:fill="343541"/>
        </w:rPr>
        <w:t xml:space="preserve"> </w:t>
      </w:r>
      <w:r w:rsidR="00D24528" w:rsidRPr="00F0610A">
        <w:rPr>
          <w:rFonts w:ascii="Times New Roman" w:eastAsia="Times New Roman" w:hAnsi="Times New Roman" w:cs="Times New Roman"/>
        </w:rPr>
        <w:t>The project serves as an effective tool for learning fundamental wave concepts in a hands-on and interactive manner. Whether used for educational purposes or personal exploration, the simulation offers a dynamic and visually appealing environment for users to deepen their understanding of wave physics.</w:t>
      </w:r>
    </w:p>
    <w:p w14:paraId="408DABFE" w14:textId="77777777" w:rsidR="00D24528" w:rsidRDefault="00D24528" w:rsidP="00683568">
      <w:pPr>
        <w:spacing w:line="360" w:lineRule="auto"/>
        <w:jc w:val="both"/>
        <w:rPr>
          <w:rFonts w:ascii="Times New Roman" w:eastAsia="Times New Roman" w:hAnsi="Times New Roman" w:cs="Times New Roman"/>
          <w:b/>
          <w:bCs/>
        </w:rPr>
      </w:pPr>
    </w:p>
    <w:p w14:paraId="6550C004" w14:textId="764B794B" w:rsidR="00D24528" w:rsidRDefault="00D24528" w:rsidP="00683568">
      <w:pPr>
        <w:spacing w:line="360" w:lineRule="auto"/>
        <w:jc w:val="both"/>
        <w:rPr>
          <w:rFonts w:ascii="Times New Roman" w:eastAsia="Times New Roman" w:hAnsi="Times New Roman" w:cs="Times New Roman"/>
        </w:rPr>
      </w:pPr>
      <w:r w:rsidRPr="00D24528">
        <w:rPr>
          <w:rFonts w:ascii="Times New Roman" w:eastAsia="Times New Roman" w:hAnsi="Times New Roman" w:cs="Times New Roman"/>
        </w:rPr>
        <w:t>In summary, the wave simulation project not only meets its goals but also provides a robust foundation for potential expansions and improvements. It stands as a testament to the effective combination of interactive web technologies and educational content.</w:t>
      </w:r>
    </w:p>
    <w:p w14:paraId="356F59F5" w14:textId="77777777" w:rsidR="00683568" w:rsidRDefault="00683568" w:rsidP="00683568">
      <w:pPr>
        <w:spacing w:line="360" w:lineRule="auto"/>
        <w:jc w:val="both"/>
        <w:rPr>
          <w:rFonts w:ascii="Times New Roman" w:eastAsia="Times New Roman" w:hAnsi="Times New Roman" w:cs="Times New Roman"/>
        </w:rPr>
      </w:pPr>
    </w:p>
    <w:p w14:paraId="65F894ED" w14:textId="77777777" w:rsidR="00683568" w:rsidRDefault="00683568" w:rsidP="00683568">
      <w:pPr>
        <w:spacing w:line="360" w:lineRule="auto"/>
        <w:jc w:val="both"/>
        <w:rPr>
          <w:rFonts w:ascii="Times New Roman" w:eastAsia="Times New Roman" w:hAnsi="Times New Roman" w:cs="Times New Roman"/>
        </w:rPr>
      </w:pPr>
    </w:p>
    <w:p w14:paraId="2D7089CC" w14:textId="77777777" w:rsidR="00683568" w:rsidRDefault="00683568" w:rsidP="00683568">
      <w:pPr>
        <w:spacing w:line="360" w:lineRule="auto"/>
        <w:jc w:val="both"/>
        <w:rPr>
          <w:rFonts w:ascii="Times New Roman" w:eastAsia="Times New Roman" w:hAnsi="Times New Roman" w:cs="Times New Roman"/>
        </w:rPr>
      </w:pPr>
    </w:p>
    <w:p w14:paraId="637F6149" w14:textId="77777777" w:rsidR="00683568" w:rsidRDefault="00683568" w:rsidP="00683568">
      <w:pPr>
        <w:spacing w:line="360" w:lineRule="auto"/>
        <w:jc w:val="both"/>
        <w:rPr>
          <w:rFonts w:ascii="Times New Roman" w:eastAsia="Times New Roman" w:hAnsi="Times New Roman" w:cs="Times New Roman"/>
        </w:rPr>
      </w:pPr>
    </w:p>
    <w:p w14:paraId="077456E5" w14:textId="77777777" w:rsidR="00683568" w:rsidRDefault="00683568" w:rsidP="00683568">
      <w:pPr>
        <w:spacing w:line="360" w:lineRule="auto"/>
        <w:jc w:val="both"/>
        <w:rPr>
          <w:rFonts w:ascii="Times New Roman" w:eastAsia="Times New Roman" w:hAnsi="Times New Roman" w:cs="Times New Roman"/>
        </w:rPr>
      </w:pPr>
    </w:p>
    <w:p w14:paraId="5C639A68" w14:textId="77777777" w:rsidR="00683568" w:rsidRDefault="00683568" w:rsidP="00683568">
      <w:pPr>
        <w:spacing w:line="360" w:lineRule="auto"/>
        <w:jc w:val="both"/>
        <w:rPr>
          <w:rFonts w:ascii="Times New Roman" w:eastAsia="Times New Roman" w:hAnsi="Times New Roman" w:cs="Times New Roman"/>
        </w:rPr>
      </w:pPr>
    </w:p>
    <w:p w14:paraId="2693BA07" w14:textId="77777777" w:rsidR="00683568" w:rsidRDefault="00683568" w:rsidP="00683568">
      <w:pPr>
        <w:spacing w:line="360" w:lineRule="auto"/>
        <w:jc w:val="both"/>
        <w:rPr>
          <w:rFonts w:ascii="Times New Roman" w:eastAsia="Times New Roman" w:hAnsi="Times New Roman" w:cs="Times New Roman"/>
        </w:rPr>
      </w:pPr>
    </w:p>
    <w:p w14:paraId="1FA698C2" w14:textId="77777777" w:rsidR="00683568" w:rsidRDefault="00683568" w:rsidP="00683568">
      <w:pPr>
        <w:spacing w:line="360" w:lineRule="auto"/>
        <w:jc w:val="both"/>
        <w:rPr>
          <w:rFonts w:ascii="Times New Roman" w:eastAsia="Times New Roman" w:hAnsi="Times New Roman" w:cs="Times New Roman"/>
        </w:rPr>
      </w:pPr>
    </w:p>
    <w:p w14:paraId="6FD76653" w14:textId="77777777" w:rsidR="00683568" w:rsidRDefault="00683568" w:rsidP="00683568">
      <w:pPr>
        <w:spacing w:line="360" w:lineRule="auto"/>
        <w:jc w:val="both"/>
        <w:rPr>
          <w:rFonts w:ascii="Times New Roman" w:eastAsia="Times New Roman" w:hAnsi="Times New Roman" w:cs="Times New Roman"/>
        </w:rPr>
      </w:pPr>
    </w:p>
    <w:p w14:paraId="262C6B6F" w14:textId="77777777" w:rsidR="00683568" w:rsidRDefault="00683568" w:rsidP="00683568">
      <w:pPr>
        <w:spacing w:line="360" w:lineRule="auto"/>
        <w:jc w:val="both"/>
        <w:rPr>
          <w:rFonts w:ascii="Times New Roman" w:eastAsia="Times New Roman" w:hAnsi="Times New Roman" w:cs="Times New Roman"/>
        </w:rPr>
      </w:pPr>
    </w:p>
    <w:p w14:paraId="6B896907" w14:textId="77777777" w:rsidR="00683568" w:rsidRDefault="00683568" w:rsidP="00683568">
      <w:pPr>
        <w:spacing w:line="360" w:lineRule="auto"/>
        <w:jc w:val="both"/>
        <w:rPr>
          <w:rFonts w:ascii="Times New Roman" w:eastAsia="Times New Roman" w:hAnsi="Times New Roman" w:cs="Times New Roman"/>
        </w:rPr>
      </w:pPr>
    </w:p>
    <w:p w14:paraId="389D55CC" w14:textId="77777777" w:rsidR="00683568" w:rsidRDefault="00683568" w:rsidP="00683568">
      <w:pPr>
        <w:spacing w:line="360" w:lineRule="auto"/>
        <w:jc w:val="both"/>
        <w:rPr>
          <w:rFonts w:ascii="Times New Roman" w:eastAsia="Times New Roman" w:hAnsi="Times New Roman" w:cs="Times New Roman"/>
        </w:rPr>
      </w:pPr>
    </w:p>
    <w:p w14:paraId="287886B1" w14:textId="60051008" w:rsidR="00683568" w:rsidRDefault="00683568" w:rsidP="00D24528">
      <w:pPr>
        <w:pStyle w:val="Heading2"/>
        <w:rPr>
          <w:b w:val="0"/>
          <w:bCs/>
        </w:rPr>
      </w:pPr>
    </w:p>
    <w:p w14:paraId="0BDBF081" w14:textId="4C78888A" w:rsidR="00683568" w:rsidRDefault="00683568" w:rsidP="00683568">
      <w:pPr>
        <w:spacing w:line="360" w:lineRule="auto"/>
        <w:jc w:val="both"/>
        <w:rPr>
          <w:rFonts w:ascii="Times New Roman" w:eastAsia="Times New Roman" w:hAnsi="Times New Roman" w:cs="Times New Roman"/>
          <w:b/>
          <w:bCs/>
        </w:rPr>
      </w:pPr>
    </w:p>
    <w:p w14:paraId="624744C7" w14:textId="77777777" w:rsidR="006B21C8" w:rsidRDefault="006B21C8" w:rsidP="006B21C8">
      <w:pPr>
        <w:spacing w:line="360" w:lineRule="auto"/>
        <w:jc w:val="both"/>
        <w:rPr>
          <w:rFonts w:eastAsia="Times New Roman" w:cs="Times New Roman"/>
        </w:rPr>
      </w:pPr>
    </w:p>
    <w:p w14:paraId="38A4C8CD" w14:textId="77777777" w:rsidR="006B21C8" w:rsidRDefault="006B21C8" w:rsidP="006B21C8">
      <w:pPr>
        <w:spacing w:line="360" w:lineRule="auto"/>
        <w:jc w:val="both"/>
        <w:rPr>
          <w:rFonts w:eastAsia="Times New Roman" w:cs="Times New Roman"/>
        </w:rPr>
      </w:pPr>
    </w:p>
    <w:p w14:paraId="46F5EB06" w14:textId="77777777" w:rsidR="006B21C8" w:rsidRDefault="006B21C8" w:rsidP="006B21C8">
      <w:pPr>
        <w:spacing w:line="360" w:lineRule="auto"/>
        <w:jc w:val="both"/>
        <w:rPr>
          <w:rFonts w:eastAsia="Times New Roman" w:cs="Times New Roman"/>
        </w:rPr>
      </w:pPr>
    </w:p>
    <w:p w14:paraId="4540478D" w14:textId="77777777" w:rsidR="006B21C8" w:rsidRDefault="006B21C8" w:rsidP="006B21C8">
      <w:pPr>
        <w:spacing w:line="360" w:lineRule="auto"/>
        <w:jc w:val="both"/>
        <w:rPr>
          <w:rFonts w:eastAsia="Times New Roman" w:cs="Times New Roman"/>
        </w:rPr>
      </w:pPr>
    </w:p>
    <w:p w14:paraId="4365922B" w14:textId="77777777" w:rsidR="006B21C8" w:rsidRDefault="006B21C8" w:rsidP="006B21C8">
      <w:pPr>
        <w:spacing w:line="360" w:lineRule="auto"/>
        <w:jc w:val="both"/>
        <w:rPr>
          <w:rFonts w:eastAsia="Times New Roman" w:cs="Times New Roman"/>
        </w:rPr>
      </w:pPr>
    </w:p>
    <w:p w14:paraId="2EE6C621" w14:textId="77777777" w:rsidR="006B21C8" w:rsidRDefault="006B21C8" w:rsidP="006B21C8">
      <w:pPr>
        <w:spacing w:line="360" w:lineRule="auto"/>
        <w:jc w:val="both"/>
        <w:rPr>
          <w:rFonts w:eastAsia="Times New Roman" w:cs="Times New Roman"/>
        </w:rPr>
      </w:pPr>
    </w:p>
    <w:p w14:paraId="092BFFFD" w14:textId="77777777" w:rsidR="006B21C8" w:rsidRDefault="006B21C8" w:rsidP="006B21C8">
      <w:pPr>
        <w:spacing w:line="360" w:lineRule="auto"/>
        <w:jc w:val="both"/>
        <w:rPr>
          <w:rFonts w:eastAsia="Times New Roman" w:cs="Times New Roman"/>
        </w:rPr>
      </w:pPr>
    </w:p>
    <w:p w14:paraId="39FA8BE0" w14:textId="77777777" w:rsidR="006B21C8" w:rsidRDefault="006B21C8" w:rsidP="006B21C8">
      <w:pPr>
        <w:spacing w:line="360" w:lineRule="auto"/>
        <w:jc w:val="both"/>
        <w:rPr>
          <w:rFonts w:eastAsia="Times New Roman" w:cs="Times New Roman"/>
        </w:rPr>
      </w:pPr>
    </w:p>
    <w:p w14:paraId="02CA618E" w14:textId="77777777" w:rsidR="006B21C8" w:rsidRDefault="006B21C8" w:rsidP="006B21C8">
      <w:pPr>
        <w:spacing w:line="360" w:lineRule="auto"/>
        <w:jc w:val="both"/>
        <w:rPr>
          <w:rFonts w:eastAsia="Times New Roman" w:cs="Times New Roman"/>
        </w:rPr>
      </w:pPr>
    </w:p>
    <w:p w14:paraId="461499A4" w14:textId="77777777" w:rsidR="006B21C8" w:rsidRDefault="006B21C8" w:rsidP="006B21C8">
      <w:pPr>
        <w:spacing w:line="360" w:lineRule="auto"/>
        <w:jc w:val="both"/>
        <w:rPr>
          <w:rFonts w:eastAsia="Times New Roman" w:cs="Times New Roman"/>
        </w:rPr>
      </w:pPr>
    </w:p>
    <w:p w14:paraId="19AE1B3C" w14:textId="77777777" w:rsidR="006B21C8" w:rsidRDefault="006B21C8" w:rsidP="006B21C8">
      <w:pPr>
        <w:spacing w:line="360" w:lineRule="auto"/>
        <w:jc w:val="both"/>
        <w:rPr>
          <w:rFonts w:eastAsia="Times New Roman" w:cs="Times New Roman"/>
        </w:rPr>
      </w:pPr>
    </w:p>
    <w:p w14:paraId="0C8AF1C7" w14:textId="77777777" w:rsidR="006B21C8" w:rsidRDefault="006B21C8" w:rsidP="006B21C8">
      <w:pPr>
        <w:spacing w:line="360" w:lineRule="auto"/>
        <w:jc w:val="both"/>
        <w:rPr>
          <w:rFonts w:eastAsia="Times New Roman" w:cs="Times New Roman"/>
        </w:rPr>
      </w:pPr>
    </w:p>
    <w:p w14:paraId="076F056F" w14:textId="77777777" w:rsidR="006B21C8" w:rsidRDefault="006B21C8" w:rsidP="006B21C8">
      <w:pPr>
        <w:spacing w:line="360" w:lineRule="auto"/>
        <w:jc w:val="both"/>
        <w:rPr>
          <w:rFonts w:eastAsia="Times New Roman" w:cs="Times New Roman"/>
        </w:rPr>
      </w:pPr>
    </w:p>
    <w:p w14:paraId="43215669" w14:textId="77777777" w:rsidR="006B21C8" w:rsidRDefault="006B21C8" w:rsidP="006B21C8">
      <w:pPr>
        <w:spacing w:line="360" w:lineRule="auto"/>
        <w:jc w:val="both"/>
        <w:rPr>
          <w:rFonts w:eastAsia="Times New Roman" w:cs="Times New Roman"/>
        </w:rPr>
      </w:pPr>
    </w:p>
    <w:p w14:paraId="0B7ED98A" w14:textId="516D88FD" w:rsidR="00683568" w:rsidRDefault="00041986" w:rsidP="009D3B0A">
      <w:pPr>
        <w:pStyle w:val="Heading2"/>
      </w:pPr>
      <w:bookmarkStart w:id="4" w:name="_Toc157322772"/>
      <w:r w:rsidRPr="00041986">
        <w:t>References</w:t>
      </w:r>
      <w:bookmarkEnd w:id="4"/>
    </w:p>
    <w:p w14:paraId="3ACDD9C1" w14:textId="77777777" w:rsidR="00041986" w:rsidRDefault="00041986" w:rsidP="00683568">
      <w:pPr>
        <w:spacing w:line="360" w:lineRule="auto"/>
        <w:jc w:val="both"/>
        <w:rPr>
          <w:rFonts w:ascii="Times New Roman" w:hAnsi="Times New Roman" w:cs="Times New Roman"/>
          <w:b/>
          <w:bCs/>
        </w:rPr>
      </w:pPr>
    </w:p>
    <w:p w14:paraId="2F6768FE" w14:textId="77777777" w:rsidR="009D3B0A" w:rsidRDefault="009954E8" w:rsidP="000B0063">
      <w:pPr>
        <w:spacing w:line="360" w:lineRule="auto"/>
        <w:jc w:val="both"/>
        <w:rPr>
          <w:rFonts w:eastAsia="Times New Roman"/>
        </w:rPr>
      </w:pPr>
      <w:hyperlink r:id="rId13" w:history="1">
        <w:r w:rsidR="009D3B0A">
          <w:rPr>
            <w:rStyle w:val="Hyperlink"/>
            <w:rFonts w:eastAsia="Times New Roman"/>
          </w:rPr>
          <w:t>Programiz: Learn to Code for Free</w:t>
        </w:r>
      </w:hyperlink>
    </w:p>
    <w:p w14:paraId="448B667A" w14:textId="77777777" w:rsidR="009D3B0A" w:rsidRDefault="009954E8" w:rsidP="000B0063">
      <w:pPr>
        <w:spacing w:line="360" w:lineRule="auto"/>
        <w:jc w:val="both"/>
        <w:rPr>
          <w:rFonts w:eastAsia="Times New Roman"/>
        </w:rPr>
      </w:pPr>
      <w:hyperlink r:id="rId14" w:history="1">
        <w:r w:rsidR="009D3B0A">
          <w:rPr>
            <w:rStyle w:val="Hyperlink"/>
            <w:rFonts w:eastAsia="Times New Roman"/>
          </w:rPr>
          <w:t>ChatGPT - OpenAI</w:t>
        </w:r>
      </w:hyperlink>
    </w:p>
    <w:p w14:paraId="6A0C38A2" w14:textId="5D208B43" w:rsidR="00683568" w:rsidRDefault="000B0063" w:rsidP="000B0063">
      <w:pPr>
        <w:spacing w:line="360" w:lineRule="auto"/>
        <w:jc w:val="both"/>
        <w:rPr>
          <w:rFonts w:ascii="Times New Roman" w:eastAsia="Times New Roman" w:hAnsi="Times New Roman" w:cs="Times New Roman"/>
        </w:rPr>
      </w:pPr>
      <w:r>
        <w:rPr>
          <w:rFonts w:ascii="Times New Roman" w:eastAsia="Times New Roman" w:hAnsi="Times New Roman" w:cs="Times New Roman"/>
        </w:rPr>
        <w:br w:type="textWrapping" w:clear="all"/>
      </w:r>
    </w:p>
    <w:p w14:paraId="15BB4C22" w14:textId="77777777" w:rsidR="000B0063" w:rsidRDefault="000B0063" w:rsidP="000B0063">
      <w:pPr>
        <w:spacing w:line="360" w:lineRule="auto"/>
        <w:jc w:val="both"/>
        <w:rPr>
          <w:rFonts w:ascii="Times New Roman" w:eastAsia="Times New Roman" w:hAnsi="Times New Roman" w:cs="Times New Roman"/>
        </w:rPr>
      </w:pPr>
    </w:p>
    <w:p w14:paraId="133CD8A9" w14:textId="337CA3A1" w:rsidR="000B0063" w:rsidRDefault="000B0063" w:rsidP="000B0063">
      <w:pPr>
        <w:tabs>
          <w:tab w:val="right" w:pos="5149"/>
        </w:tabs>
        <w:spacing w:line="360" w:lineRule="auto"/>
        <w:jc w:val="both"/>
        <w:rPr>
          <w:rFonts w:ascii="Times New Roman" w:eastAsia="Times New Roman" w:hAnsi="Times New Roman" w:cs="Times New Roman"/>
        </w:rPr>
      </w:pPr>
    </w:p>
    <w:p w14:paraId="7CC2609E" w14:textId="4F9E2EEE" w:rsidR="000B0063" w:rsidRDefault="000B0063" w:rsidP="000B0063">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br w:type="textWrapping" w:clear="all"/>
      </w:r>
    </w:p>
    <w:p w14:paraId="299B1435" w14:textId="77777777" w:rsidR="000B0063" w:rsidRDefault="000B0063" w:rsidP="000B0063">
      <w:pPr>
        <w:spacing w:line="360" w:lineRule="auto"/>
        <w:jc w:val="both"/>
        <w:rPr>
          <w:rFonts w:ascii="Times New Roman" w:eastAsia="Times New Roman" w:hAnsi="Times New Roman" w:cs="Times New Roman"/>
        </w:rPr>
      </w:pPr>
    </w:p>
    <w:p w14:paraId="1799379E" w14:textId="77777777" w:rsidR="000B0063" w:rsidRDefault="000B0063" w:rsidP="000B0063">
      <w:pPr>
        <w:spacing w:line="360" w:lineRule="auto"/>
        <w:jc w:val="both"/>
        <w:rPr>
          <w:rFonts w:ascii="Times New Roman" w:eastAsia="Times New Roman" w:hAnsi="Times New Roman" w:cs="Times New Roman"/>
        </w:rPr>
      </w:pPr>
    </w:p>
    <w:p w14:paraId="0B69F39A" w14:textId="027B3954" w:rsidR="000B0063" w:rsidRPr="000B0063" w:rsidRDefault="000B0063" w:rsidP="000B0063">
      <w:pPr>
        <w:spacing w:line="360" w:lineRule="auto"/>
        <w:jc w:val="both"/>
        <w:rPr>
          <w:rFonts w:ascii="Times New Roman" w:eastAsia="Times New Roman" w:hAnsi="Times New Roman" w:cs="Times New Roman"/>
        </w:rPr>
      </w:pPr>
    </w:p>
    <w:sectPr w:rsidR="000B0063" w:rsidRPr="000B0063">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ED8C9" w14:textId="77777777" w:rsidR="00FE46F7" w:rsidRDefault="00FE46F7">
      <w:pPr>
        <w:spacing w:line="240" w:lineRule="auto"/>
      </w:pPr>
      <w:r>
        <w:separator/>
      </w:r>
    </w:p>
  </w:endnote>
  <w:endnote w:type="continuationSeparator" w:id="0">
    <w:p w14:paraId="7A62D5E6" w14:textId="77777777" w:rsidR="00FE46F7" w:rsidRDefault="00FE46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9734887"/>
      <w:docPartObj>
        <w:docPartGallery w:val="Page Numbers (Bottom of Page)"/>
        <w:docPartUnique/>
      </w:docPartObj>
    </w:sdtPr>
    <w:sdtEndPr>
      <w:rPr>
        <w:noProof/>
      </w:rPr>
    </w:sdtEndPr>
    <w:sdtContent>
      <w:p w14:paraId="2CF625AD" w14:textId="3DF7EFFD" w:rsidR="009D3B0A" w:rsidRDefault="009D3B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B642B7" w14:textId="138A1034" w:rsidR="006819B7" w:rsidRDefault="006819B7">
    <w:pPr>
      <w:ind w:left="43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F6F66" w14:textId="0192E122" w:rsidR="009D3B0A" w:rsidRDefault="009D3B0A">
    <w:pPr>
      <w:pStyle w:val="Footer"/>
      <w:jc w:val="center"/>
    </w:pPr>
  </w:p>
  <w:p w14:paraId="35974C86" w14:textId="77777777" w:rsidR="009D3B0A" w:rsidRDefault="009D3B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748899"/>
      <w:docPartObj>
        <w:docPartGallery w:val="Page Numbers (Bottom of Page)"/>
        <w:docPartUnique/>
      </w:docPartObj>
    </w:sdtPr>
    <w:sdtEndPr>
      <w:rPr>
        <w:noProof/>
      </w:rPr>
    </w:sdtEndPr>
    <w:sdtContent>
      <w:p w14:paraId="467BBD26" w14:textId="58B00E82" w:rsidR="009D3B0A" w:rsidRDefault="009D3B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88BC5A" w14:textId="2C8A08AE" w:rsidR="006819B7" w:rsidRDefault="006819B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555144"/>
      <w:docPartObj>
        <w:docPartGallery w:val="Page Numbers (Bottom of Page)"/>
        <w:docPartUnique/>
      </w:docPartObj>
    </w:sdtPr>
    <w:sdtEndPr>
      <w:rPr>
        <w:noProof/>
      </w:rPr>
    </w:sdtEndPr>
    <w:sdtContent>
      <w:p w14:paraId="1A49BFF5" w14:textId="16DE750B" w:rsidR="009D3B0A" w:rsidRDefault="009D3B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7413C6" w14:textId="3D55A939" w:rsidR="006819B7" w:rsidRDefault="006819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0E0D1" w14:textId="77777777" w:rsidR="00FE46F7" w:rsidRDefault="00FE46F7">
      <w:pPr>
        <w:spacing w:line="240" w:lineRule="auto"/>
      </w:pPr>
      <w:r>
        <w:separator/>
      </w:r>
    </w:p>
  </w:footnote>
  <w:footnote w:type="continuationSeparator" w:id="0">
    <w:p w14:paraId="465DD731" w14:textId="77777777" w:rsidR="00FE46F7" w:rsidRDefault="00FE46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2CE0E" w14:textId="1B8623DD" w:rsidR="00041986" w:rsidRDefault="00041986">
    <w:pPr>
      <w:pStyle w:val="Header"/>
    </w:pPr>
  </w:p>
  <w:p w14:paraId="068B78BF" w14:textId="77777777" w:rsidR="00041986" w:rsidRDefault="000419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2CB"/>
    <w:multiLevelType w:val="multilevel"/>
    <w:tmpl w:val="545CB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D22A9F"/>
    <w:multiLevelType w:val="hybridMultilevel"/>
    <w:tmpl w:val="817C1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447C"/>
    <w:multiLevelType w:val="multilevel"/>
    <w:tmpl w:val="01542D1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11C2662E"/>
    <w:multiLevelType w:val="multilevel"/>
    <w:tmpl w:val="A4FE3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9F3608"/>
    <w:multiLevelType w:val="multilevel"/>
    <w:tmpl w:val="1DDCC55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19CA0ED1"/>
    <w:multiLevelType w:val="multilevel"/>
    <w:tmpl w:val="4C18A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4B4489"/>
    <w:multiLevelType w:val="multilevel"/>
    <w:tmpl w:val="EB88798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 w15:restartNumberingAfterBreak="0">
    <w:nsid w:val="1FB05485"/>
    <w:multiLevelType w:val="multilevel"/>
    <w:tmpl w:val="796CBF5A"/>
    <w:lvl w:ilvl="0">
      <w:start w:val="1"/>
      <w:numFmt w:val="bullet"/>
      <w:lvlText w:val="●"/>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23FF26CE"/>
    <w:multiLevelType w:val="multilevel"/>
    <w:tmpl w:val="B7CEE9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6721D67"/>
    <w:multiLevelType w:val="multilevel"/>
    <w:tmpl w:val="3B6E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525DA9"/>
    <w:multiLevelType w:val="multilevel"/>
    <w:tmpl w:val="DC762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FB55C7"/>
    <w:multiLevelType w:val="multilevel"/>
    <w:tmpl w:val="0F580E5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 w15:restartNumberingAfterBreak="0">
    <w:nsid w:val="549E7C32"/>
    <w:multiLevelType w:val="multilevel"/>
    <w:tmpl w:val="BEA67E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E116CFD"/>
    <w:multiLevelType w:val="multilevel"/>
    <w:tmpl w:val="CE40F6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DA8139A"/>
    <w:multiLevelType w:val="multilevel"/>
    <w:tmpl w:val="3A869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485DA3"/>
    <w:multiLevelType w:val="multilevel"/>
    <w:tmpl w:val="EC68F8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E87584"/>
    <w:multiLevelType w:val="multilevel"/>
    <w:tmpl w:val="0F162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1246DD"/>
    <w:multiLevelType w:val="multilevel"/>
    <w:tmpl w:val="C4186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88732DD"/>
    <w:multiLevelType w:val="multilevel"/>
    <w:tmpl w:val="FA6A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938391">
    <w:abstractNumId w:val="10"/>
  </w:num>
  <w:num w:numId="2" w16cid:durableId="515122102">
    <w:abstractNumId w:val="0"/>
  </w:num>
  <w:num w:numId="3" w16cid:durableId="340816060">
    <w:abstractNumId w:val="3"/>
  </w:num>
  <w:num w:numId="4" w16cid:durableId="105122040">
    <w:abstractNumId w:val="8"/>
  </w:num>
  <w:num w:numId="5" w16cid:durableId="100296993">
    <w:abstractNumId w:val="16"/>
  </w:num>
  <w:num w:numId="6" w16cid:durableId="209653361">
    <w:abstractNumId w:val="14"/>
  </w:num>
  <w:num w:numId="7" w16cid:durableId="639697902">
    <w:abstractNumId w:val="12"/>
  </w:num>
  <w:num w:numId="8" w16cid:durableId="412974876">
    <w:abstractNumId w:val="13"/>
  </w:num>
  <w:num w:numId="9" w16cid:durableId="1177892083">
    <w:abstractNumId w:val="5"/>
  </w:num>
  <w:num w:numId="10" w16cid:durableId="257105150">
    <w:abstractNumId w:val="17"/>
  </w:num>
  <w:num w:numId="11" w16cid:durableId="555891745">
    <w:abstractNumId w:val="1"/>
  </w:num>
  <w:num w:numId="12" w16cid:durableId="305476797">
    <w:abstractNumId w:val="18"/>
  </w:num>
  <w:num w:numId="13" w16cid:durableId="135202488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50528625">
    <w:abstractNumId w:val="4"/>
    <w:lvlOverride w:ilvl="0"/>
    <w:lvlOverride w:ilvl="1"/>
    <w:lvlOverride w:ilvl="2"/>
    <w:lvlOverride w:ilvl="3"/>
    <w:lvlOverride w:ilvl="4"/>
    <w:lvlOverride w:ilvl="5"/>
    <w:lvlOverride w:ilvl="6"/>
    <w:lvlOverride w:ilvl="7"/>
    <w:lvlOverride w:ilvl="8"/>
  </w:num>
  <w:num w:numId="15" w16cid:durableId="763569703">
    <w:abstractNumId w:val="2"/>
    <w:lvlOverride w:ilvl="0"/>
    <w:lvlOverride w:ilvl="1"/>
    <w:lvlOverride w:ilvl="2"/>
    <w:lvlOverride w:ilvl="3"/>
    <w:lvlOverride w:ilvl="4"/>
    <w:lvlOverride w:ilvl="5"/>
    <w:lvlOverride w:ilvl="6"/>
    <w:lvlOverride w:ilvl="7"/>
    <w:lvlOverride w:ilvl="8"/>
  </w:num>
  <w:num w:numId="16" w16cid:durableId="922450520">
    <w:abstractNumId w:val="6"/>
    <w:lvlOverride w:ilvl="0"/>
    <w:lvlOverride w:ilvl="1"/>
    <w:lvlOverride w:ilvl="2"/>
    <w:lvlOverride w:ilvl="3"/>
    <w:lvlOverride w:ilvl="4"/>
    <w:lvlOverride w:ilvl="5"/>
    <w:lvlOverride w:ilvl="6"/>
    <w:lvlOverride w:ilvl="7"/>
    <w:lvlOverride w:ilvl="8"/>
  </w:num>
  <w:num w:numId="17" w16cid:durableId="889729038">
    <w:abstractNumId w:val="11"/>
    <w:lvlOverride w:ilvl="0"/>
    <w:lvlOverride w:ilvl="1"/>
    <w:lvlOverride w:ilvl="2"/>
    <w:lvlOverride w:ilvl="3"/>
    <w:lvlOverride w:ilvl="4"/>
    <w:lvlOverride w:ilvl="5"/>
    <w:lvlOverride w:ilvl="6"/>
    <w:lvlOverride w:ilvl="7"/>
    <w:lvlOverride w:ilvl="8"/>
  </w:num>
  <w:num w:numId="18" w16cid:durableId="579295940">
    <w:abstractNumId w:val="15"/>
  </w:num>
  <w:num w:numId="19" w16cid:durableId="8176464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9B7"/>
    <w:rsid w:val="0000315A"/>
    <w:rsid w:val="00041986"/>
    <w:rsid w:val="000B0063"/>
    <w:rsid w:val="0015592A"/>
    <w:rsid w:val="002431F3"/>
    <w:rsid w:val="00324350"/>
    <w:rsid w:val="0036401B"/>
    <w:rsid w:val="003735A8"/>
    <w:rsid w:val="003807B0"/>
    <w:rsid w:val="00420EB4"/>
    <w:rsid w:val="005543F6"/>
    <w:rsid w:val="005A1C1E"/>
    <w:rsid w:val="005A228C"/>
    <w:rsid w:val="005A3C06"/>
    <w:rsid w:val="006819B7"/>
    <w:rsid w:val="00683568"/>
    <w:rsid w:val="006B21C8"/>
    <w:rsid w:val="006B365C"/>
    <w:rsid w:val="0075224A"/>
    <w:rsid w:val="0075357E"/>
    <w:rsid w:val="00893655"/>
    <w:rsid w:val="009954E8"/>
    <w:rsid w:val="009D3B0A"/>
    <w:rsid w:val="00A635E4"/>
    <w:rsid w:val="00A94D2D"/>
    <w:rsid w:val="00B96D5E"/>
    <w:rsid w:val="00C439BF"/>
    <w:rsid w:val="00D24528"/>
    <w:rsid w:val="00F0610A"/>
    <w:rsid w:val="00F870F8"/>
    <w:rsid w:val="00FE46F7"/>
    <w:rsid w:val="00FE5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F9C549F"/>
  <w15:docId w15:val="{3ECB6FC6-0FF6-4A52-A4E3-1A1D65732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98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jc w:val="both"/>
      <w:outlineLvl w:val="1"/>
    </w:pPr>
    <w:rPr>
      <w:rFonts w:ascii="Times New Roman" w:eastAsia="Times New Roman" w:hAnsi="Times New Roman" w:cs="Times New Roman"/>
      <w:b/>
    </w:rPr>
  </w:style>
  <w:style w:type="paragraph" w:styleId="Heading3">
    <w:name w:val="heading 3"/>
    <w:basedOn w:val="Normal"/>
    <w:next w:val="Normal"/>
    <w:uiPriority w:val="9"/>
    <w:unhideWhenUsed/>
    <w:qFormat/>
    <w:pPr>
      <w:keepNext/>
      <w:keepLines/>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6B365C"/>
    <w:pPr>
      <w:ind w:left="720"/>
      <w:contextualSpacing/>
    </w:pPr>
  </w:style>
  <w:style w:type="paragraph" w:styleId="Header">
    <w:name w:val="header"/>
    <w:basedOn w:val="Normal"/>
    <w:link w:val="HeaderChar"/>
    <w:uiPriority w:val="99"/>
    <w:unhideWhenUsed/>
    <w:rsid w:val="00A635E4"/>
    <w:pPr>
      <w:tabs>
        <w:tab w:val="center" w:pos="4680"/>
        <w:tab w:val="right" w:pos="9360"/>
      </w:tabs>
      <w:spacing w:line="240" w:lineRule="auto"/>
    </w:pPr>
  </w:style>
  <w:style w:type="character" w:customStyle="1" w:styleId="HeaderChar">
    <w:name w:val="Header Char"/>
    <w:basedOn w:val="DefaultParagraphFont"/>
    <w:link w:val="Header"/>
    <w:uiPriority w:val="99"/>
    <w:rsid w:val="00A635E4"/>
  </w:style>
  <w:style w:type="paragraph" w:styleId="Footer">
    <w:name w:val="footer"/>
    <w:basedOn w:val="Normal"/>
    <w:link w:val="FooterChar"/>
    <w:uiPriority w:val="99"/>
    <w:unhideWhenUsed/>
    <w:rsid w:val="00A635E4"/>
    <w:pPr>
      <w:tabs>
        <w:tab w:val="center" w:pos="4680"/>
        <w:tab w:val="right" w:pos="9360"/>
      </w:tabs>
      <w:spacing w:line="240" w:lineRule="auto"/>
    </w:pPr>
  </w:style>
  <w:style w:type="character" w:customStyle="1" w:styleId="FooterChar">
    <w:name w:val="Footer Char"/>
    <w:basedOn w:val="DefaultParagraphFont"/>
    <w:link w:val="Footer"/>
    <w:uiPriority w:val="99"/>
    <w:rsid w:val="00A635E4"/>
  </w:style>
  <w:style w:type="character" w:styleId="Hyperlink">
    <w:name w:val="Hyperlink"/>
    <w:basedOn w:val="DefaultParagraphFont"/>
    <w:uiPriority w:val="99"/>
    <w:unhideWhenUsed/>
    <w:rsid w:val="009D3B0A"/>
    <w:rPr>
      <w:color w:val="0000FF"/>
      <w:u w:val="single"/>
    </w:rPr>
  </w:style>
  <w:style w:type="character" w:styleId="CommentReference">
    <w:name w:val="annotation reference"/>
    <w:basedOn w:val="DefaultParagraphFont"/>
    <w:uiPriority w:val="99"/>
    <w:semiHidden/>
    <w:unhideWhenUsed/>
    <w:rsid w:val="009D3B0A"/>
    <w:rPr>
      <w:sz w:val="16"/>
      <w:szCs w:val="16"/>
    </w:rPr>
  </w:style>
  <w:style w:type="paragraph" w:styleId="CommentText">
    <w:name w:val="annotation text"/>
    <w:basedOn w:val="Normal"/>
    <w:link w:val="CommentTextChar"/>
    <w:uiPriority w:val="99"/>
    <w:semiHidden/>
    <w:unhideWhenUsed/>
    <w:rsid w:val="009D3B0A"/>
    <w:pPr>
      <w:spacing w:line="240" w:lineRule="auto"/>
    </w:pPr>
    <w:rPr>
      <w:sz w:val="20"/>
      <w:szCs w:val="20"/>
    </w:rPr>
  </w:style>
  <w:style w:type="character" w:customStyle="1" w:styleId="CommentTextChar">
    <w:name w:val="Comment Text Char"/>
    <w:basedOn w:val="DefaultParagraphFont"/>
    <w:link w:val="CommentText"/>
    <w:uiPriority w:val="99"/>
    <w:semiHidden/>
    <w:rsid w:val="009D3B0A"/>
    <w:rPr>
      <w:sz w:val="20"/>
      <w:szCs w:val="20"/>
    </w:rPr>
  </w:style>
  <w:style w:type="paragraph" w:styleId="CommentSubject">
    <w:name w:val="annotation subject"/>
    <w:basedOn w:val="CommentText"/>
    <w:next w:val="CommentText"/>
    <w:link w:val="CommentSubjectChar"/>
    <w:uiPriority w:val="99"/>
    <w:semiHidden/>
    <w:unhideWhenUsed/>
    <w:rsid w:val="009D3B0A"/>
    <w:rPr>
      <w:b/>
      <w:bCs/>
    </w:rPr>
  </w:style>
  <w:style w:type="character" w:customStyle="1" w:styleId="CommentSubjectChar">
    <w:name w:val="Comment Subject Char"/>
    <w:basedOn w:val="CommentTextChar"/>
    <w:link w:val="CommentSubject"/>
    <w:uiPriority w:val="99"/>
    <w:semiHidden/>
    <w:rsid w:val="009D3B0A"/>
    <w:rPr>
      <w:b/>
      <w:bCs/>
      <w:sz w:val="20"/>
      <w:szCs w:val="20"/>
    </w:rPr>
  </w:style>
  <w:style w:type="paragraph" w:styleId="TOC2">
    <w:name w:val="toc 2"/>
    <w:basedOn w:val="Normal"/>
    <w:next w:val="Normal"/>
    <w:autoRedefine/>
    <w:uiPriority w:val="39"/>
    <w:unhideWhenUsed/>
    <w:rsid w:val="009D3B0A"/>
    <w:pPr>
      <w:spacing w:after="100"/>
      <w:ind w:left="240"/>
    </w:pPr>
  </w:style>
  <w:style w:type="paragraph" w:styleId="TOCHeading">
    <w:name w:val="TOC Heading"/>
    <w:basedOn w:val="Heading1"/>
    <w:next w:val="Normal"/>
    <w:uiPriority w:val="39"/>
    <w:unhideWhenUsed/>
    <w:qFormat/>
    <w:rsid w:val="009D3B0A"/>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D24528"/>
    <w:pPr>
      <w:spacing w:after="100"/>
    </w:pPr>
  </w:style>
  <w:style w:type="paragraph" w:styleId="TOC3">
    <w:name w:val="toc 3"/>
    <w:basedOn w:val="Normal"/>
    <w:next w:val="Normal"/>
    <w:autoRedefine/>
    <w:uiPriority w:val="39"/>
    <w:unhideWhenUsed/>
    <w:rsid w:val="00D2452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8285">
      <w:bodyDiv w:val="1"/>
      <w:marLeft w:val="0"/>
      <w:marRight w:val="0"/>
      <w:marTop w:val="0"/>
      <w:marBottom w:val="0"/>
      <w:divBdr>
        <w:top w:val="none" w:sz="0" w:space="0" w:color="auto"/>
        <w:left w:val="none" w:sz="0" w:space="0" w:color="auto"/>
        <w:bottom w:val="none" w:sz="0" w:space="0" w:color="auto"/>
        <w:right w:val="none" w:sz="0" w:space="0" w:color="auto"/>
      </w:divBdr>
      <w:divsChild>
        <w:div w:id="75520975">
          <w:marLeft w:val="0"/>
          <w:marRight w:val="0"/>
          <w:marTop w:val="0"/>
          <w:marBottom w:val="0"/>
          <w:divBdr>
            <w:top w:val="single" w:sz="2" w:space="0" w:color="D9D9E3"/>
            <w:left w:val="single" w:sz="2" w:space="0" w:color="D9D9E3"/>
            <w:bottom w:val="single" w:sz="2" w:space="0" w:color="D9D9E3"/>
            <w:right w:val="single" w:sz="2" w:space="0" w:color="D9D9E3"/>
          </w:divBdr>
          <w:divsChild>
            <w:div w:id="1909413060">
              <w:marLeft w:val="0"/>
              <w:marRight w:val="0"/>
              <w:marTop w:val="0"/>
              <w:marBottom w:val="0"/>
              <w:divBdr>
                <w:top w:val="single" w:sz="2" w:space="0" w:color="D9D9E3"/>
                <w:left w:val="single" w:sz="2" w:space="0" w:color="D9D9E3"/>
                <w:bottom w:val="single" w:sz="2" w:space="0" w:color="D9D9E3"/>
                <w:right w:val="single" w:sz="2" w:space="0" w:color="D9D9E3"/>
              </w:divBdr>
              <w:divsChild>
                <w:div w:id="1347169443">
                  <w:marLeft w:val="0"/>
                  <w:marRight w:val="0"/>
                  <w:marTop w:val="0"/>
                  <w:marBottom w:val="0"/>
                  <w:divBdr>
                    <w:top w:val="single" w:sz="2" w:space="0" w:color="D9D9E3"/>
                    <w:left w:val="single" w:sz="2" w:space="0" w:color="D9D9E3"/>
                    <w:bottom w:val="single" w:sz="2" w:space="0" w:color="D9D9E3"/>
                    <w:right w:val="single" w:sz="2" w:space="0" w:color="D9D9E3"/>
                  </w:divBdr>
                  <w:divsChild>
                    <w:div w:id="926160396">
                      <w:marLeft w:val="0"/>
                      <w:marRight w:val="0"/>
                      <w:marTop w:val="0"/>
                      <w:marBottom w:val="0"/>
                      <w:divBdr>
                        <w:top w:val="single" w:sz="2" w:space="0" w:color="D9D9E3"/>
                        <w:left w:val="single" w:sz="2" w:space="0" w:color="D9D9E3"/>
                        <w:bottom w:val="single" w:sz="2" w:space="0" w:color="D9D9E3"/>
                        <w:right w:val="single" w:sz="2" w:space="0" w:color="D9D9E3"/>
                      </w:divBdr>
                      <w:divsChild>
                        <w:div w:id="2128693298">
                          <w:marLeft w:val="0"/>
                          <w:marRight w:val="0"/>
                          <w:marTop w:val="0"/>
                          <w:marBottom w:val="0"/>
                          <w:divBdr>
                            <w:top w:val="single" w:sz="2" w:space="0" w:color="D9D9E3"/>
                            <w:left w:val="single" w:sz="2" w:space="0" w:color="D9D9E3"/>
                            <w:bottom w:val="single" w:sz="2" w:space="0" w:color="D9D9E3"/>
                            <w:right w:val="single" w:sz="2" w:space="0" w:color="D9D9E3"/>
                          </w:divBdr>
                          <w:divsChild>
                            <w:div w:id="606278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981383">
                                  <w:marLeft w:val="0"/>
                                  <w:marRight w:val="0"/>
                                  <w:marTop w:val="0"/>
                                  <w:marBottom w:val="0"/>
                                  <w:divBdr>
                                    <w:top w:val="single" w:sz="2" w:space="0" w:color="D9D9E3"/>
                                    <w:left w:val="single" w:sz="2" w:space="0" w:color="D9D9E3"/>
                                    <w:bottom w:val="single" w:sz="2" w:space="0" w:color="D9D9E3"/>
                                    <w:right w:val="single" w:sz="2" w:space="0" w:color="D9D9E3"/>
                                  </w:divBdr>
                                  <w:divsChild>
                                    <w:div w:id="1024329023">
                                      <w:marLeft w:val="0"/>
                                      <w:marRight w:val="0"/>
                                      <w:marTop w:val="0"/>
                                      <w:marBottom w:val="0"/>
                                      <w:divBdr>
                                        <w:top w:val="single" w:sz="2" w:space="0" w:color="D9D9E3"/>
                                        <w:left w:val="single" w:sz="2" w:space="0" w:color="D9D9E3"/>
                                        <w:bottom w:val="single" w:sz="2" w:space="0" w:color="D9D9E3"/>
                                        <w:right w:val="single" w:sz="2" w:space="0" w:color="D9D9E3"/>
                                      </w:divBdr>
                                      <w:divsChild>
                                        <w:div w:id="1595825473">
                                          <w:marLeft w:val="0"/>
                                          <w:marRight w:val="0"/>
                                          <w:marTop w:val="0"/>
                                          <w:marBottom w:val="0"/>
                                          <w:divBdr>
                                            <w:top w:val="single" w:sz="2" w:space="0" w:color="D9D9E3"/>
                                            <w:left w:val="single" w:sz="2" w:space="0" w:color="D9D9E3"/>
                                            <w:bottom w:val="single" w:sz="2" w:space="0" w:color="D9D9E3"/>
                                            <w:right w:val="single" w:sz="2" w:space="0" w:color="D9D9E3"/>
                                          </w:divBdr>
                                          <w:divsChild>
                                            <w:div w:id="359860387">
                                              <w:marLeft w:val="0"/>
                                              <w:marRight w:val="0"/>
                                              <w:marTop w:val="0"/>
                                              <w:marBottom w:val="0"/>
                                              <w:divBdr>
                                                <w:top w:val="single" w:sz="2" w:space="0" w:color="D9D9E3"/>
                                                <w:left w:val="single" w:sz="2" w:space="0" w:color="D9D9E3"/>
                                                <w:bottom w:val="single" w:sz="2" w:space="0" w:color="D9D9E3"/>
                                                <w:right w:val="single" w:sz="2" w:space="0" w:color="D9D9E3"/>
                                              </w:divBdr>
                                              <w:divsChild>
                                                <w:div w:id="141503094">
                                                  <w:marLeft w:val="0"/>
                                                  <w:marRight w:val="0"/>
                                                  <w:marTop w:val="0"/>
                                                  <w:marBottom w:val="0"/>
                                                  <w:divBdr>
                                                    <w:top w:val="single" w:sz="2" w:space="0" w:color="D9D9E3"/>
                                                    <w:left w:val="single" w:sz="2" w:space="0" w:color="D9D9E3"/>
                                                    <w:bottom w:val="single" w:sz="2" w:space="0" w:color="D9D9E3"/>
                                                    <w:right w:val="single" w:sz="2" w:space="0" w:color="D9D9E3"/>
                                                  </w:divBdr>
                                                  <w:divsChild>
                                                    <w:div w:id="837498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5375693">
          <w:marLeft w:val="0"/>
          <w:marRight w:val="0"/>
          <w:marTop w:val="0"/>
          <w:marBottom w:val="0"/>
          <w:divBdr>
            <w:top w:val="none" w:sz="0" w:space="0" w:color="auto"/>
            <w:left w:val="none" w:sz="0" w:space="0" w:color="auto"/>
            <w:bottom w:val="none" w:sz="0" w:space="0" w:color="auto"/>
            <w:right w:val="none" w:sz="0" w:space="0" w:color="auto"/>
          </w:divBdr>
        </w:div>
      </w:divsChild>
    </w:div>
    <w:div w:id="94139259">
      <w:bodyDiv w:val="1"/>
      <w:marLeft w:val="0"/>
      <w:marRight w:val="0"/>
      <w:marTop w:val="0"/>
      <w:marBottom w:val="0"/>
      <w:divBdr>
        <w:top w:val="none" w:sz="0" w:space="0" w:color="auto"/>
        <w:left w:val="none" w:sz="0" w:space="0" w:color="auto"/>
        <w:bottom w:val="none" w:sz="0" w:space="0" w:color="auto"/>
        <w:right w:val="none" w:sz="0" w:space="0" w:color="auto"/>
      </w:divBdr>
    </w:div>
    <w:div w:id="131217247">
      <w:bodyDiv w:val="1"/>
      <w:marLeft w:val="0"/>
      <w:marRight w:val="0"/>
      <w:marTop w:val="0"/>
      <w:marBottom w:val="0"/>
      <w:divBdr>
        <w:top w:val="none" w:sz="0" w:space="0" w:color="auto"/>
        <w:left w:val="none" w:sz="0" w:space="0" w:color="auto"/>
        <w:bottom w:val="none" w:sz="0" w:space="0" w:color="auto"/>
        <w:right w:val="none" w:sz="0" w:space="0" w:color="auto"/>
      </w:divBdr>
    </w:div>
    <w:div w:id="176771972">
      <w:bodyDiv w:val="1"/>
      <w:marLeft w:val="0"/>
      <w:marRight w:val="0"/>
      <w:marTop w:val="0"/>
      <w:marBottom w:val="0"/>
      <w:divBdr>
        <w:top w:val="none" w:sz="0" w:space="0" w:color="auto"/>
        <w:left w:val="none" w:sz="0" w:space="0" w:color="auto"/>
        <w:bottom w:val="none" w:sz="0" w:space="0" w:color="auto"/>
        <w:right w:val="none" w:sz="0" w:space="0" w:color="auto"/>
      </w:divBdr>
    </w:div>
    <w:div w:id="258684532">
      <w:bodyDiv w:val="1"/>
      <w:marLeft w:val="0"/>
      <w:marRight w:val="0"/>
      <w:marTop w:val="0"/>
      <w:marBottom w:val="0"/>
      <w:divBdr>
        <w:top w:val="none" w:sz="0" w:space="0" w:color="auto"/>
        <w:left w:val="none" w:sz="0" w:space="0" w:color="auto"/>
        <w:bottom w:val="none" w:sz="0" w:space="0" w:color="auto"/>
        <w:right w:val="none" w:sz="0" w:space="0" w:color="auto"/>
      </w:divBdr>
    </w:div>
    <w:div w:id="292759745">
      <w:bodyDiv w:val="1"/>
      <w:marLeft w:val="0"/>
      <w:marRight w:val="0"/>
      <w:marTop w:val="0"/>
      <w:marBottom w:val="0"/>
      <w:divBdr>
        <w:top w:val="none" w:sz="0" w:space="0" w:color="auto"/>
        <w:left w:val="none" w:sz="0" w:space="0" w:color="auto"/>
        <w:bottom w:val="none" w:sz="0" w:space="0" w:color="auto"/>
        <w:right w:val="none" w:sz="0" w:space="0" w:color="auto"/>
      </w:divBdr>
    </w:div>
    <w:div w:id="510340564">
      <w:bodyDiv w:val="1"/>
      <w:marLeft w:val="0"/>
      <w:marRight w:val="0"/>
      <w:marTop w:val="0"/>
      <w:marBottom w:val="0"/>
      <w:divBdr>
        <w:top w:val="none" w:sz="0" w:space="0" w:color="auto"/>
        <w:left w:val="none" w:sz="0" w:space="0" w:color="auto"/>
        <w:bottom w:val="none" w:sz="0" w:space="0" w:color="auto"/>
        <w:right w:val="none" w:sz="0" w:space="0" w:color="auto"/>
      </w:divBdr>
    </w:div>
    <w:div w:id="588198686">
      <w:bodyDiv w:val="1"/>
      <w:marLeft w:val="0"/>
      <w:marRight w:val="0"/>
      <w:marTop w:val="0"/>
      <w:marBottom w:val="0"/>
      <w:divBdr>
        <w:top w:val="none" w:sz="0" w:space="0" w:color="auto"/>
        <w:left w:val="none" w:sz="0" w:space="0" w:color="auto"/>
        <w:bottom w:val="none" w:sz="0" w:space="0" w:color="auto"/>
        <w:right w:val="none" w:sz="0" w:space="0" w:color="auto"/>
      </w:divBdr>
    </w:div>
    <w:div w:id="614097882">
      <w:bodyDiv w:val="1"/>
      <w:marLeft w:val="0"/>
      <w:marRight w:val="0"/>
      <w:marTop w:val="0"/>
      <w:marBottom w:val="0"/>
      <w:divBdr>
        <w:top w:val="none" w:sz="0" w:space="0" w:color="auto"/>
        <w:left w:val="none" w:sz="0" w:space="0" w:color="auto"/>
        <w:bottom w:val="none" w:sz="0" w:space="0" w:color="auto"/>
        <w:right w:val="none" w:sz="0" w:space="0" w:color="auto"/>
      </w:divBdr>
    </w:div>
    <w:div w:id="674576477">
      <w:bodyDiv w:val="1"/>
      <w:marLeft w:val="0"/>
      <w:marRight w:val="0"/>
      <w:marTop w:val="0"/>
      <w:marBottom w:val="0"/>
      <w:divBdr>
        <w:top w:val="none" w:sz="0" w:space="0" w:color="auto"/>
        <w:left w:val="none" w:sz="0" w:space="0" w:color="auto"/>
        <w:bottom w:val="none" w:sz="0" w:space="0" w:color="auto"/>
        <w:right w:val="none" w:sz="0" w:space="0" w:color="auto"/>
      </w:divBdr>
    </w:div>
    <w:div w:id="711344392">
      <w:bodyDiv w:val="1"/>
      <w:marLeft w:val="0"/>
      <w:marRight w:val="0"/>
      <w:marTop w:val="0"/>
      <w:marBottom w:val="0"/>
      <w:divBdr>
        <w:top w:val="none" w:sz="0" w:space="0" w:color="auto"/>
        <w:left w:val="none" w:sz="0" w:space="0" w:color="auto"/>
        <w:bottom w:val="none" w:sz="0" w:space="0" w:color="auto"/>
        <w:right w:val="none" w:sz="0" w:space="0" w:color="auto"/>
      </w:divBdr>
    </w:div>
    <w:div w:id="950555430">
      <w:bodyDiv w:val="1"/>
      <w:marLeft w:val="0"/>
      <w:marRight w:val="0"/>
      <w:marTop w:val="0"/>
      <w:marBottom w:val="0"/>
      <w:divBdr>
        <w:top w:val="none" w:sz="0" w:space="0" w:color="auto"/>
        <w:left w:val="none" w:sz="0" w:space="0" w:color="auto"/>
        <w:bottom w:val="none" w:sz="0" w:space="0" w:color="auto"/>
        <w:right w:val="none" w:sz="0" w:space="0" w:color="auto"/>
      </w:divBdr>
    </w:div>
    <w:div w:id="1010447443">
      <w:bodyDiv w:val="1"/>
      <w:marLeft w:val="0"/>
      <w:marRight w:val="0"/>
      <w:marTop w:val="0"/>
      <w:marBottom w:val="0"/>
      <w:divBdr>
        <w:top w:val="none" w:sz="0" w:space="0" w:color="auto"/>
        <w:left w:val="none" w:sz="0" w:space="0" w:color="auto"/>
        <w:bottom w:val="none" w:sz="0" w:space="0" w:color="auto"/>
        <w:right w:val="none" w:sz="0" w:space="0" w:color="auto"/>
      </w:divBdr>
    </w:div>
    <w:div w:id="1024751044">
      <w:bodyDiv w:val="1"/>
      <w:marLeft w:val="0"/>
      <w:marRight w:val="0"/>
      <w:marTop w:val="0"/>
      <w:marBottom w:val="0"/>
      <w:divBdr>
        <w:top w:val="none" w:sz="0" w:space="0" w:color="auto"/>
        <w:left w:val="none" w:sz="0" w:space="0" w:color="auto"/>
        <w:bottom w:val="none" w:sz="0" w:space="0" w:color="auto"/>
        <w:right w:val="none" w:sz="0" w:space="0" w:color="auto"/>
      </w:divBdr>
    </w:div>
    <w:div w:id="1081952694">
      <w:bodyDiv w:val="1"/>
      <w:marLeft w:val="0"/>
      <w:marRight w:val="0"/>
      <w:marTop w:val="0"/>
      <w:marBottom w:val="0"/>
      <w:divBdr>
        <w:top w:val="none" w:sz="0" w:space="0" w:color="auto"/>
        <w:left w:val="none" w:sz="0" w:space="0" w:color="auto"/>
        <w:bottom w:val="none" w:sz="0" w:space="0" w:color="auto"/>
        <w:right w:val="none" w:sz="0" w:space="0" w:color="auto"/>
      </w:divBdr>
    </w:div>
    <w:div w:id="1130514042">
      <w:bodyDiv w:val="1"/>
      <w:marLeft w:val="0"/>
      <w:marRight w:val="0"/>
      <w:marTop w:val="0"/>
      <w:marBottom w:val="0"/>
      <w:divBdr>
        <w:top w:val="none" w:sz="0" w:space="0" w:color="auto"/>
        <w:left w:val="none" w:sz="0" w:space="0" w:color="auto"/>
        <w:bottom w:val="none" w:sz="0" w:space="0" w:color="auto"/>
        <w:right w:val="none" w:sz="0" w:space="0" w:color="auto"/>
      </w:divBdr>
    </w:div>
    <w:div w:id="1342927848">
      <w:bodyDiv w:val="1"/>
      <w:marLeft w:val="0"/>
      <w:marRight w:val="0"/>
      <w:marTop w:val="0"/>
      <w:marBottom w:val="0"/>
      <w:divBdr>
        <w:top w:val="none" w:sz="0" w:space="0" w:color="auto"/>
        <w:left w:val="none" w:sz="0" w:space="0" w:color="auto"/>
        <w:bottom w:val="none" w:sz="0" w:space="0" w:color="auto"/>
        <w:right w:val="none" w:sz="0" w:space="0" w:color="auto"/>
      </w:divBdr>
    </w:div>
    <w:div w:id="1437216374">
      <w:bodyDiv w:val="1"/>
      <w:marLeft w:val="0"/>
      <w:marRight w:val="0"/>
      <w:marTop w:val="0"/>
      <w:marBottom w:val="0"/>
      <w:divBdr>
        <w:top w:val="none" w:sz="0" w:space="0" w:color="auto"/>
        <w:left w:val="none" w:sz="0" w:space="0" w:color="auto"/>
        <w:bottom w:val="none" w:sz="0" w:space="0" w:color="auto"/>
        <w:right w:val="none" w:sz="0" w:space="0" w:color="auto"/>
      </w:divBdr>
    </w:div>
    <w:div w:id="1521162027">
      <w:bodyDiv w:val="1"/>
      <w:marLeft w:val="0"/>
      <w:marRight w:val="0"/>
      <w:marTop w:val="0"/>
      <w:marBottom w:val="0"/>
      <w:divBdr>
        <w:top w:val="none" w:sz="0" w:space="0" w:color="auto"/>
        <w:left w:val="none" w:sz="0" w:space="0" w:color="auto"/>
        <w:bottom w:val="none" w:sz="0" w:space="0" w:color="auto"/>
        <w:right w:val="none" w:sz="0" w:space="0" w:color="auto"/>
      </w:divBdr>
    </w:div>
    <w:div w:id="1552154995">
      <w:bodyDiv w:val="1"/>
      <w:marLeft w:val="0"/>
      <w:marRight w:val="0"/>
      <w:marTop w:val="0"/>
      <w:marBottom w:val="0"/>
      <w:divBdr>
        <w:top w:val="none" w:sz="0" w:space="0" w:color="auto"/>
        <w:left w:val="none" w:sz="0" w:space="0" w:color="auto"/>
        <w:bottom w:val="none" w:sz="0" w:space="0" w:color="auto"/>
        <w:right w:val="none" w:sz="0" w:space="0" w:color="auto"/>
      </w:divBdr>
    </w:div>
    <w:div w:id="1588462137">
      <w:bodyDiv w:val="1"/>
      <w:marLeft w:val="0"/>
      <w:marRight w:val="0"/>
      <w:marTop w:val="0"/>
      <w:marBottom w:val="0"/>
      <w:divBdr>
        <w:top w:val="none" w:sz="0" w:space="0" w:color="auto"/>
        <w:left w:val="none" w:sz="0" w:space="0" w:color="auto"/>
        <w:bottom w:val="none" w:sz="0" w:space="0" w:color="auto"/>
        <w:right w:val="none" w:sz="0" w:space="0" w:color="auto"/>
      </w:divBdr>
    </w:div>
    <w:div w:id="1843351214">
      <w:bodyDiv w:val="1"/>
      <w:marLeft w:val="0"/>
      <w:marRight w:val="0"/>
      <w:marTop w:val="0"/>
      <w:marBottom w:val="0"/>
      <w:divBdr>
        <w:top w:val="none" w:sz="0" w:space="0" w:color="auto"/>
        <w:left w:val="none" w:sz="0" w:space="0" w:color="auto"/>
        <w:bottom w:val="none" w:sz="0" w:space="0" w:color="auto"/>
        <w:right w:val="none" w:sz="0" w:space="0" w:color="auto"/>
      </w:divBdr>
    </w:div>
    <w:div w:id="2092391356">
      <w:bodyDiv w:val="1"/>
      <w:marLeft w:val="0"/>
      <w:marRight w:val="0"/>
      <w:marTop w:val="0"/>
      <w:marBottom w:val="0"/>
      <w:divBdr>
        <w:top w:val="none" w:sz="0" w:space="0" w:color="auto"/>
        <w:left w:val="none" w:sz="0" w:space="0" w:color="auto"/>
        <w:bottom w:val="none" w:sz="0" w:space="0" w:color="auto"/>
        <w:right w:val="none" w:sz="0" w:space="0" w:color="auto"/>
      </w:divBdr>
    </w:div>
    <w:div w:id="2118714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rogramiz.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penai.com/chatg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9084A-B193-4ED1-9D4F-2B9EE664A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Getting TUF</dc:creator>
  <cp:lastModifiedBy>Getting TUF</cp:lastModifiedBy>
  <cp:revision>2</cp:revision>
  <dcterms:created xsi:type="dcterms:W3CDTF">2024-01-28T02:49:00Z</dcterms:created>
  <dcterms:modified xsi:type="dcterms:W3CDTF">2024-01-28T02:49:00Z</dcterms:modified>
</cp:coreProperties>
</file>