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14EC" w14:textId="77777777" w:rsidR="00711E65" w:rsidRPr="00711E65" w:rsidRDefault="00711E65" w:rsidP="00711E65">
      <w:r w:rsidRPr="00711E65">
        <w:t>In this exercise, you use Microsoft Foundry portal to create a project, ready to build an AI solution.</w:t>
      </w:r>
    </w:p>
    <w:p w14:paraId="5CBE7E6B" w14:textId="77777777" w:rsidR="00711E65" w:rsidRPr="00711E65" w:rsidRDefault="00711E65" w:rsidP="00711E65">
      <w:r w:rsidRPr="00711E65">
        <w:t>This exercise takes approximately </w:t>
      </w:r>
      <w:r w:rsidRPr="00711E65">
        <w:rPr>
          <w:b/>
          <w:bCs/>
        </w:rPr>
        <w:t>30</w:t>
      </w:r>
      <w:r w:rsidRPr="00711E65">
        <w:t> minutes.</w:t>
      </w:r>
    </w:p>
    <w:p w14:paraId="1304C32A" w14:textId="77777777" w:rsidR="00711E65" w:rsidRPr="00711E65" w:rsidRDefault="00711E65" w:rsidP="00711E65">
      <w:r w:rsidRPr="00711E65">
        <w:rPr>
          <w:b/>
          <w:bCs/>
        </w:rPr>
        <w:t>Note</w:t>
      </w:r>
      <w:r w:rsidRPr="00711E65">
        <w:t>: Some of the technologies used in this exercise are in preview or in active development. You may experience some unexpected behavior, warnings, or errors.</w:t>
      </w:r>
    </w:p>
    <w:p w14:paraId="38BFD223" w14:textId="77777777" w:rsidR="00711E65" w:rsidRPr="00711E65" w:rsidRDefault="00711E65" w:rsidP="00711E65">
      <w:r w:rsidRPr="00711E65">
        <w:t>Prerequisites</w:t>
      </w:r>
    </w:p>
    <w:p w14:paraId="31ED652D" w14:textId="77777777" w:rsidR="00711E65" w:rsidRPr="00711E65" w:rsidRDefault="00711E65" w:rsidP="00711E65">
      <w:r w:rsidRPr="00711E65">
        <w:t>Before starting this exercise, ensure you have:</w:t>
      </w:r>
    </w:p>
    <w:p w14:paraId="7B4F4EBA" w14:textId="77777777" w:rsidR="00711E65" w:rsidRPr="00711E65" w:rsidRDefault="00711E65" w:rsidP="00711E65">
      <w:pPr>
        <w:numPr>
          <w:ilvl w:val="0"/>
          <w:numId w:val="1"/>
        </w:numPr>
      </w:pPr>
      <w:r w:rsidRPr="00711E65">
        <w:t>An active </w:t>
      </w:r>
      <w:hyperlink r:id="rId5" w:history="1">
        <w:r w:rsidRPr="00711E65">
          <w:rPr>
            <w:rStyle w:val="Hyperlink"/>
          </w:rPr>
          <w:t>Azure subscription</w:t>
        </w:r>
      </w:hyperlink>
    </w:p>
    <w:p w14:paraId="2C8C3E8A" w14:textId="77777777" w:rsidR="00711E65" w:rsidRPr="00711E65" w:rsidRDefault="00711E65" w:rsidP="00711E65">
      <w:pPr>
        <w:numPr>
          <w:ilvl w:val="0"/>
          <w:numId w:val="1"/>
        </w:numPr>
      </w:pPr>
      <w:hyperlink r:id="rId6" w:history="1">
        <w:r w:rsidRPr="00711E65">
          <w:rPr>
            <w:rStyle w:val="Hyperlink"/>
          </w:rPr>
          <w:t>Visual Studio Code</w:t>
        </w:r>
      </w:hyperlink>
      <w:r w:rsidRPr="00711E65">
        <w:t> installed</w:t>
      </w:r>
    </w:p>
    <w:p w14:paraId="1B480F79" w14:textId="77777777" w:rsidR="00711E65" w:rsidRPr="00711E65" w:rsidRDefault="00711E65" w:rsidP="00711E65">
      <w:pPr>
        <w:numPr>
          <w:ilvl w:val="0"/>
          <w:numId w:val="1"/>
        </w:numPr>
      </w:pPr>
      <w:hyperlink r:id="rId7" w:history="1">
        <w:r w:rsidRPr="00711E65">
          <w:rPr>
            <w:rStyle w:val="Hyperlink"/>
          </w:rPr>
          <w:t>Python version </w:t>
        </w:r>
        <w:r w:rsidRPr="00711E65">
          <w:rPr>
            <w:rStyle w:val="Hyperlink"/>
            <w:b/>
            <w:bCs/>
          </w:rPr>
          <w:t>3.</w:t>
        </w:r>
        <w:proofErr w:type="gramStart"/>
        <w:r w:rsidRPr="00711E65">
          <w:rPr>
            <w:rStyle w:val="Hyperlink"/>
            <w:b/>
            <w:bCs/>
          </w:rPr>
          <w:t>13.xx</w:t>
        </w:r>
        <w:proofErr w:type="gramEnd"/>
      </w:hyperlink>
      <w:r w:rsidRPr="00711E65">
        <w:t> installed*</w:t>
      </w:r>
    </w:p>
    <w:p w14:paraId="3686588B" w14:textId="77777777" w:rsidR="00711E65" w:rsidRPr="00711E65" w:rsidRDefault="00711E65" w:rsidP="00711E65">
      <w:pPr>
        <w:numPr>
          <w:ilvl w:val="0"/>
          <w:numId w:val="1"/>
        </w:numPr>
      </w:pPr>
      <w:hyperlink r:id="rId8" w:history="1">
        <w:r w:rsidRPr="00711E65">
          <w:rPr>
            <w:rStyle w:val="Hyperlink"/>
          </w:rPr>
          <w:t>Git</w:t>
        </w:r>
      </w:hyperlink>
      <w:r w:rsidRPr="00711E65">
        <w:t> installed and configured</w:t>
      </w:r>
    </w:p>
    <w:p w14:paraId="5AFFA031" w14:textId="77777777" w:rsidR="00711E65" w:rsidRPr="00711E65" w:rsidRDefault="00711E65" w:rsidP="00711E65">
      <w:pPr>
        <w:numPr>
          <w:ilvl w:val="0"/>
          <w:numId w:val="1"/>
        </w:numPr>
      </w:pPr>
      <w:hyperlink r:id="rId9" w:history="1">
        <w:r w:rsidRPr="00711E65">
          <w:rPr>
            <w:rStyle w:val="Hyperlink"/>
          </w:rPr>
          <w:t>Azure CLI</w:t>
        </w:r>
      </w:hyperlink>
      <w:r w:rsidRPr="00711E65">
        <w:t> installed</w:t>
      </w:r>
    </w:p>
    <w:p w14:paraId="1BB14D85" w14:textId="77777777" w:rsidR="00711E65" w:rsidRPr="00711E65" w:rsidRDefault="00711E65" w:rsidP="00711E65">
      <w:r w:rsidRPr="00711E65">
        <w:t>* Python 3.14 is available, but some dependencies are not yet compiled for that release. The lab has been successfully tested with Python 3.13.12.</w:t>
      </w:r>
    </w:p>
    <w:p w14:paraId="7BF7B95C" w14:textId="77777777" w:rsidR="00711E65" w:rsidRPr="00711E65" w:rsidRDefault="00711E65" w:rsidP="00711E65">
      <w:r w:rsidRPr="00711E65">
        <w:t>Create a Microsoft Foundry project</w:t>
      </w:r>
    </w:p>
    <w:p w14:paraId="698EFAA7" w14:textId="77777777" w:rsidR="00711E65" w:rsidRPr="00711E65" w:rsidRDefault="00711E65" w:rsidP="00711E65">
      <w:r w:rsidRPr="00711E65">
        <w:t>Microsoft Foundry uses projects to organize models, resources, data, and other assets used to develop an AI solution.</w:t>
      </w:r>
    </w:p>
    <w:p w14:paraId="2D32B8CD" w14:textId="77777777" w:rsidR="00711E65" w:rsidRPr="00711E65" w:rsidRDefault="00711E65" w:rsidP="00711E65">
      <w:pPr>
        <w:numPr>
          <w:ilvl w:val="0"/>
          <w:numId w:val="2"/>
        </w:numPr>
      </w:pPr>
      <w:r w:rsidRPr="00711E65">
        <w:t>In a web browser, open the </w:t>
      </w:r>
      <w:hyperlink r:id="rId10" w:history="1">
        <w:r w:rsidRPr="00711E65">
          <w:rPr>
            <w:rStyle w:val="Hyperlink"/>
          </w:rPr>
          <w:t>Microsoft Foundry portal</w:t>
        </w:r>
      </w:hyperlink>
      <w:r w:rsidRPr="00711E65">
        <w:t> at https://ai.azure.com to start building; signing in using your Azure credentials. Close any tips or quick start panes that are opened the first time you sign in.</w:t>
      </w:r>
    </w:p>
    <w:p w14:paraId="0DE86C0A" w14:textId="77777777" w:rsidR="00711E65" w:rsidRPr="00711E65" w:rsidRDefault="00711E65" w:rsidP="00711E65">
      <w:pPr>
        <w:numPr>
          <w:ilvl w:val="0"/>
          <w:numId w:val="2"/>
        </w:numPr>
      </w:pPr>
      <w:r w:rsidRPr="00711E65">
        <w:t>If it is not already enabled, in the tool bar at the top of the page, enable the </w:t>
      </w:r>
      <w:r w:rsidRPr="00711E65">
        <w:rPr>
          <w:b/>
          <w:bCs/>
        </w:rPr>
        <w:t>New Foundry</w:t>
      </w:r>
      <w:r w:rsidRPr="00711E65">
        <w:t> option. Then, create a new project with a unique name; expanding the </w:t>
      </w:r>
      <w:r w:rsidRPr="00711E65">
        <w:rPr>
          <w:b/>
          <w:bCs/>
        </w:rPr>
        <w:t>Advanced options</w:t>
      </w:r>
      <w:r w:rsidRPr="00711E65">
        <w:t> area to specify the following settings for your project:</w:t>
      </w:r>
    </w:p>
    <w:p w14:paraId="28856DC3" w14:textId="77777777" w:rsidR="00711E65" w:rsidRPr="00711E65" w:rsidRDefault="00711E65" w:rsidP="00711E65">
      <w:pPr>
        <w:numPr>
          <w:ilvl w:val="1"/>
          <w:numId w:val="2"/>
        </w:numPr>
      </w:pPr>
      <w:r w:rsidRPr="00711E65">
        <w:rPr>
          <w:b/>
          <w:bCs/>
        </w:rPr>
        <w:t>Foundry resource</w:t>
      </w:r>
      <w:r w:rsidRPr="00711E65">
        <w:t>: </w:t>
      </w:r>
      <w:r w:rsidRPr="00711E65">
        <w:rPr>
          <w:i/>
          <w:iCs/>
        </w:rPr>
        <w:t>Use the default name for your resource (usually {project_name}-resource)</w:t>
      </w:r>
    </w:p>
    <w:p w14:paraId="21D0992C" w14:textId="77777777" w:rsidR="00711E65" w:rsidRPr="00711E65" w:rsidRDefault="00711E65" w:rsidP="00711E65">
      <w:pPr>
        <w:numPr>
          <w:ilvl w:val="1"/>
          <w:numId w:val="2"/>
        </w:numPr>
      </w:pPr>
      <w:r w:rsidRPr="00711E65">
        <w:rPr>
          <w:b/>
          <w:bCs/>
        </w:rPr>
        <w:t>Subscription</w:t>
      </w:r>
      <w:r w:rsidRPr="00711E65">
        <w:t>: </w:t>
      </w:r>
      <w:r w:rsidRPr="00711E65">
        <w:rPr>
          <w:i/>
          <w:iCs/>
        </w:rPr>
        <w:t>Your Azure subscription</w:t>
      </w:r>
    </w:p>
    <w:p w14:paraId="5A9103D3" w14:textId="77777777" w:rsidR="00711E65" w:rsidRPr="00711E65" w:rsidRDefault="00711E65" w:rsidP="00711E65">
      <w:pPr>
        <w:numPr>
          <w:ilvl w:val="1"/>
          <w:numId w:val="2"/>
        </w:numPr>
      </w:pPr>
      <w:r w:rsidRPr="00711E65">
        <w:rPr>
          <w:b/>
          <w:bCs/>
        </w:rPr>
        <w:t>Resource group</w:t>
      </w:r>
      <w:r w:rsidRPr="00711E65">
        <w:t>: </w:t>
      </w:r>
      <w:r w:rsidRPr="00711E65">
        <w:rPr>
          <w:i/>
          <w:iCs/>
        </w:rPr>
        <w:t>Create or select a resource group</w:t>
      </w:r>
    </w:p>
    <w:p w14:paraId="084CA380" w14:textId="77777777" w:rsidR="00711E65" w:rsidRPr="00711E65" w:rsidRDefault="00711E65" w:rsidP="00711E65">
      <w:pPr>
        <w:numPr>
          <w:ilvl w:val="1"/>
          <w:numId w:val="2"/>
        </w:numPr>
      </w:pPr>
      <w:r w:rsidRPr="00711E65">
        <w:rPr>
          <w:b/>
          <w:bCs/>
        </w:rPr>
        <w:t>Region</w:t>
      </w:r>
      <w:r w:rsidRPr="00711E65">
        <w:t>: Select any of the </w:t>
      </w:r>
      <w:r w:rsidRPr="00711E65">
        <w:rPr>
          <w:b/>
          <w:bCs/>
        </w:rPr>
        <w:t>AI Foundry recommended</w:t>
      </w:r>
      <w:r w:rsidRPr="00711E65">
        <w:t> regions in </w:t>
      </w:r>
      <w:hyperlink r:id="rId11" w:anchor="region-availability" w:history="1">
        <w:r w:rsidRPr="00711E65">
          <w:rPr>
            <w:rStyle w:val="Hyperlink"/>
            <w:b/>
            <w:bCs/>
          </w:rPr>
          <w:t>this list</w:t>
        </w:r>
      </w:hyperlink>
    </w:p>
    <w:p w14:paraId="7F2923E9" w14:textId="77777777" w:rsidR="00711E65" w:rsidRPr="00711E65" w:rsidRDefault="00711E65" w:rsidP="00711E65">
      <w:r w:rsidRPr="00711E65">
        <w:rPr>
          <w:b/>
          <w:bCs/>
        </w:rPr>
        <w:t>Tip</w:t>
      </w:r>
      <w:r w:rsidRPr="00711E65">
        <w:t>: Make a note of the region you selected. You’ll need it later!</w:t>
      </w:r>
    </w:p>
    <w:p w14:paraId="6853AD9C" w14:textId="77777777" w:rsidR="00711E65" w:rsidRPr="00711E65" w:rsidRDefault="00711E65" w:rsidP="00711E65">
      <w:pPr>
        <w:numPr>
          <w:ilvl w:val="0"/>
          <w:numId w:val="2"/>
        </w:numPr>
      </w:pPr>
      <w:r w:rsidRPr="00711E65">
        <w:lastRenderedPageBreak/>
        <w:t>Select </w:t>
      </w:r>
      <w:r w:rsidRPr="00711E65">
        <w:rPr>
          <w:b/>
          <w:bCs/>
        </w:rPr>
        <w:t>Create</w:t>
      </w:r>
      <w:r w:rsidRPr="00711E65">
        <w:t>. Wait for your project to be created.</w:t>
      </w:r>
    </w:p>
    <w:p w14:paraId="6D381F33" w14:textId="77777777" w:rsidR="00711E65" w:rsidRPr="00711E65" w:rsidRDefault="00711E65" w:rsidP="00711E65">
      <w:r w:rsidRPr="00711E65">
        <w:t>When it is ready, the project home page will open.</w:t>
      </w:r>
    </w:p>
    <w:p w14:paraId="1D11C617" w14:textId="7873ABE9" w:rsidR="00711E65" w:rsidRPr="00711E65" w:rsidRDefault="00711E65" w:rsidP="00711E65">
      <w:r w:rsidRPr="00711E65">
        <w:drawing>
          <wp:inline distT="0" distB="0" distL="0" distR="0" wp14:anchorId="755E9087" wp14:editId="56403665">
            <wp:extent cx="5943600" cy="4204970"/>
            <wp:effectExtent l="0" t="0" r="0" b="5080"/>
            <wp:docPr id="616047537" name="Picture 14" descr="Screenshot of the Foundry project home page.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creenshot of the Foundry project home page.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1CD2" w14:textId="77777777" w:rsidR="00711E65" w:rsidRPr="00711E65" w:rsidRDefault="00711E65" w:rsidP="00711E65">
      <w:r w:rsidRPr="00711E65">
        <w:t>Deploy and test a model</w:t>
      </w:r>
    </w:p>
    <w:p w14:paraId="03039489" w14:textId="77777777" w:rsidR="00711E65" w:rsidRPr="00711E65" w:rsidRDefault="00711E65" w:rsidP="00711E65">
      <w:r w:rsidRPr="00711E65">
        <w:t>At the core of any generative AI project, there’s at least one generative AI model.</w:t>
      </w:r>
    </w:p>
    <w:p w14:paraId="3B6602FE" w14:textId="77777777" w:rsidR="00711E65" w:rsidRPr="00711E65" w:rsidRDefault="00711E65" w:rsidP="00711E65">
      <w:pPr>
        <w:numPr>
          <w:ilvl w:val="0"/>
          <w:numId w:val="3"/>
        </w:numPr>
      </w:pPr>
      <w:r w:rsidRPr="00711E65">
        <w:t>Now you’re ready to explore models. On the </w:t>
      </w:r>
      <w:r w:rsidRPr="00711E65">
        <w:rPr>
          <w:b/>
          <w:bCs/>
        </w:rPr>
        <w:t>Discover</w:t>
      </w:r>
      <w:r w:rsidRPr="00711E65">
        <w:t> page, select the </w:t>
      </w:r>
      <w:r w:rsidRPr="00711E65">
        <w:rPr>
          <w:b/>
          <w:bCs/>
        </w:rPr>
        <w:t>Models</w:t>
      </w:r>
      <w:r w:rsidRPr="00711E65">
        <w:t> tab to view the Microsoft Foundry model catalog.</w:t>
      </w:r>
    </w:p>
    <w:p w14:paraId="538D9F18" w14:textId="77777777" w:rsidR="00711E65" w:rsidRPr="00711E65" w:rsidRDefault="00711E65" w:rsidP="00711E65">
      <w:pPr>
        <w:numPr>
          <w:ilvl w:val="0"/>
          <w:numId w:val="3"/>
        </w:numPr>
      </w:pPr>
      <w:r w:rsidRPr="00711E65">
        <w:t>Search for the gpt-5.2 model, and then select it in the search results to view its model card.</w:t>
      </w:r>
    </w:p>
    <w:p w14:paraId="7B1D3DDF" w14:textId="77777777" w:rsidR="00711E65" w:rsidRPr="00711E65" w:rsidRDefault="00711E65" w:rsidP="00711E65">
      <w:r w:rsidRPr="00711E65">
        <w:t>Model cards provide information about models to help you understand their capabilities and limitations, and determine if they are suitable for your requirements.</w:t>
      </w:r>
    </w:p>
    <w:p w14:paraId="2BDB9244" w14:textId="43DEDB61" w:rsidR="00711E65" w:rsidRPr="00711E65" w:rsidRDefault="00711E65" w:rsidP="00711E65">
      <w:r w:rsidRPr="00711E65">
        <w:lastRenderedPageBreak/>
        <w:drawing>
          <wp:inline distT="0" distB="0" distL="0" distR="0" wp14:anchorId="47DB8B8B" wp14:editId="33C912B1">
            <wp:extent cx="5943600" cy="3302635"/>
            <wp:effectExtent l="0" t="0" r="0" b="0"/>
            <wp:docPr id="2144541593" name="Picture 13" descr="Screenshot of the gpt-5.2 model card.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creenshot of the gpt-5.2 model card.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1718" w14:textId="77777777" w:rsidR="00711E65" w:rsidRPr="00711E65" w:rsidRDefault="00711E65" w:rsidP="00711E65">
      <w:pPr>
        <w:numPr>
          <w:ilvl w:val="0"/>
          <w:numId w:val="3"/>
        </w:numPr>
      </w:pPr>
      <w:r w:rsidRPr="00711E65">
        <w:t>Select </w:t>
      </w:r>
      <w:r w:rsidRPr="00711E65">
        <w:rPr>
          <w:b/>
          <w:bCs/>
        </w:rPr>
        <w:t>Deploy</w:t>
      </w:r>
      <w:r w:rsidRPr="00711E65">
        <w:t> with the default settings to create a deployment of the model.</w:t>
      </w:r>
    </w:p>
    <w:p w14:paraId="568DA5C5" w14:textId="77777777" w:rsidR="00711E65" w:rsidRPr="00711E65" w:rsidRDefault="00711E65" w:rsidP="00711E65">
      <w:r w:rsidRPr="00711E65">
        <w:t>Model deployments enable you to work with a model in your project.</w:t>
      </w:r>
    </w:p>
    <w:p w14:paraId="131D5D4C" w14:textId="77777777" w:rsidR="00711E65" w:rsidRPr="00711E65" w:rsidRDefault="00711E65" w:rsidP="00711E65">
      <w:r w:rsidRPr="00711E65">
        <w:t>When the model has been deployed, the model playground will open automatically so you can test your model:</w:t>
      </w:r>
    </w:p>
    <w:p w14:paraId="6890E135" w14:textId="735C608B" w:rsidR="00711E65" w:rsidRPr="00711E65" w:rsidRDefault="00711E65" w:rsidP="00711E65">
      <w:r w:rsidRPr="00711E65">
        <w:lastRenderedPageBreak/>
        <w:drawing>
          <wp:inline distT="0" distB="0" distL="0" distR="0" wp14:anchorId="4C85411E" wp14:editId="0780CD9B">
            <wp:extent cx="5943600" cy="4061460"/>
            <wp:effectExtent l="0" t="0" r="0" b="0"/>
            <wp:docPr id="1950469520" name="Picture 12" descr="Screenshot of the Foundry project model playground.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creenshot of the Foundry project model playground.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9BBA" w14:textId="77777777" w:rsidR="00711E65" w:rsidRPr="00711E65" w:rsidRDefault="00711E65" w:rsidP="00711E65">
      <w:pPr>
        <w:numPr>
          <w:ilvl w:val="0"/>
          <w:numId w:val="3"/>
        </w:numPr>
      </w:pPr>
      <w:r w:rsidRPr="00711E65">
        <w:t>In the </w:t>
      </w:r>
      <w:r w:rsidRPr="00711E65">
        <w:rPr>
          <w:b/>
          <w:bCs/>
        </w:rPr>
        <w:t>Instructions</w:t>
      </w:r>
      <w:r w:rsidRPr="00711E65">
        <w:t> box, enter the following instructions:</w:t>
      </w:r>
    </w:p>
    <w:p w14:paraId="798EF081" w14:textId="77777777" w:rsidR="00711E65" w:rsidRPr="00711E65" w:rsidRDefault="00711E65" w:rsidP="00711E65">
      <w:r w:rsidRPr="00711E65">
        <w:t>code</w:t>
      </w:r>
    </w:p>
    <w:p w14:paraId="7BAD7F11" w14:textId="77777777" w:rsidR="00711E65" w:rsidRPr="00711E65" w:rsidRDefault="00711E65" w:rsidP="00711E65">
      <w:r w:rsidRPr="00711E65">
        <w:t xml:space="preserve"> You are an AI assistant that can provide information and advice about AI software development.</w:t>
      </w:r>
    </w:p>
    <w:p w14:paraId="49F0B945" w14:textId="77777777" w:rsidR="00711E65" w:rsidRPr="00711E65" w:rsidRDefault="00711E65" w:rsidP="00711E65">
      <w:pPr>
        <w:numPr>
          <w:ilvl w:val="0"/>
          <w:numId w:val="3"/>
        </w:numPr>
      </w:pPr>
      <w:r w:rsidRPr="00711E65">
        <w:t>In the chat window, enter a query such as Describe three key considerations for working with Large Language Models for AI application development. and view the response:</w:t>
      </w:r>
    </w:p>
    <w:p w14:paraId="33005CEA" w14:textId="77777777" w:rsidR="00711E65" w:rsidRPr="00711E65" w:rsidRDefault="00711E65" w:rsidP="00711E65">
      <w:r w:rsidRPr="00711E65">
        <w:t>Hopefully the model provided some key considerations for you to think about!</w:t>
      </w:r>
    </w:p>
    <w:p w14:paraId="2FF95679" w14:textId="77777777" w:rsidR="00711E65" w:rsidRPr="00711E65" w:rsidRDefault="00711E65" w:rsidP="00711E65">
      <w:r w:rsidRPr="00711E65">
        <w:t>View Foundry Azure resource and project endpoints</w:t>
      </w:r>
    </w:p>
    <w:p w14:paraId="0B773527" w14:textId="77777777" w:rsidR="00711E65" w:rsidRPr="00711E65" w:rsidRDefault="00711E65" w:rsidP="00711E65">
      <w:pPr>
        <w:numPr>
          <w:ilvl w:val="0"/>
          <w:numId w:val="4"/>
        </w:numPr>
      </w:pPr>
      <w:r w:rsidRPr="00711E65">
        <w:t>In the Foundry portal, in the top menu bar, select </w:t>
      </w:r>
      <w:r w:rsidRPr="00711E65">
        <w:rPr>
          <w:b/>
          <w:bCs/>
        </w:rPr>
        <w:t>Manage</w:t>
      </w:r>
      <w:r w:rsidRPr="00711E65">
        <w:t>.</w:t>
      </w:r>
    </w:p>
    <w:p w14:paraId="773EE0CC" w14:textId="77777777" w:rsidR="00711E65" w:rsidRPr="00711E65" w:rsidRDefault="00711E65" w:rsidP="00711E65">
      <w:r w:rsidRPr="00711E65">
        <w:t>The management center is where you can view and administer your projects and their parent resources.</w:t>
      </w:r>
    </w:p>
    <w:p w14:paraId="4242E4D3" w14:textId="6F08DB02" w:rsidR="00711E65" w:rsidRPr="00711E65" w:rsidRDefault="00711E65" w:rsidP="00711E65">
      <w:r w:rsidRPr="00711E65">
        <w:lastRenderedPageBreak/>
        <w:drawing>
          <wp:inline distT="0" distB="0" distL="0" distR="0" wp14:anchorId="2F1FEBC6" wp14:editId="2754903E">
            <wp:extent cx="5943600" cy="3298825"/>
            <wp:effectExtent l="0" t="0" r="0" b="0"/>
            <wp:docPr id="1329452625" name="Picture 11" descr="Screenshot of the Manage tab in Foundry portal.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creenshot of the Manage tab in Foundry portal.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5017" w14:textId="77777777" w:rsidR="00711E65" w:rsidRPr="00711E65" w:rsidRDefault="00711E65" w:rsidP="00711E65">
      <w:pPr>
        <w:numPr>
          <w:ilvl w:val="1"/>
          <w:numId w:val="4"/>
        </w:numPr>
      </w:pPr>
      <w:r w:rsidRPr="00711E65">
        <w:t>The </w:t>
      </w:r>
      <w:r w:rsidRPr="00711E65">
        <w:rPr>
          <w:i/>
          <w:iCs/>
        </w:rPr>
        <w:t>resource</w:t>
      </w:r>
      <w:r w:rsidRPr="00711E65">
        <w:t> level relates to the </w:t>
      </w:r>
      <w:r w:rsidRPr="00711E65">
        <w:rPr>
          <w:b/>
          <w:bCs/>
        </w:rPr>
        <w:t>Foundry</w:t>
      </w:r>
      <w:r w:rsidRPr="00711E65">
        <w:t> resource that was created in Azure to support your project. This resource includes connections to Foundry Services and models; and provides a central place to manage user access to AI development projects.</w:t>
      </w:r>
    </w:p>
    <w:p w14:paraId="197A493E" w14:textId="77777777" w:rsidR="00711E65" w:rsidRPr="00711E65" w:rsidRDefault="00711E65" w:rsidP="00711E65">
      <w:pPr>
        <w:numPr>
          <w:ilvl w:val="1"/>
          <w:numId w:val="4"/>
        </w:numPr>
      </w:pPr>
      <w:r w:rsidRPr="00711E65">
        <w:t>The </w:t>
      </w:r>
      <w:r w:rsidRPr="00711E65">
        <w:rPr>
          <w:i/>
          <w:iCs/>
        </w:rPr>
        <w:t>project</w:t>
      </w:r>
      <w:r w:rsidRPr="00711E65">
        <w:t> level relates to your individual project, where you can add and manage project-specific resources. A resource can support multiple projects (the first one created is the resource’s </w:t>
      </w:r>
      <w:r w:rsidRPr="00711E65">
        <w:rPr>
          <w:i/>
          <w:iCs/>
        </w:rPr>
        <w:t>default</w:t>
      </w:r>
      <w:r w:rsidRPr="00711E65">
        <w:t> project).</w:t>
      </w:r>
    </w:p>
    <w:p w14:paraId="03587C8F" w14:textId="77777777" w:rsidR="00711E65" w:rsidRPr="00711E65" w:rsidRDefault="00711E65" w:rsidP="00711E65">
      <w:pPr>
        <w:numPr>
          <w:ilvl w:val="0"/>
          <w:numId w:val="4"/>
        </w:numPr>
      </w:pPr>
      <w:r w:rsidRPr="00711E65">
        <w:t>Select the link to the </w:t>
      </w:r>
      <w:r w:rsidRPr="00711E65">
        <w:rPr>
          <w:b/>
          <w:bCs/>
        </w:rPr>
        <w:t>Parent resource</w:t>
      </w:r>
      <w:r w:rsidRPr="00711E65">
        <w:t> associated with the project.</w:t>
      </w:r>
    </w:p>
    <w:p w14:paraId="74AF33CA" w14:textId="77777777" w:rsidR="00711E65" w:rsidRPr="00711E65" w:rsidRDefault="00711E65" w:rsidP="00711E65">
      <w:r w:rsidRPr="00711E65">
        <w:t>The resource configuration details should be displayed.</w:t>
      </w:r>
    </w:p>
    <w:p w14:paraId="0062D548" w14:textId="77777777" w:rsidR="00711E65" w:rsidRPr="00711E65" w:rsidRDefault="00711E65" w:rsidP="00711E65">
      <w:r w:rsidRPr="00711E65">
        <w:t>Note that the Foundry resource has an </w:t>
      </w:r>
      <w:r w:rsidRPr="00711E65">
        <w:rPr>
          <w:i/>
          <w:iCs/>
        </w:rPr>
        <w:t>endpoint</w:t>
      </w:r>
      <w:r w:rsidRPr="00711E65">
        <w:t>, through which client applications can access resource-level functionality (such as Foundry Tools that are shared across all projects in the resource).</w:t>
      </w:r>
    </w:p>
    <w:p w14:paraId="6A9CD93C" w14:textId="77777777" w:rsidR="00711E65" w:rsidRPr="00711E65" w:rsidRDefault="00711E65" w:rsidP="00711E65">
      <w:pPr>
        <w:numPr>
          <w:ilvl w:val="0"/>
          <w:numId w:val="4"/>
        </w:numPr>
      </w:pPr>
      <w:r w:rsidRPr="00711E65">
        <w:t>In the top menu bar, select </w:t>
      </w:r>
      <w:r w:rsidRPr="00711E65">
        <w:rPr>
          <w:b/>
          <w:bCs/>
        </w:rPr>
        <w:t>Home</w:t>
      </w:r>
      <w:r w:rsidRPr="00711E65">
        <w:t> to return to the project home page.</w:t>
      </w:r>
    </w:p>
    <w:p w14:paraId="1E46C7D7" w14:textId="77777777" w:rsidR="00711E65" w:rsidRPr="00711E65" w:rsidRDefault="00711E65" w:rsidP="00711E65">
      <w:pPr>
        <w:numPr>
          <w:ilvl w:val="0"/>
          <w:numId w:val="4"/>
        </w:numPr>
      </w:pPr>
      <w:r w:rsidRPr="00711E65">
        <w:t>Note the key, project endpoint, and Azure OpenAI endpoint.</w:t>
      </w:r>
    </w:p>
    <w:p w14:paraId="1C6D3A55" w14:textId="77777777" w:rsidR="00711E65" w:rsidRPr="00711E65" w:rsidRDefault="00711E65" w:rsidP="00711E65">
      <w:r w:rsidRPr="00711E65">
        <w:t>This information is used to connect to your project-level resouces from client applications.</w:t>
      </w:r>
    </w:p>
    <w:p w14:paraId="25637D56" w14:textId="77777777" w:rsidR="00711E65" w:rsidRPr="00711E65" w:rsidRDefault="00711E65" w:rsidP="00711E65">
      <w:pPr>
        <w:numPr>
          <w:ilvl w:val="1"/>
          <w:numId w:val="4"/>
        </w:numPr>
      </w:pPr>
      <w:r w:rsidRPr="00711E65">
        <w:t>The </w:t>
      </w:r>
      <w:r w:rsidRPr="00711E65">
        <w:rPr>
          <w:i/>
          <w:iCs/>
        </w:rPr>
        <w:t>key</w:t>
      </w:r>
      <w:r w:rsidRPr="00711E65">
        <w:t> is used for key-based authentication to models and tools (though in most production scenarios you should consider using Microsoft Entra ID authentication based on authenticated user and application identities).</w:t>
      </w:r>
    </w:p>
    <w:p w14:paraId="74CC1764" w14:textId="77777777" w:rsidR="00711E65" w:rsidRPr="00711E65" w:rsidRDefault="00711E65" w:rsidP="00711E65">
      <w:pPr>
        <w:numPr>
          <w:ilvl w:val="1"/>
          <w:numId w:val="4"/>
        </w:numPr>
      </w:pPr>
      <w:r w:rsidRPr="00711E65">
        <w:lastRenderedPageBreak/>
        <w:t>The </w:t>
      </w:r>
      <w:r w:rsidRPr="00711E65">
        <w:rPr>
          <w:i/>
          <w:iCs/>
        </w:rPr>
        <w:t>project endpoint</w:t>
      </w:r>
      <w:r w:rsidRPr="00711E65">
        <w:t> is used to access models provided directly in Foundry (including OpenAI models) using the OpenAI </w:t>
      </w:r>
      <w:r w:rsidRPr="00711E65">
        <w:rPr>
          <w:b/>
          <w:bCs/>
        </w:rPr>
        <w:t>Responses</w:t>
      </w:r>
      <w:r w:rsidRPr="00711E65">
        <w:t> API, and to access Foundry-specific APIs (such as the Foundry Agent service).</w:t>
      </w:r>
    </w:p>
    <w:p w14:paraId="54AA5EA6" w14:textId="77777777" w:rsidR="00711E65" w:rsidRPr="00711E65" w:rsidRDefault="00711E65" w:rsidP="00711E65">
      <w:pPr>
        <w:numPr>
          <w:ilvl w:val="1"/>
          <w:numId w:val="4"/>
        </w:numPr>
      </w:pPr>
      <w:r w:rsidRPr="00711E65">
        <w:t>The </w:t>
      </w:r>
      <w:r w:rsidRPr="00711E65">
        <w:rPr>
          <w:i/>
          <w:iCs/>
        </w:rPr>
        <w:t>OpenAI endpoint</w:t>
      </w:r>
      <w:r w:rsidRPr="00711E65">
        <w:t> is used to access models using OpenAI APIs, including the </w:t>
      </w:r>
      <w:r w:rsidRPr="00711E65">
        <w:rPr>
          <w:b/>
          <w:bCs/>
        </w:rPr>
        <w:t>Chat Completions</w:t>
      </w:r>
      <w:r w:rsidRPr="00711E65">
        <w:t> API and the </w:t>
      </w:r>
      <w:r w:rsidRPr="00711E65">
        <w:rPr>
          <w:b/>
          <w:bCs/>
        </w:rPr>
        <w:t>Responses</w:t>
      </w:r>
      <w:r w:rsidRPr="00711E65">
        <w:t> API.</w:t>
      </w:r>
    </w:p>
    <w:p w14:paraId="26FDE1F2" w14:textId="77777777" w:rsidR="00711E65" w:rsidRPr="00711E65" w:rsidRDefault="00711E65" w:rsidP="00711E65">
      <w:r w:rsidRPr="00711E65">
        <w:t>Install the Foundry Toolkit extension for Visual Studio Code</w:t>
      </w:r>
    </w:p>
    <w:p w14:paraId="74D1BA02" w14:textId="77777777" w:rsidR="00711E65" w:rsidRPr="00711E65" w:rsidRDefault="00711E65" w:rsidP="00711E65">
      <w:r w:rsidRPr="00711E65">
        <w:t>As a developer, you may spend some time working in the Foundry portal; but you’re also likely to spend a lot of time in Visual Studio Code. The Foundry Toolkit extension provides a convenient way to work with Foundry project resources without leaving the development environment.</w:t>
      </w:r>
    </w:p>
    <w:p w14:paraId="2CD9C84D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Start Visual Studio Code</w:t>
      </w:r>
    </w:p>
    <w:p w14:paraId="39E60944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In the navigation bar on the left, view the </w:t>
      </w:r>
      <w:r w:rsidRPr="00711E65">
        <w:rPr>
          <w:b/>
          <w:bCs/>
        </w:rPr>
        <w:t>Extensions</w:t>
      </w:r>
      <w:r w:rsidRPr="00711E65">
        <w:t> page.</w:t>
      </w:r>
    </w:p>
    <w:p w14:paraId="48FE40A2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Search the extensions marketplace for Foundry Toolkit, and install the </w:t>
      </w:r>
      <w:r w:rsidRPr="00711E65">
        <w:rPr>
          <w:b/>
          <w:bCs/>
        </w:rPr>
        <w:t>Foundry Toolkit for VS Code</w:t>
      </w:r>
      <w:r w:rsidRPr="00711E65">
        <w:t> extension.</w:t>
      </w:r>
    </w:p>
    <w:p w14:paraId="5D0252E7" w14:textId="77777777" w:rsidR="00711E65" w:rsidRPr="00711E65" w:rsidRDefault="00711E65" w:rsidP="00711E65">
      <w:r w:rsidRPr="00711E65">
        <w:t>The extension may take a minute or so to install.</w:t>
      </w:r>
    </w:p>
    <w:p w14:paraId="3D334FC5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After installing the extension, select the </w:t>
      </w:r>
      <w:r w:rsidRPr="00711E65">
        <w:rPr>
          <w:b/>
          <w:bCs/>
        </w:rPr>
        <w:t>Foundry Toolkit</w:t>
      </w:r>
      <w:r w:rsidRPr="00711E65">
        <w:t> page in the left navigation bar; and wait for it to load.</w:t>
      </w:r>
    </w:p>
    <w:p w14:paraId="748808F6" w14:textId="574D9D05" w:rsidR="00711E65" w:rsidRPr="00711E65" w:rsidRDefault="00711E65" w:rsidP="00711E65">
      <w:r w:rsidRPr="00711E65">
        <w:lastRenderedPageBreak/>
        <w:drawing>
          <wp:inline distT="0" distB="0" distL="0" distR="0" wp14:anchorId="76A4D688" wp14:editId="72A8F861">
            <wp:extent cx="5943600" cy="3783965"/>
            <wp:effectExtent l="0" t="0" r="0" b="6985"/>
            <wp:docPr id="631504511" name="Picture 10" descr="Screenshot of the Foundry Toolkit Visual Studio Code extension.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 of the Foundry Toolkit Visual Studio Code extension.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C1C0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In the Foundry Toolkit pane, expand </w:t>
      </w:r>
      <w:r w:rsidRPr="00711E65">
        <w:rPr>
          <w:b/>
          <w:bCs/>
        </w:rPr>
        <w:t>Microsoft Foundry Resources</w:t>
      </w:r>
      <w:r w:rsidRPr="00711E65">
        <w:t> and set the default project by connecting to Azure (signing in with your credentials) and selecting the Foundry project you created previously.</w:t>
      </w:r>
    </w:p>
    <w:p w14:paraId="4731AA4E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After setting the default project, expand the project, expand </w:t>
      </w:r>
      <w:r w:rsidRPr="00711E65">
        <w:rPr>
          <w:b/>
          <w:bCs/>
        </w:rPr>
        <w:t>Models</w:t>
      </w:r>
      <w:r w:rsidRPr="00711E65">
        <w:t>, and select the </w:t>
      </w:r>
      <w:r w:rsidRPr="00711E65">
        <w:rPr>
          <w:b/>
          <w:bCs/>
        </w:rPr>
        <w:t>gpt-5.2</w:t>
      </w:r>
      <w:r w:rsidRPr="00711E65">
        <w:t> model you deployed previously.</w:t>
      </w:r>
    </w:p>
    <w:p w14:paraId="575F5E15" w14:textId="77777777" w:rsidR="00711E65" w:rsidRPr="00711E65" w:rsidRDefault="00711E65" w:rsidP="00711E65">
      <w:r w:rsidRPr="00711E65">
        <w:t>You can view the model deployment details here.</w:t>
      </w:r>
    </w:p>
    <w:p w14:paraId="00A92D1D" w14:textId="21438998" w:rsidR="00711E65" w:rsidRPr="00711E65" w:rsidRDefault="00711E65" w:rsidP="00711E65">
      <w:r w:rsidRPr="00711E65">
        <w:lastRenderedPageBreak/>
        <w:drawing>
          <wp:inline distT="0" distB="0" distL="0" distR="0" wp14:anchorId="2CC703D0" wp14:editId="2A051D58">
            <wp:extent cx="5943600" cy="3783965"/>
            <wp:effectExtent l="0" t="0" r="0" b="6985"/>
            <wp:docPr id="206490461" name="Picture 9" descr="Screenshot of a model in the  Foundry Toolkit Visual Studio Code extension.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 of a model in the  Foundry Toolkit Visual Studio Code extension.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7112" w14:textId="77777777" w:rsidR="00711E65" w:rsidRPr="00711E65" w:rsidRDefault="00711E65" w:rsidP="00711E65">
      <w:pPr>
        <w:numPr>
          <w:ilvl w:val="0"/>
          <w:numId w:val="5"/>
        </w:numPr>
      </w:pPr>
      <w:r w:rsidRPr="00711E65">
        <w:t>In the Foundry Toolkit pane, in the </w:t>
      </w:r>
      <w:r w:rsidRPr="00711E65">
        <w:rPr>
          <w:b/>
          <w:bCs/>
        </w:rPr>
        <w:t>Developer Tools</w:t>
      </w:r>
      <w:r w:rsidRPr="00711E65">
        <w:t> section, expand </w:t>
      </w:r>
      <w:r w:rsidRPr="00711E65">
        <w:rPr>
          <w:b/>
          <w:bCs/>
        </w:rPr>
        <w:t>Build</w:t>
      </w:r>
      <w:r w:rsidRPr="00711E65">
        <w:t> and select </w:t>
      </w:r>
      <w:r w:rsidRPr="00711E65">
        <w:rPr>
          <w:b/>
          <w:bCs/>
        </w:rPr>
        <w:t>Model playground</w:t>
      </w:r>
      <w:r w:rsidRPr="00711E65">
        <w:t>. Then select the </w:t>
      </w:r>
      <w:r w:rsidRPr="00711E65">
        <w:rPr>
          <w:b/>
          <w:bCs/>
        </w:rPr>
        <w:t>gpt-5.2</w:t>
      </w:r>
      <w:r w:rsidRPr="00711E65">
        <w:t> model (if it is not already selected).</w:t>
      </w:r>
    </w:p>
    <w:p w14:paraId="77E2C0F0" w14:textId="77777777" w:rsidR="00711E65" w:rsidRPr="00711E65" w:rsidRDefault="00711E65" w:rsidP="00711E65">
      <w:r w:rsidRPr="00711E65">
        <w:t>An interactive playground in which you can test the model is opened in Visual Studio Code.</w:t>
      </w:r>
    </w:p>
    <w:p w14:paraId="5110B73D" w14:textId="265A0888" w:rsidR="00711E65" w:rsidRPr="00711E65" w:rsidRDefault="00711E65" w:rsidP="00711E65">
      <w:r w:rsidRPr="00711E65">
        <w:lastRenderedPageBreak/>
        <w:drawing>
          <wp:inline distT="0" distB="0" distL="0" distR="0" wp14:anchorId="69EA0552" wp14:editId="0A958D4A">
            <wp:extent cx="5943600" cy="3783965"/>
            <wp:effectExtent l="0" t="0" r="0" b="6985"/>
            <wp:docPr id="889980077" name="Picture 8" descr="Screenshot of the model playground in Visual Studio Code.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reenshot of the model playground in Visual Studio Code.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8956" w14:textId="77777777" w:rsidR="00711E65" w:rsidRPr="00711E65" w:rsidRDefault="00711E65" w:rsidP="00711E65">
      <w:r w:rsidRPr="00711E65">
        <w:t>Summary</w:t>
      </w:r>
    </w:p>
    <w:p w14:paraId="3E6B6A7B" w14:textId="77777777" w:rsidR="00711E65" w:rsidRPr="00711E65" w:rsidRDefault="00711E65" w:rsidP="00711E65">
      <w:r w:rsidRPr="00711E65">
        <w:t>In this exercise, you’ve created a Microsoft Foundry and explored it in the Foundry portal. You’ve also explored the Foundry Toolkit extension in Visual Studio Code, which provides a convenient way for developers to work with Foundry projects and their assets.</w:t>
      </w:r>
    </w:p>
    <w:p w14:paraId="39E0BA0A" w14:textId="77777777" w:rsidR="00711E65" w:rsidRPr="00711E65" w:rsidRDefault="00711E65" w:rsidP="00711E65">
      <w:r w:rsidRPr="00711E65">
        <w:t>Clean up</w:t>
      </w:r>
    </w:p>
    <w:p w14:paraId="7D4DE4CD" w14:textId="77777777" w:rsidR="00711E65" w:rsidRPr="00711E65" w:rsidRDefault="00711E65" w:rsidP="00711E65">
      <w:r w:rsidRPr="00711E65">
        <w:t>If you’ve finished exploring Foundry portal, you should delete the resources you have created in this exercise to avoid incurring unnecessary Azure costs.</w:t>
      </w:r>
    </w:p>
    <w:p w14:paraId="304F7E24" w14:textId="77777777" w:rsidR="00711E65" w:rsidRPr="00711E65" w:rsidRDefault="00711E65" w:rsidP="00711E65">
      <w:pPr>
        <w:numPr>
          <w:ilvl w:val="0"/>
          <w:numId w:val="6"/>
        </w:numPr>
      </w:pPr>
      <w:r w:rsidRPr="00711E65">
        <w:t>In the </w:t>
      </w:r>
      <w:hyperlink r:id="rId26" w:history="1">
        <w:r w:rsidRPr="00711E65">
          <w:rPr>
            <w:rStyle w:val="Hyperlink"/>
          </w:rPr>
          <w:t>Azure portal</w:t>
        </w:r>
      </w:hyperlink>
      <w:r w:rsidRPr="00711E65">
        <w:t> at https://portal.azure.com, view the contents of the resource group where you deployed the resources used in this exercise.</w:t>
      </w:r>
    </w:p>
    <w:p w14:paraId="74A6F3AE" w14:textId="77777777" w:rsidR="00711E65" w:rsidRPr="00711E65" w:rsidRDefault="00711E65" w:rsidP="00711E65">
      <w:pPr>
        <w:numPr>
          <w:ilvl w:val="0"/>
          <w:numId w:val="6"/>
        </w:numPr>
      </w:pPr>
      <w:r w:rsidRPr="00711E65">
        <w:t>On the toolbar, select </w:t>
      </w:r>
      <w:r w:rsidRPr="00711E65">
        <w:rPr>
          <w:b/>
          <w:bCs/>
        </w:rPr>
        <w:t>Delete resource group</w:t>
      </w:r>
      <w:r w:rsidRPr="00711E65">
        <w:t>.</w:t>
      </w:r>
    </w:p>
    <w:p w14:paraId="43DF5ACA" w14:textId="77777777" w:rsidR="00711E65" w:rsidRPr="00711E65" w:rsidRDefault="00711E65" w:rsidP="00711E65">
      <w:pPr>
        <w:numPr>
          <w:ilvl w:val="0"/>
          <w:numId w:val="6"/>
        </w:numPr>
      </w:pPr>
      <w:r w:rsidRPr="00711E65">
        <w:t>Enter the resource group name and confirm that you want to delete it.</w:t>
      </w:r>
    </w:p>
    <w:p w14:paraId="3D2B1FA3" w14:textId="77777777" w:rsidR="00382EAB" w:rsidRDefault="00382EAB"/>
    <w:sectPr w:rsidR="0038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2C90"/>
    <w:multiLevelType w:val="multilevel"/>
    <w:tmpl w:val="95D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B3499"/>
    <w:multiLevelType w:val="multilevel"/>
    <w:tmpl w:val="394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2B9C"/>
    <w:multiLevelType w:val="multilevel"/>
    <w:tmpl w:val="6C92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A5220"/>
    <w:multiLevelType w:val="multilevel"/>
    <w:tmpl w:val="CC78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445C9"/>
    <w:multiLevelType w:val="multilevel"/>
    <w:tmpl w:val="01DC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452D2"/>
    <w:multiLevelType w:val="multilevel"/>
    <w:tmpl w:val="F9EE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160576">
    <w:abstractNumId w:val="1"/>
  </w:num>
  <w:num w:numId="2" w16cid:durableId="396587266">
    <w:abstractNumId w:val="2"/>
  </w:num>
  <w:num w:numId="3" w16cid:durableId="834614834">
    <w:abstractNumId w:val="0"/>
  </w:num>
  <w:num w:numId="4" w16cid:durableId="2042701407">
    <w:abstractNumId w:val="5"/>
  </w:num>
  <w:num w:numId="5" w16cid:durableId="410541863">
    <w:abstractNumId w:val="4"/>
  </w:num>
  <w:num w:numId="6" w16cid:durableId="1340890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0C"/>
    <w:rsid w:val="00382EAB"/>
    <w:rsid w:val="004355C7"/>
    <w:rsid w:val="00697B0C"/>
    <w:rsid w:val="00711E65"/>
    <w:rsid w:val="00B3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29438-63DC-48EB-9BD3-1739111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E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microsoftlearning.github.io/mslearn-ai-studio/Instructions/media/ai-foundry-manage.png" TargetMode="External"/><Relationship Id="rId26" Type="http://schemas.openxmlformats.org/officeDocument/2006/relationships/hyperlink" Target="https://portal.azure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python.org/downloads/release/python-31312/" TargetMode="External"/><Relationship Id="rId12" Type="http://schemas.openxmlformats.org/officeDocument/2006/relationships/hyperlink" Target="https://microsoftlearning.github.io/mslearn-ai-studio/Instructions/media/foundry-portal-home.png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microsoftlearning.github.io/mslearn-ai-studio/Instructions/media/ai-foundry-model-playground.png" TargetMode="External"/><Relationship Id="rId20" Type="http://schemas.openxmlformats.org/officeDocument/2006/relationships/hyperlink" Target="https://microsoftlearning.github.io/mslearn-ai-studio/Instructions/media/foundry-vs-extension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hyperlink" Target="https://learn.microsoft.com/azure/foundry/openai/how-to/responses" TargetMode="External"/><Relationship Id="rId24" Type="http://schemas.openxmlformats.org/officeDocument/2006/relationships/hyperlink" Target="https://microsoftlearning.github.io/mslearn-ai-studio/Instructions/media/vscode-model-playground.png" TargetMode="External"/><Relationship Id="rId5" Type="http://schemas.openxmlformats.org/officeDocument/2006/relationships/hyperlink" Target="https://azure.microsoft.com/pricing/purchase-options/azure-account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hyperlink" Target="https://ai.azure.com/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cli/azure/install-azure-cli?view=azure-cli-latest" TargetMode="External"/><Relationship Id="rId14" Type="http://schemas.openxmlformats.org/officeDocument/2006/relationships/hyperlink" Target="https://microsoftlearning.github.io/mslearn-ai-studio/Instructions/media/gpt5.2-details.png" TargetMode="External"/><Relationship Id="rId22" Type="http://schemas.openxmlformats.org/officeDocument/2006/relationships/hyperlink" Target="https://microsoftlearning.github.io/mslearn-ai-studio/Instructions/media/vscode-extension-model.p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a.b.bodake@gmail.com</dc:creator>
  <cp:keywords/>
  <dc:description/>
  <cp:lastModifiedBy>a.b.bodake@gmail.com</cp:lastModifiedBy>
  <cp:revision>2</cp:revision>
  <dcterms:created xsi:type="dcterms:W3CDTF">2026-08-28T07:19:00Z</dcterms:created>
  <dcterms:modified xsi:type="dcterms:W3CDTF">2026-08-28T07:20:00Z</dcterms:modified>
</cp:coreProperties>
</file>