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8502187"/>
        <w:docPartObj>
          <w:docPartGallery w:val="Cover Pages"/>
          <w:docPartUnique/>
        </w:docPartObj>
      </w:sdtPr>
      <w:sdtEndPr>
        <w:rPr>
          <w:rFonts w:ascii="Arial" w:hAnsi="Arial" w:cs="Arial"/>
        </w:rPr>
      </w:sdtEndPr>
      <w:sdtContent>
        <w:p w:rsidR="00115DE9" w:rsidRDefault="00115DE9"/>
        <w:p w:rsidR="00115DE9" w:rsidRDefault="00115DE9">
          <w:pPr>
            <w:rPr>
              <w:rFonts w:ascii="Arial" w:hAnsi="Arial" w:cs="Arial"/>
            </w:rPr>
          </w:pPr>
          <w:r>
            <w:rPr>
              <w:noProof/>
              <w:lang w:eastAsia="en-I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11AD" w:rsidRDefault="000211A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Database Management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211AD" w:rsidRDefault="000211AD">
                                    <w:pPr>
                                      <w:pStyle w:val="NoSpacing"/>
                                      <w:spacing w:before="40" w:after="40"/>
                                      <w:rPr>
                                        <w:caps/>
                                        <w:color w:val="1F3864" w:themeColor="accent5" w:themeShade="80"/>
                                        <w:sz w:val="28"/>
                                        <w:szCs w:val="28"/>
                                      </w:rPr>
                                    </w:pPr>
                                    <w:r>
                                      <w:rPr>
                                        <w:caps/>
                                        <w:color w:val="1F3864" w:themeColor="accent5" w:themeShade="80"/>
                                        <w:sz w:val="28"/>
                                        <w:szCs w:val="28"/>
                                      </w:rPr>
                                      <w:t>Short notes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211AD" w:rsidRDefault="000211AD">
                                    <w:pPr>
                                      <w:pStyle w:val="NoSpacing"/>
                                      <w:spacing w:before="80" w:after="40"/>
                                      <w:rPr>
                                        <w:caps/>
                                        <w:color w:val="4472C4" w:themeColor="accent5"/>
                                        <w:sz w:val="24"/>
                                        <w:szCs w:val="24"/>
                                      </w:rPr>
                                    </w:pPr>
                                    <w:r>
                                      <w:rPr>
                                        <w:caps/>
                                        <w:color w:val="4472C4" w:themeColor="accent5"/>
                                        <w:sz w:val="24"/>
                                        <w:szCs w:val="24"/>
                                        <w:lang w:val="en-IN"/>
                                      </w:rPr>
                                      <w:t>Ashutosh: DBMS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211AD" w:rsidRDefault="000211A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Database Management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211AD" w:rsidRDefault="000211AD">
                              <w:pPr>
                                <w:pStyle w:val="NoSpacing"/>
                                <w:spacing w:before="40" w:after="40"/>
                                <w:rPr>
                                  <w:caps/>
                                  <w:color w:val="1F3864" w:themeColor="accent5" w:themeShade="80"/>
                                  <w:sz w:val="28"/>
                                  <w:szCs w:val="28"/>
                                </w:rPr>
                              </w:pPr>
                              <w:r>
                                <w:rPr>
                                  <w:caps/>
                                  <w:color w:val="1F3864" w:themeColor="accent5" w:themeShade="80"/>
                                  <w:sz w:val="28"/>
                                  <w:szCs w:val="28"/>
                                </w:rPr>
                                <w:t>Short notes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211AD" w:rsidRDefault="000211AD">
                              <w:pPr>
                                <w:pStyle w:val="NoSpacing"/>
                                <w:spacing w:before="80" w:after="40"/>
                                <w:rPr>
                                  <w:caps/>
                                  <w:color w:val="4472C4" w:themeColor="accent5"/>
                                  <w:sz w:val="24"/>
                                  <w:szCs w:val="24"/>
                                </w:rPr>
                              </w:pPr>
                              <w:r>
                                <w:rPr>
                                  <w:caps/>
                                  <w:color w:val="4472C4" w:themeColor="accent5"/>
                                  <w:sz w:val="24"/>
                                  <w:szCs w:val="24"/>
                                  <w:lang w:val="en-IN"/>
                                </w:rPr>
                                <w:t>Ashutosh: DBMS</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211AD" w:rsidRDefault="000211A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211AD" w:rsidRDefault="000211A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Arial" w:hAnsi="Arial" w:cs="Arial"/>
            </w:rPr>
            <w:br w:type="page"/>
          </w:r>
        </w:p>
      </w:sdtContent>
    </w:sdt>
    <w:p w:rsidR="001F0EFF" w:rsidRPr="00115DE9" w:rsidRDefault="001F0EFF" w:rsidP="00115DE9">
      <w:pPr>
        <w:spacing w:after="0" w:line="240" w:lineRule="auto"/>
        <w:jc w:val="both"/>
        <w:rPr>
          <w:rFonts w:ascii="Arial" w:hAnsi="Arial" w:cs="Arial"/>
          <w:b/>
          <w:sz w:val="28"/>
          <w:szCs w:val="28"/>
        </w:rPr>
      </w:pPr>
      <w:r w:rsidRPr="00115DE9">
        <w:rPr>
          <w:rFonts w:ascii="Arial" w:hAnsi="Arial" w:cs="Arial"/>
          <w:b/>
          <w:sz w:val="28"/>
          <w:szCs w:val="28"/>
        </w:rPr>
        <w:lastRenderedPageBreak/>
        <w:t>1 OVERVIEW</w:t>
      </w:r>
    </w:p>
    <w:p w:rsidR="00115DE9" w:rsidRDefault="00115DE9" w:rsidP="00115DE9">
      <w:pPr>
        <w:spacing w:after="0" w:line="240" w:lineRule="auto"/>
        <w:jc w:val="both"/>
        <w:rPr>
          <w:rFonts w:ascii="Arial" w:hAnsi="Arial" w:cs="Arial"/>
        </w:rPr>
      </w:pPr>
      <w:r w:rsidRPr="00115DE9">
        <w:rPr>
          <w:rFonts w:ascii="Arial" w:hAnsi="Arial" w:cs="Arial"/>
        </w:rPr>
        <w:t xml:space="preserve">A </w:t>
      </w:r>
      <w:r w:rsidRPr="00115DE9">
        <w:rPr>
          <w:rFonts w:ascii="Arial" w:hAnsi="Arial" w:cs="Arial"/>
          <w:b/>
        </w:rPr>
        <w:t>database management system</w:t>
      </w:r>
      <w:r w:rsidRPr="00115DE9">
        <w:rPr>
          <w:rFonts w:ascii="Arial" w:hAnsi="Arial" w:cs="Arial"/>
        </w:rPr>
        <w:t xml:space="preserve"> stores data in such a way that it becomes easier to retrieve, manipulate, and produce information.</w:t>
      </w:r>
    </w:p>
    <w:p w:rsidR="008961C1" w:rsidRPr="00115DE9" w:rsidRDefault="008961C1" w:rsidP="00115DE9">
      <w:pPr>
        <w:spacing w:after="0" w:line="240" w:lineRule="auto"/>
        <w:jc w:val="both"/>
        <w:rPr>
          <w:rFonts w:ascii="Arial" w:hAnsi="Arial" w:cs="Arial"/>
        </w:rPr>
      </w:pPr>
    </w:p>
    <w:p w:rsidR="001F0EFF" w:rsidRDefault="001F0EFF" w:rsidP="00115DE9">
      <w:pPr>
        <w:spacing w:after="0" w:line="240" w:lineRule="auto"/>
        <w:jc w:val="both"/>
        <w:rPr>
          <w:rFonts w:ascii="Arial" w:hAnsi="Arial" w:cs="Arial"/>
          <w:b/>
          <w:sz w:val="24"/>
        </w:rPr>
      </w:pPr>
      <w:r w:rsidRPr="00115DE9">
        <w:rPr>
          <w:rFonts w:ascii="Arial" w:hAnsi="Arial" w:cs="Arial"/>
          <w:b/>
          <w:sz w:val="24"/>
        </w:rPr>
        <w:t>Characteristics</w:t>
      </w:r>
    </w:p>
    <w:p w:rsidR="00EC2D50" w:rsidRPr="00AC2A4B" w:rsidRDefault="00EC2D50"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Real-world entity:</w:t>
      </w:r>
      <w:r w:rsidRPr="00AC2A4B">
        <w:rPr>
          <w:rFonts w:ascii="Arial" w:hAnsi="Arial" w:cs="Arial"/>
        </w:rPr>
        <w:t xml:space="preserve"> A modern DBMS is more realistic and uses real-world entities to design its architecture</w:t>
      </w:r>
    </w:p>
    <w:p w:rsidR="00EC2D50" w:rsidRPr="00AC2A4B" w:rsidRDefault="00EC2D50"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Relation-based tables:</w:t>
      </w:r>
      <w:r w:rsidRPr="00AC2A4B">
        <w:rPr>
          <w:rFonts w:ascii="Arial" w:hAnsi="Arial" w:cs="Arial"/>
        </w:rPr>
        <w:t xml:space="preserve"> DBMS allows entities and relations among them to form tables.</w:t>
      </w:r>
    </w:p>
    <w:p w:rsidR="00EC2D50" w:rsidRPr="00AC2A4B" w:rsidRDefault="00EC2D50"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 xml:space="preserve">Isolation of data and application: </w:t>
      </w:r>
      <w:r w:rsidRPr="00AC2A4B">
        <w:rPr>
          <w:rFonts w:ascii="Arial" w:hAnsi="Arial" w:cs="Arial"/>
        </w:rPr>
        <w:t>Detail information of data.</w:t>
      </w:r>
    </w:p>
    <w:p w:rsidR="00EC2D50" w:rsidRPr="00AC2A4B" w:rsidRDefault="00EC2D50"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Less redundancy:</w:t>
      </w:r>
      <w:r w:rsidRPr="00AC2A4B">
        <w:rPr>
          <w:rFonts w:ascii="Arial" w:hAnsi="Arial" w:cs="Arial"/>
        </w:rPr>
        <w:t xml:space="preserve"> DBMS follows the rules of normalization, which splits a relation when any of its attributes is having redundancy in values</w:t>
      </w:r>
      <w:r w:rsidR="00C93A41" w:rsidRPr="00AC2A4B">
        <w:rPr>
          <w:rFonts w:ascii="Arial" w:hAnsi="Arial" w:cs="Arial"/>
        </w:rPr>
        <w:t>.</w:t>
      </w:r>
    </w:p>
    <w:p w:rsidR="00C93A41" w:rsidRPr="00AC2A4B" w:rsidRDefault="00C93A41"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Consistency:</w:t>
      </w:r>
      <w:r w:rsidRPr="00AC2A4B">
        <w:rPr>
          <w:rFonts w:ascii="Arial" w:hAnsi="Arial" w:cs="Arial"/>
        </w:rPr>
        <w:t xml:space="preserve"> Consistency is a state where every relation in a database remains consistent.</w:t>
      </w:r>
    </w:p>
    <w:p w:rsidR="00AC68E7" w:rsidRPr="00AC2A4B" w:rsidRDefault="00AC68E7"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Query Language:</w:t>
      </w:r>
      <w:r w:rsidRPr="00AC2A4B">
        <w:rPr>
          <w:rFonts w:ascii="Arial" w:hAnsi="Arial" w:cs="Arial"/>
        </w:rPr>
        <w:t xml:space="preserve"> DBMS is equipped with query language, which makes it more efficient to retrieve and manipulate data.</w:t>
      </w:r>
    </w:p>
    <w:p w:rsidR="00AC68E7" w:rsidRPr="00AC2A4B" w:rsidRDefault="00AC68E7"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ACID Properties:</w:t>
      </w:r>
      <w:r w:rsidRPr="00AC2A4B">
        <w:rPr>
          <w:rFonts w:ascii="Arial" w:hAnsi="Arial" w:cs="Arial"/>
        </w:rPr>
        <w:t xml:space="preserve"> DBMS follows the concepts of Atomicity, Consistency, Isolation, and Durability (normally shortened as ACID).</w:t>
      </w:r>
    </w:p>
    <w:p w:rsidR="00EC2D50" w:rsidRPr="00AC2A4B" w:rsidRDefault="006B0B0D"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Multiuser and Concurrent Access:</w:t>
      </w:r>
      <w:r w:rsidRPr="00AC2A4B">
        <w:rPr>
          <w:rFonts w:ascii="Arial" w:hAnsi="Arial" w:cs="Arial"/>
        </w:rPr>
        <w:t xml:space="preserve"> DBMS supports multi-user environment and allows them to access and manipulate data in parallel.</w:t>
      </w:r>
    </w:p>
    <w:p w:rsidR="00EC2D50" w:rsidRPr="00AC2A4B" w:rsidRDefault="006B0B0D"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Multiple views:</w:t>
      </w:r>
      <w:r w:rsidRPr="00AC2A4B">
        <w:rPr>
          <w:rFonts w:ascii="Arial" w:hAnsi="Arial" w:cs="Arial"/>
        </w:rPr>
        <w:t xml:space="preserve"> DBMS offers multiple views for different users.</w:t>
      </w:r>
    </w:p>
    <w:p w:rsidR="00AC2A4B" w:rsidRPr="00AC2A4B" w:rsidRDefault="00AC2A4B" w:rsidP="00AC2A4B">
      <w:pPr>
        <w:pStyle w:val="ListParagraph"/>
        <w:numPr>
          <w:ilvl w:val="0"/>
          <w:numId w:val="6"/>
        </w:numPr>
        <w:spacing w:after="0" w:line="240" w:lineRule="auto"/>
        <w:ind w:left="426"/>
        <w:jc w:val="both"/>
        <w:rPr>
          <w:rFonts w:ascii="Arial" w:hAnsi="Arial" w:cs="Arial"/>
        </w:rPr>
      </w:pPr>
      <w:r w:rsidRPr="00AC2A4B">
        <w:rPr>
          <w:rFonts w:ascii="Arial" w:hAnsi="Arial" w:cs="Arial"/>
        </w:rPr>
        <w:t>requirements.</w:t>
      </w:r>
    </w:p>
    <w:p w:rsidR="006B0B0D" w:rsidRPr="00AC2A4B" w:rsidRDefault="006B0B0D" w:rsidP="00AC2A4B">
      <w:pPr>
        <w:pStyle w:val="ListParagraph"/>
        <w:numPr>
          <w:ilvl w:val="0"/>
          <w:numId w:val="6"/>
        </w:numPr>
        <w:spacing w:after="0" w:line="240" w:lineRule="auto"/>
        <w:ind w:left="426"/>
        <w:jc w:val="both"/>
        <w:rPr>
          <w:rFonts w:ascii="Arial" w:hAnsi="Arial" w:cs="Arial"/>
        </w:rPr>
      </w:pPr>
      <w:r w:rsidRPr="00AC2A4B">
        <w:rPr>
          <w:rFonts w:ascii="Arial" w:hAnsi="Arial" w:cs="Arial"/>
          <w:b/>
        </w:rPr>
        <w:t xml:space="preserve">Security: </w:t>
      </w:r>
      <w:r w:rsidRPr="00AC2A4B">
        <w:rPr>
          <w:rFonts w:ascii="Arial" w:hAnsi="Arial" w:cs="Arial"/>
        </w:rPr>
        <w:t>Features like multiple views offer security to some extent where users are unable to access data of other users and departments.</w:t>
      </w:r>
    </w:p>
    <w:p w:rsidR="00EC2D50" w:rsidRPr="00115DE9" w:rsidRDefault="00EC2D50" w:rsidP="00115DE9">
      <w:pPr>
        <w:spacing w:after="0" w:line="240" w:lineRule="auto"/>
        <w:jc w:val="both"/>
        <w:rPr>
          <w:rFonts w:ascii="Arial" w:hAnsi="Arial" w:cs="Arial"/>
        </w:rPr>
      </w:pPr>
    </w:p>
    <w:p w:rsidR="00E2124A" w:rsidRPr="001E758D" w:rsidRDefault="001F0EFF" w:rsidP="00115DE9">
      <w:pPr>
        <w:spacing w:after="0" w:line="240" w:lineRule="auto"/>
        <w:jc w:val="both"/>
        <w:rPr>
          <w:rFonts w:ascii="Arial" w:hAnsi="Arial" w:cs="Arial"/>
          <w:b/>
          <w:sz w:val="24"/>
        </w:rPr>
      </w:pPr>
      <w:r w:rsidRPr="001E758D">
        <w:rPr>
          <w:rFonts w:ascii="Arial" w:hAnsi="Arial" w:cs="Arial"/>
          <w:b/>
          <w:sz w:val="24"/>
        </w:rPr>
        <w:t>Users</w:t>
      </w:r>
    </w:p>
    <w:p w:rsidR="006B0B0D" w:rsidRPr="00226A20" w:rsidRDefault="006B0B0D" w:rsidP="00226A20">
      <w:pPr>
        <w:pStyle w:val="ListParagraph"/>
        <w:numPr>
          <w:ilvl w:val="0"/>
          <w:numId w:val="7"/>
        </w:numPr>
        <w:spacing w:after="0" w:line="240" w:lineRule="auto"/>
        <w:ind w:left="426"/>
        <w:jc w:val="both"/>
        <w:rPr>
          <w:rFonts w:ascii="Arial" w:hAnsi="Arial" w:cs="Arial"/>
        </w:rPr>
      </w:pPr>
      <w:r w:rsidRPr="00226A20">
        <w:rPr>
          <w:rFonts w:ascii="Arial" w:hAnsi="Arial" w:cs="Arial"/>
          <w:b/>
        </w:rPr>
        <w:t>Administrators:</w:t>
      </w:r>
      <w:r w:rsidRPr="00226A20">
        <w:rPr>
          <w:rFonts w:ascii="Arial" w:hAnsi="Arial" w:cs="Arial"/>
        </w:rPr>
        <w:t xml:space="preserve"> Administrators maintain the DBMS and are responsible for administrating the database. They are responsible to look after its usage and by whom it should be used.</w:t>
      </w:r>
    </w:p>
    <w:p w:rsidR="006B0B0D" w:rsidRPr="00226A20" w:rsidRDefault="006B0B0D" w:rsidP="00226A20">
      <w:pPr>
        <w:pStyle w:val="ListParagraph"/>
        <w:numPr>
          <w:ilvl w:val="0"/>
          <w:numId w:val="7"/>
        </w:numPr>
        <w:spacing w:after="0" w:line="240" w:lineRule="auto"/>
        <w:ind w:left="426"/>
        <w:jc w:val="both"/>
        <w:rPr>
          <w:rFonts w:ascii="Arial" w:hAnsi="Arial" w:cs="Arial"/>
        </w:rPr>
      </w:pPr>
      <w:r w:rsidRPr="00226A20">
        <w:rPr>
          <w:rFonts w:ascii="Arial" w:hAnsi="Arial" w:cs="Arial"/>
          <w:b/>
        </w:rPr>
        <w:t>Designers:</w:t>
      </w:r>
      <w:r w:rsidRPr="00226A20">
        <w:rPr>
          <w:rFonts w:ascii="Arial" w:hAnsi="Arial" w:cs="Arial"/>
        </w:rPr>
        <w:t xml:space="preserve"> Designers are the group of people who actually work on the designing part of the database.</w:t>
      </w:r>
    </w:p>
    <w:p w:rsidR="006B0B0D" w:rsidRPr="00226A20" w:rsidRDefault="006B0B0D" w:rsidP="00226A20">
      <w:pPr>
        <w:pStyle w:val="ListParagraph"/>
        <w:numPr>
          <w:ilvl w:val="0"/>
          <w:numId w:val="7"/>
        </w:numPr>
        <w:spacing w:after="0" w:line="240" w:lineRule="auto"/>
        <w:ind w:left="426"/>
        <w:jc w:val="both"/>
        <w:rPr>
          <w:rFonts w:ascii="Arial" w:hAnsi="Arial" w:cs="Arial"/>
        </w:rPr>
      </w:pPr>
      <w:r w:rsidRPr="00226A20">
        <w:rPr>
          <w:rFonts w:ascii="Arial" w:hAnsi="Arial" w:cs="Arial"/>
          <w:b/>
        </w:rPr>
        <w:t>End Users:</w:t>
      </w:r>
      <w:r w:rsidRPr="00226A20">
        <w:rPr>
          <w:rFonts w:ascii="Arial" w:hAnsi="Arial" w:cs="Arial"/>
        </w:rPr>
        <w:t xml:space="preserve"> End users are those who actually reap the benefits of having a DBMS.</w:t>
      </w:r>
    </w:p>
    <w:p w:rsidR="00226A20" w:rsidRDefault="00226A20" w:rsidP="00115DE9">
      <w:pPr>
        <w:spacing w:after="0" w:line="240" w:lineRule="auto"/>
        <w:jc w:val="both"/>
        <w:rPr>
          <w:rFonts w:ascii="Arial" w:hAnsi="Arial" w:cs="Arial"/>
          <w:b/>
        </w:rPr>
      </w:pPr>
    </w:p>
    <w:p w:rsidR="00226A20" w:rsidRDefault="00226A20" w:rsidP="00115DE9">
      <w:pPr>
        <w:pBdr>
          <w:bottom w:val="single" w:sz="6" w:space="1" w:color="auto"/>
        </w:pBdr>
        <w:spacing w:after="0" w:line="240" w:lineRule="auto"/>
        <w:jc w:val="both"/>
        <w:rPr>
          <w:rFonts w:ascii="Arial" w:hAnsi="Arial" w:cs="Arial"/>
          <w:b/>
        </w:rPr>
      </w:pPr>
    </w:p>
    <w:p w:rsidR="00226A20" w:rsidRDefault="00226A20" w:rsidP="00115DE9">
      <w:pPr>
        <w:spacing w:after="0" w:line="240" w:lineRule="auto"/>
        <w:jc w:val="both"/>
        <w:rPr>
          <w:rFonts w:ascii="Arial" w:hAnsi="Arial" w:cs="Arial"/>
          <w:b/>
        </w:rPr>
      </w:pPr>
    </w:p>
    <w:p w:rsidR="001F0EFF" w:rsidRPr="00115DE9" w:rsidRDefault="001F0EFF" w:rsidP="00115DE9">
      <w:pPr>
        <w:spacing w:after="0" w:line="240" w:lineRule="auto"/>
        <w:jc w:val="both"/>
        <w:rPr>
          <w:rFonts w:ascii="Arial" w:hAnsi="Arial" w:cs="Arial"/>
        </w:rPr>
      </w:pPr>
      <w:r w:rsidRPr="00226A20">
        <w:rPr>
          <w:rFonts w:ascii="Arial" w:hAnsi="Arial" w:cs="Arial"/>
          <w:b/>
          <w:sz w:val="28"/>
        </w:rPr>
        <w:t>2 ARCHITECTURE</w:t>
      </w:r>
    </w:p>
    <w:p w:rsidR="001F0EFF" w:rsidRPr="00226A20" w:rsidRDefault="00226A20" w:rsidP="00115DE9">
      <w:pPr>
        <w:spacing w:after="0" w:line="240" w:lineRule="auto"/>
        <w:jc w:val="both"/>
        <w:rPr>
          <w:rFonts w:ascii="Arial" w:hAnsi="Arial" w:cs="Arial"/>
          <w:b/>
          <w:sz w:val="24"/>
        </w:rPr>
      </w:pPr>
      <w:r w:rsidRPr="00226A20">
        <w:rPr>
          <w:rFonts w:ascii="Arial" w:hAnsi="Arial" w:cs="Arial"/>
          <w:b/>
          <w:sz w:val="24"/>
        </w:rPr>
        <w:t xml:space="preserve">3-tier Architecture </w:t>
      </w:r>
    </w:p>
    <w:p w:rsidR="00E2124A" w:rsidRPr="00115DE9" w:rsidRDefault="00E2124A" w:rsidP="00115DE9">
      <w:pPr>
        <w:spacing w:after="0" w:line="240" w:lineRule="auto"/>
        <w:jc w:val="both"/>
        <w:rPr>
          <w:rFonts w:ascii="Arial" w:hAnsi="Arial" w:cs="Arial"/>
        </w:rPr>
      </w:pPr>
    </w:p>
    <w:p w:rsidR="00226A20" w:rsidRPr="00226A20" w:rsidRDefault="00226A20" w:rsidP="00115DE9">
      <w:pPr>
        <w:spacing w:after="0" w:line="240" w:lineRule="auto"/>
        <w:jc w:val="both"/>
        <w:rPr>
          <w:rFonts w:ascii="Arial" w:hAnsi="Arial" w:cs="Arial"/>
        </w:rPr>
      </w:pPr>
      <w:r w:rsidRPr="00115DE9">
        <w:rPr>
          <w:rFonts w:ascii="Arial" w:hAnsi="Arial" w:cs="Arial"/>
          <w:noProof/>
          <w:lang w:eastAsia="en-IN"/>
        </w:rPr>
        <w:drawing>
          <wp:anchor distT="0" distB="0" distL="114300" distR="114300" simplePos="0" relativeHeight="251661312" behindDoc="1" locked="0" layoutInCell="1" allowOverlap="1" wp14:anchorId="2A2750F8" wp14:editId="4159FE34">
            <wp:simplePos x="0" y="0"/>
            <wp:positionH relativeFrom="margin">
              <wp:align>left</wp:align>
            </wp:positionH>
            <wp:positionV relativeFrom="paragraph">
              <wp:posOffset>83259</wp:posOffset>
            </wp:positionV>
            <wp:extent cx="1814400" cy="1590385"/>
            <wp:effectExtent l="0" t="0" r="0" b="0"/>
            <wp:wrapTight wrapText="bothSides">
              <wp:wrapPolygon edited="0">
                <wp:start x="0" y="0"/>
                <wp:lineTo x="0" y="21220"/>
                <wp:lineTo x="21320" y="21220"/>
                <wp:lineTo x="21320" y="0"/>
                <wp:lineTo x="0" y="0"/>
              </wp:wrapPolygon>
            </wp:wrapTight>
            <wp:docPr id="1" name="Picture 1"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400" cy="1590385"/>
                    </a:xfrm>
                    <a:prstGeom prst="rect">
                      <a:avLst/>
                    </a:prstGeom>
                    <a:noFill/>
                    <a:ln>
                      <a:noFill/>
                    </a:ln>
                  </pic:spPr>
                </pic:pic>
              </a:graphicData>
            </a:graphic>
          </wp:anchor>
        </w:drawing>
      </w:r>
      <w:r w:rsidRPr="00226A20">
        <w:rPr>
          <w:rFonts w:ascii="Arial" w:hAnsi="Arial" w:cs="Arial"/>
          <w:b/>
        </w:rPr>
        <w:t xml:space="preserve">Database (Data) Tier: </w:t>
      </w:r>
      <w:r w:rsidRPr="00226A20">
        <w:rPr>
          <w:rFonts w:ascii="Arial" w:hAnsi="Arial" w:cs="Arial"/>
        </w:rPr>
        <w:t>the database resides along with its query processing languages. We also have the relations that define the data and their constraints at this level.</w:t>
      </w:r>
    </w:p>
    <w:p w:rsidR="00226A20" w:rsidRDefault="00226A20" w:rsidP="00115DE9">
      <w:pPr>
        <w:spacing w:after="0" w:line="240" w:lineRule="auto"/>
        <w:jc w:val="both"/>
        <w:rPr>
          <w:rFonts w:ascii="Arial" w:hAnsi="Arial" w:cs="Arial"/>
          <w:b/>
        </w:rPr>
      </w:pPr>
      <w:r w:rsidRPr="00226A20">
        <w:rPr>
          <w:rFonts w:ascii="Arial" w:hAnsi="Arial" w:cs="Arial"/>
          <w:b/>
        </w:rPr>
        <w:t xml:space="preserve">Application (Middle) Tier: </w:t>
      </w:r>
      <w:r>
        <w:rPr>
          <w:rFonts w:ascii="Arial" w:hAnsi="Arial" w:cs="Arial"/>
        </w:rPr>
        <w:t>R</w:t>
      </w:r>
      <w:r w:rsidRPr="00226A20">
        <w:rPr>
          <w:rFonts w:ascii="Arial" w:hAnsi="Arial" w:cs="Arial"/>
        </w:rPr>
        <w:t xml:space="preserve">eside the application server and the programs that access the database. For a user, this application tier presents an abstracted view of the database. </w:t>
      </w:r>
      <w:r>
        <w:rPr>
          <w:rFonts w:ascii="Arial" w:hAnsi="Arial" w:cs="Arial"/>
        </w:rPr>
        <w:t>T</w:t>
      </w:r>
      <w:r w:rsidRPr="00226A20">
        <w:rPr>
          <w:rFonts w:ascii="Arial" w:hAnsi="Arial" w:cs="Arial"/>
        </w:rPr>
        <w:t>he application layer sits in the middle and acts as a mediator between the end-user and the database.</w:t>
      </w:r>
    </w:p>
    <w:p w:rsidR="00226A20" w:rsidRDefault="00226A20" w:rsidP="00115DE9">
      <w:pPr>
        <w:spacing w:after="0" w:line="240" w:lineRule="auto"/>
        <w:jc w:val="both"/>
        <w:rPr>
          <w:rFonts w:ascii="Arial" w:hAnsi="Arial" w:cs="Arial"/>
        </w:rPr>
      </w:pPr>
      <w:r w:rsidRPr="00226A20">
        <w:rPr>
          <w:rFonts w:ascii="Arial" w:hAnsi="Arial" w:cs="Arial"/>
          <w:b/>
        </w:rPr>
        <w:t xml:space="preserve">User (Presentation) Tier: </w:t>
      </w:r>
      <w:r w:rsidRPr="00226A20">
        <w:rPr>
          <w:rFonts w:ascii="Arial" w:hAnsi="Arial" w:cs="Arial"/>
        </w:rPr>
        <w:t>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226A20" w:rsidRDefault="00226A20" w:rsidP="00115DE9">
      <w:pPr>
        <w:spacing w:after="0" w:line="240" w:lineRule="auto"/>
        <w:jc w:val="both"/>
        <w:rPr>
          <w:rFonts w:ascii="Arial" w:hAnsi="Arial" w:cs="Arial"/>
          <w:b/>
        </w:rPr>
      </w:pPr>
    </w:p>
    <w:p w:rsidR="00226A20" w:rsidRDefault="00226A20" w:rsidP="00115DE9">
      <w:pPr>
        <w:pBdr>
          <w:bottom w:val="single" w:sz="6" w:space="1" w:color="auto"/>
        </w:pBdr>
        <w:spacing w:after="0" w:line="240" w:lineRule="auto"/>
        <w:jc w:val="both"/>
        <w:rPr>
          <w:rFonts w:ascii="Arial" w:hAnsi="Arial" w:cs="Arial"/>
          <w:b/>
        </w:rPr>
      </w:pPr>
    </w:p>
    <w:p w:rsidR="00226A20" w:rsidRDefault="00226A20" w:rsidP="00115DE9">
      <w:pPr>
        <w:spacing w:after="0" w:line="240" w:lineRule="auto"/>
        <w:jc w:val="both"/>
        <w:rPr>
          <w:rFonts w:ascii="Arial" w:hAnsi="Arial" w:cs="Arial"/>
          <w:b/>
        </w:rPr>
      </w:pPr>
    </w:p>
    <w:p w:rsidR="001F0EFF" w:rsidRDefault="001F0EFF" w:rsidP="00115DE9">
      <w:pPr>
        <w:spacing w:after="0" w:line="240" w:lineRule="auto"/>
        <w:jc w:val="both"/>
        <w:rPr>
          <w:rFonts w:ascii="Arial" w:hAnsi="Arial" w:cs="Arial"/>
          <w:b/>
          <w:sz w:val="28"/>
        </w:rPr>
      </w:pPr>
      <w:r w:rsidRPr="00226A20">
        <w:rPr>
          <w:rFonts w:ascii="Arial" w:hAnsi="Arial" w:cs="Arial"/>
          <w:b/>
          <w:sz w:val="28"/>
        </w:rPr>
        <w:t>3 DATA MODELS</w:t>
      </w:r>
    </w:p>
    <w:p w:rsidR="00226A20" w:rsidRPr="00115DE9" w:rsidRDefault="00226A20" w:rsidP="00115DE9">
      <w:pPr>
        <w:spacing w:after="0" w:line="240" w:lineRule="auto"/>
        <w:jc w:val="both"/>
        <w:rPr>
          <w:rFonts w:ascii="Arial" w:hAnsi="Arial" w:cs="Arial"/>
          <w:b/>
        </w:rPr>
      </w:pPr>
    </w:p>
    <w:p w:rsidR="00ED0CF5" w:rsidRPr="005D7976" w:rsidRDefault="001F0EFF" w:rsidP="00115DE9">
      <w:pPr>
        <w:spacing w:after="0" w:line="240" w:lineRule="auto"/>
        <w:jc w:val="both"/>
        <w:rPr>
          <w:rFonts w:ascii="Arial" w:hAnsi="Arial" w:cs="Arial"/>
          <w:b/>
        </w:rPr>
      </w:pPr>
      <w:r w:rsidRPr="005D7976">
        <w:rPr>
          <w:rFonts w:ascii="Arial" w:hAnsi="Arial" w:cs="Arial"/>
          <w:b/>
          <w:sz w:val="24"/>
        </w:rPr>
        <w:t>Entity-Relationship Model</w:t>
      </w:r>
    </w:p>
    <w:p w:rsidR="00E2124A" w:rsidRPr="00115DE9" w:rsidRDefault="005D7976" w:rsidP="005D7976">
      <w:pPr>
        <w:spacing w:after="0" w:line="240" w:lineRule="auto"/>
        <w:jc w:val="both"/>
        <w:rPr>
          <w:rFonts w:ascii="Arial" w:hAnsi="Arial" w:cs="Arial"/>
        </w:rPr>
      </w:pPr>
      <w:r>
        <w:rPr>
          <w:rFonts w:ascii="Arial" w:hAnsi="Arial" w:cs="Arial"/>
        </w:rPr>
        <w:t xml:space="preserve">ER Model is based on: </w:t>
      </w:r>
    </w:p>
    <w:p w:rsidR="00E2124A" w:rsidRPr="005D7976" w:rsidRDefault="00E2124A" w:rsidP="005D7976">
      <w:pPr>
        <w:pStyle w:val="ListParagraph"/>
        <w:numPr>
          <w:ilvl w:val="0"/>
          <w:numId w:val="9"/>
        </w:numPr>
        <w:spacing w:after="0" w:line="240" w:lineRule="auto"/>
        <w:jc w:val="both"/>
        <w:rPr>
          <w:rFonts w:ascii="Arial" w:hAnsi="Arial" w:cs="Arial"/>
        </w:rPr>
      </w:pPr>
      <w:r w:rsidRPr="005D7976">
        <w:rPr>
          <w:rFonts w:ascii="Arial" w:hAnsi="Arial" w:cs="Arial"/>
          <w:b/>
        </w:rPr>
        <w:t>Entity</w:t>
      </w:r>
      <w:r w:rsidR="005D7976" w:rsidRPr="005D7976">
        <w:rPr>
          <w:rFonts w:ascii="Arial" w:hAnsi="Arial" w:cs="Arial"/>
          <w:b/>
        </w:rPr>
        <w:t>:</w:t>
      </w:r>
      <w:r w:rsidRPr="005D7976">
        <w:rPr>
          <w:rFonts w:ascii="Arial" w:hAnsi="Arial" w:cs="Arial"/>
        </w:rPr>
        <w:t xml:space="preserve"> An entity in an ER Model is a real-world entity having properties called attributes</w:t>
      </w:r>
      <w:r w:rsidR="005D7976" w:rsidRPr="005D7976">
        <w:rPr>
          <w:rFonts w:ascii="Arial" w:hAnsi="Arial" w:cs="Arial"/>
        </w:rPr>
        <w:t>.</w:t>
      </w:r>
    </w:p>
    <w:p w:rsidR="005D7976" w:rsidRPr="005D7976" w:rsidRDefault="00E2124A" w:rsidP="005D7976">
      <w:pPr>
        <w:pStyle w:val="ListParagraph"/>
        <w:numPr>
          <w:ilvl w:val="0"/>
          <w:numId w:val="9"/>
        </w:numPr>
        <w:spacing w:after="0" w:line="240" w:lineRule="auto"/>
        <w:jc w:val="both"/>
        <w:rPr>
          <w:rFonts w:ascii="Arial" w:hAnsi="Arial" w:cs="Arial"/>
          <w:b/>
        </w:rPr>
      </w:pPr>
      <w:r w:rsidRPr="005D7976">
        <w:rPr>
          <w:rFonts w:ascii="Arial" w:hAnsi="Arial" w:cs="Arial"/>
          <w:b/>
        </w:rPr>
        <w:t>Relationship:</w:t>
      </w:r>
      <w:r w:rsidRPr="005D7976">
        <w:rPr>
          <w:rFonts w:ascii="Arial" w:hAnsi="Arial" w:cs="Arial"/>
        </w:rPr>
        <w:t xml:space="preserve"> The logical association among entities is called relationship.</w:t>
      </w:r>
      <w:r w:rsidR="005D7976" w:rsidRPr="005D7976">
        <w:rPr>
          <w:rFonts w:ascii="Arial" w:hAnsi="Arial" w:cs="Arial"/>
        </w:rPr>
        <w:t xml:space="preserve"> Mapping cardinalities define the number of association between two entities.</w:t>
      </w:r>
    </w:p>
    <w:p w:rsidR="00ED0CF5" w:rsidRPr="005D7976" w:rsidRDefault="00E2124A" w:rsidP="005D7976">
      <w:pPr>
        <w:pStyle w:val="ListParagraph"/>
        <w:numPr>
          <w:ilvl w:val="1"/>
          <w:numId w:val="9"/>
        </w:numPr>
        <w:spacing w:after="0" w:line="240" w:lineRule="auto"/>
        <w:jc w:val="both"/>
        <w:rPr>
          <w:rFonts w:ascii="Arial" w:hAnsi="Arial" w:cs="Arial"/>
        </w:rPr>
      </w:pPr>
      <w:r w:rsidRPr="005D7976">
        <w:rPr>
          <w:rFonts w:ascii="Arial" w:hAnsi="Arial" w:cs="Arial"/>
        </w:rPr>
        <w:t xml:space="preserve">one to one </w:t>
      </w:r>
    </w:p>
    <w:p w:rsidR="00ED0CF5" w:rsidRPr="005D7976" w:rsidRDefault="00E2124A" w:rsidP="005D7976">
      <w:pPr>
        <w:pStyle w:val="ListParagraph"/>
        <w:numPr>
          <w:ilvl w:val="1"/>
          <w:numId w:val="9"/>
        </w:numPr>
        <w:spacing w:after="0" w:line="240" w:lineRule="auto"/>
        <w:jc w:val="both"/>
        <w:rPr>
          <w:rFonts w:ascii="Arial" w:hAnsi="Arial" w:cs="Arial"/>
        </w:rPr>
      </w:pPr>
      <w:r w:rsidRPr="005D7976">
        <w:rPr>
          <w:rFonts w:ascii="Arial" w:hAnsi="Arial" w:cs="Arial"/>
        </w:rPr>
        <w:t xml:space="preserve">one to many </w:t>
      </w:r>
    </w:p>
    <w:p w:rsidR="00B03556" w:rsidRDefault="00E2124A" w:rsidP="00B03556">
      <w:pPr>
        <w:pStyle w:val="ListParagraph"/>
        <w:numPr>
          <w:ilvl w:val="1"/>
          <w:numId w:val="9"/>
        </w:numPr>
        <w:spacing w:after="0" w:line="240" w:lineRule="auto"/>
        <w:jc w:val="both"/>
        <w:rPr>
          <w:rFonts w:ascii="Arial" w:hAnsi="Arial" w:cs="Arial"/>
        </w:rPr>
      </w:pPr>
      <w:r w:rsidRPr="005D7976">
        <w:rPr>
          <w:rFonts w:ascii="Arial" w:hAnsi="Arial" w:cs="Arial"/>
        </w:rPr>
        <w:t xml:space="preserve">many to one </w:t>
      </w:r>
    </w:p>
    <w:p w:rsidR="00E2124A" w:rsidRPr="00B03556" w:rsidRDefault="00E2124A" w:rsidP="00B03556">
      <w:pPr>
        <w:pStyle w:val="ListParagraph"/>
        <w:numPr>
          <w:ilvl w:val="1"/>
          <w:numId w:val="9"/>
        </w:numPr>
        <w:spacing w:after="0" w:line="240" w:lineRule="auto"/>
        <w:jc w:val="both"/>
        <w:rPr>
          <w:rFonts w:ascii="Arial" w:hAnsi="Arial" w:cs="Arial"/>
        </w:rPr>
      </w:pPr>
      <w:r w:rsidRPr="00B03556">
        <w:rPr>
          <w:rFonts w:ascii="Arial" w:hAnsi="Arial" w:cs="Arial"/>
        </w:rPr>
        <w:lastRenderedPageBreak/>
        <w:t>many to many</w:t>
      </w:r>
    </w:p>
    <w:p w:rsidR="00E2124A" w:rsidRPr="00115DE9" w:rsidRDefault="00E2124A" w:rsidP="00115DE9">
      <w:pPr>
        <w:spacing w:after="0" w:line="240" w:lineRule="auto"/>
        <w:jc w:val="both"/>
        <w:rPr>
          <w:rFonts w:ascii="Arial" w:hAnsi="Arial" w:cs="Arial"/>
        </w:rPr>
      </w:pPr>
    </w:p>
    <w:p w:rsidR="001F0EFF" w:rsidRPr="005D7976" w:rsidRDefault="005D7976" w:rsidP="00115DE9">
      <w:pPr>
        <w:spacing w:after="0" w:line="240" w:lineRule="auto"/>
        <w:jc w:val="both"/>
        <w:rPr>
          <w:rFonts w:ascii="Arial" w:hAnsi="Arial" w:cs="Arial"/>
          <w:b/>
          <w:sz w:val="24"/>
        </w:rPr>
      </w:pPr>
      <w:r w:rsidRPr="005D7976">
        <w:rPr>
          <w:rFonts w:ascii="Arial" w:hAnsi="Arial" w:cs="Arial"/>
          <w:b/>
          <w:sz w:val="24"/>
        </w:rPr>
        <w:t>Relational Model</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The main highlights of this model are: </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 Data is stored in tables called relations. </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 Relations can be normalized. </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 In normalized relations, values saved are atomic values. </w:t>
      </w:r>
    </w:p>
    <w:p w:rsidR="00ED0CF5" w:rsidRPr="00115DE9" w:rsidRDefault="00ED0CF5" w:rsidP="00115DE9">
      <w:pPr>
        <w:spacing w:after="0" w:line="240" w:lineRule="auto"/>
        <w:jc w:val="both"/>
        <w:rPr>
          <w:rFonts w:ascii="Arial" w:hAnsi="Arial" w:cs="Arial"/>
        </w:rPr>
      </w:pPr>
      <w:r w:rsidRPr="00115DE9">
        <w:rPr>
          <w:rFonts w:ascii="Arial" w:hAnsi="Arial" w:cs="Arial"/>
        </w:rPr>
        <w:t> Each row in a relation contains a unique values</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 Each column in a relation contains values from a same domain.  </w:t>
      </w:r>
    </w:p>
    <w:p w:rsidR="00ED0CF5" w:rsidRDefault="00ED0CF5" w:rsidP="00115DE9">
      <w:pPr>
        <w:pBdr>
          <w:bottom w:val="single" w:sz="6" w:space="1" w:color="auto"/>
        </w:pBdr>
        <w:spacing w:after="0" w:line="240" w:lineRule="auto"/>
        <w:jc w:val="both"/>
        <w:rPr>
          <w:rFonts w:ascii="Arial" w:hAnsi="Arial" w:cs="Arial"/>
        </w:rPr>
      </w:pPr>
    </w:p>
    <w:p w:rsidR="005D7976" w:rsidRPr="00115DE9" w:rsidRDefault="005D7976" w:rsidP="00115DE9">
      <w:pPr>
        <w:spacing w:after="0" w:line="240" w:lineRule="auto"/>
        <w:jc w:val="both"/>
        <w:rPr>
          <w:rFonts w:ascii="Arial" w:hAnsi="Arial" w:cs="Arial"/>
        </w:rPr>
      </w:pPr>
    </w:p>
    <w:p w:rsidR="001F0EFF" w:rsidRDefault="001F0EFF" w:rsidP="00115DE9">
      <w:pPr>
        <w:spacing w:after="0" w:line="240" w:lineRule="auto"/>
        <w:jc w:val="both"/>
        <w:rPr>
          <w:rFonts w:ascii="Arial" w:hAnsi="Arial" w:cs="Arial"/>
          <w:b/>
          <w:sz w:val="28"/>
        </w:rPr>
      </w:pPr>
      <w:r w:rsidRPr="005D7976">
        <w:rPr>
          <w:rFonts w:ascii="Arial" w:hAnsi="Arial" w:cs="Arial"/>
          <w:b/>
          <w:sz w:val="28"/>
        </w:rPr>
        <w:t>4 DATA SCHEMAS</w:t>
      </w:r>
    </w:p>
    <w:p w:rsidR="00DF6AB6" w:rsidRPr="00115DE9" w:rsidRDefault="00DF6AB6" w:rsidP="00115DE9">
      <w:pPr>
        <w:spacing w:after="0" w:line="240" w:lineRule="auto"/>
        <w:jc w:val="both"/>
        <w:rPr>
          <w:rFonts w:ascii="Arial" w:hAnsi="Arial" w:cs="Arial"/>
          <w:b/>
        </w:rPr>
      </w:pPr>
    </w:p>
    <w:p w:rsidR="00ED0CF5" w:rsidRPr="00115DE9" w:rsidRDefault="005D7976" w:rsidP="00115DE9">
      <w:pPr>
        <w:spacing w:after="0" w:line="240" w:lineRule="auto"/>
        <w:jc w:val="both"/>
        <w:rPr>
          <w:rFonts w:ascii="Arial" w:hAnsi="Arial" w:cs="Arial"/>
        </w:rPr>
      </w:pPr>
      <w:r w:rsidRPr="005D7976">
        <w:rPr>
          <w:rFonts w:ascii="Arial" w:hAnsi="Arial" w:cs="Arial"/>
          <w:b/>
        </w:rPr>
        <w:t>Database Schema</w:t>
      </w:r>
      <w:r w:rsidR="00ED0CF5" w:rsidRPr="005D7976">
        <w:rPr>
          <w:rFonts w:ascii="Arial" w:hAnsi="Arial" w:cs="Arial"/>
          <w:b/>
        </w:rPr>
        <w:t>:</w:t>
      </w:r>
      <w:r>
        <w:rPr>
          <w:rFonts w:ascii="Arial" w:hAnsi="Arial" w:cs="Arial"/>
        </w:rPr>
        <w:t xml:space="preserve"> </w:t>
      </w:r>
      <w:r w:rsidR="00ED0CF5" w:rsidRPr="00115DE9">
        <w:rPr>
          <w:rFonts w:ascii="Arial" w:hAnsi="Arial" w:cs="Arial"/>
        </w:rPr>
        <w:t xml:space="preserve">A database schema is the skeleton structure that represents the logical view of the entire database. </w:t>
      </w:r>
      <w:r w:rsidRPr="00115DE9">
        <w:rPr>
          <w:rFonts w:ascii="Arial" w:hAnsi="Arial" w:cs="Arial"/>
        </w:rPr>
        <w:t>It defines</w:t>
      </w:r>
      <w:r w:rsidR="00ED0CF5" w:rsidRPr="00115DE9">
        <w:rPr>
          <w:rFonts w:ascii="Arial" w:hAnsi="Arial" w:cs="Arial"/>
        </w:rPr>
        <w:t xml:space="preserve"> how the data is organized and how the relations among them are associated.</w:t>
      </w:r>
    </w:p>
    <w:p w:rsidR="00ED0CF5" w:rsidRPr="00115DE9" w:rsidRDefault="00ED0CF5" w:rsidP="00115DE9">
      <w:pPr>
        <w:spacing w:after="0" w:line="240" w:lineRule="auto"/>
        <w:jc w:val="both"/>
        <w:rPr>
          <w:rFonts w:ascii="Arial" w:hAnsi="Arial" w:cs="Arial"/>
        </w:rPr>
      </w:pPr>
      <w:r w:rsidRPr="00115DE9">
        <w:rPr>
          <w:rFonts w:ascii="Arial" w:hAnsi="Arial" w:cs="Arial"/>
        </w:rPr>
        <w:t>A database schema can be divided into two categories:</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 </w:t>
      </w:r>
      <w:r w:rsidRPr="005D7976">
        <w:rPr>
          <w:rFonts w:ascii="Arial" w:hAnsi="Arial" w:cs="Arial"/>
          <w:b/>
        </w:rPr>
        <w:t>Physical Database Schema:</w:t>
      </w:r>
      <w:r w:rsidRPr="00115DE9">
        <w:rPr>
          <w:rFonts w:ascii="Arial" w:hAnsi="Arial" w:cs="Arial"/>
        </w:rPr>
        <w:t xml:space="preserve"> This schema pertains to the actual storage of data and its form of storage like files, indices, etc. It defines how the data will be stored in a secondary storage. </w:t>
      </w:r>
    </w:p>
    <w:p w:rsidR="00ED0CF5" w:rsidRPr="00115DE9" w:rsidRDefault="00ED0CF5" w:rsidP="00115DE9">
      <w:pPr>
        <w:spacing w:after="0" w:line="240" w:lineRule="auto"/>
        <w:jc w:val="both"/>
        <w:rPr>
          <w:rFonts w:ascii="Arial" w:hAnsi="Arial" w:cs="Arial"/>
        </w:rPr>
      </w:pPr>
      <w:r w:rsidRPr="00115DE9">
        <w:rPr>
          <w:rFonts w:ascii="Arial" w:hAnsi="Arial" w:cs="Arial"/>
        </w:rPr>
        <w:t xml:space="preserve"> </w:t>
      </w:r>
      <w:r w:rsidRPr="005D7976">
        <w:rPr>
          <w:rFonts w:ascii="Arial" w:hAnsi="Arial" w:cs="Arial"/>
          <w:b/>
        </w:rPr>
        <w:t>Logical Database Schema:</w:t>
      </w:r>
      <w:r w:rsidRPr="00115DE9">
        <w:rPr>
          <w:rFonts w:ascii="Arial" w:hAnsi="Arial" w:cs="Arial"/>
        </w:rPr>
        <w:t xml:space="preserve"> This schema defines all the logical constraints that need to be applied on the data stored. It defines tables, views, and integrity constraints</w:t>
      </w:r>
    </w:p>
    <w:p w:rsidR="005D7976" w:rsidRDefault="005D7976" w:rsidP="00115DE9">
      <w:pPr>
        <w:spacing w:after="0" w:line="240" w:lineRule="auto"/>
        <w:jc w:val="both"/>
        <w:rPr>
          <w:rFonts w:ascii="Arial" w:hAnsi="Arial" w:cs="Arial"/>
        </w:rPr>
      </w:pPr>
    </w:p>
    <w:p w:rsidR="00ED0CF5" w:rsidRPr="00115DE9" w:rsidRDefault="005D7976" w:rsidP="00115DE9">
      <w:pPr>
        <w:spacing w:after="0" w:line="240" w:lineRule="auto"/>
        <w:jc w:val="both"/>
        <w:rPr>
          <w:rFonts w:ascii="Arial" w:hAnsi="Arial" w:cs="Arial"/>
        </w:rPr>
      </w:pPr>
      <w:r w:rsidRPr="005D7976">
        <w:rPr>
          <w:rFonts w:ascii="Arial" w:hAnsi="Arial" w:cs="Arial"/>
          <w:b/>
        </w:rPr>
        <w:t>Database Instance</w:t>
      </w:r>
      <w:r w:rsidR="00ED0CF5" w:rsidRPr="005D7976">
        <w:rPr>
          <w:rFonts w:ascii="Arial" w:hAnsi="Arial" w:cs="Arial"/>
          <w:b/>
        </w:rPr>
        <w:t>:</w:t>
      </w:r>
      <w:r>
        <w:rPr>
          <w:rFonts w:ascii="Arial" w:hAnsi="Arial" w:cs="Arial"/>
        </w:rPr>
        <w:t xml:space="preserve"> </w:t>
      </w:r>
      <w:r w:rsidR="00ED0CF5" w:rsidRPr="00115DE9">
        <w:rPr>
          <w:rFonts w:ascii="Arial" w:hAnsi="Arial" w:cs="Arial"/>
        </w:rPr>
        <w:t>A database instance is a state of operational database with data at any given time</w:t>
      </w:r>
    </w:p>
    <w:p w:rsidR="00ED0CF5" w:rsidRDefault="00ED0CF5" w:rsidP="00115DE9">
      <w:pPr>
        <w:pBdr>
          <w:bottom w:val="single" w:sz="6" w:space="1" w:color="auto"/>
        </w:pBdr>
        <w:spacing w:after="0" w:line="240" w:lineRule="auto"/>
        <w:jc w:val="both"/>
        <w:rPr>
          <w:rFonts w:ascii="Arial" w:hAnsi="Arial" w:cs="Arial"/>
        </w:rPr>
      </w:pPr>
    </w:p>
    <w:p w:rsidR="00B03556" w:rsidRPr="00115DE9" w:rsidRDefault="00B03556" w:rsidP="00115DE9">
      <w:pPr>
        <w:spacing w:after="0" w:line="240" w:lineRule="auto"/>
        <w:jc w:val="both"/>
        <w:rPr>
          <w:rFonts w:ascii="Arial" w:hAnsi="Arial" w:cs="Arial"/>
        </w:rPr>
      </w:pPr>
    </w:p>
    <w:p w:rsidR="001F0EFF" w:rsidRDefault="001F0EFF" w:rsidP="00115DE9">
      <w:pPr>
        <w:spacing w:after="0" w:line="240" w:lineRule="auto"/>
        <w:jc w:val="both"/>
        <w:rPr>
          <w:rFonts w:ascii="Arial" w:hAnsi="Arial" w:cs="Arial"/>
          <w:b/>
          <w:sz w:val="28"/>
        </w:rPr>
      </w:pPr>
      <w:r w:rsidRPr="00DF6AB6">
        <w:rPr>
          <w:rFonts w:ascii="Arial" w:hAnsi="Arial" w:cs="Arial"/>
          <w:b/>
          <w:sz w:val="28"/>
        </w:rPr>
        <w:t xml:space="preserve">5 DATA INDEPENDENCE </w:t>
      </w:r>
    </w:p>
    <w:p w:rsidR="00DF6AB6" w:rsidRPr="00115DE9" w:rsidRDefault="00DF6AB6" w:rsidP="00115DE9">
      <w:pPr>
        <w:spacing w:after="0" w:line="240" w:lineRule="auto"/>
        <w:jc w:val="both"/>
        <w:rPr>
          <w:rFonts w:ascii="Arial" w:hAnsi="Arial" w:cs="Arial"/>
          <w:b/>
        </w:rPr>
      </w:pPr>
    </w:p>
    <w:p w:rsidR="001F0EFF" w:rsidRPr="00115DE9" w:rsidRDefault="00DF6AB6" w:rsidP="00115DE9">
      <w:pPr>
        <w:spacing w:after="0" w:line="240" w:lineRule="auto"/>
        <w:jc w:val="both"/>
        <w:rPr>
          <w:rFonts w:ascii="Arial" w:hAnsi="Arial" w:cs="Arial"/>
        </w:rPr>
      </w:pPr>
      <w:r w:rsidRPr="00DF6AB6">
        <w:rPr>
          <w:rFonts w:ascii="Arial" w:hAnsi="Arial" w:cs="Arial"/>
          <w:b/>
        </w:rPr>
        <w:t>Data Independence</w:t>
      </w:r>
      <w:r w:rsidR="009620F9" w:rsidRPr="00DF6AB6">
        <w:rPr>
          <w:rFonts w:ascii="Arial" w:hAnsi="Arial" w:cs="Arial"/>
          <w:b/>
        </w:rPr>
        <w:t>:</w:t>
      </w:r>
      <w:r w:rsidR="009620F9" w:rsidRPr="00115DE9">
        <w:rPr>
          <w:rFonts w:ascii="Arial" w:hAnsi="Arial" w:cs="Arial"/>
        </w:rPr>
        <w:t xml:space="preserve"> A database system normally contains a lot of data in addition to users’ data. For example, it stores data about data, known as metadata, to locate and retrieve data easily. It is rather difficult to modify or update a set of metadata once it is stored in the database</w:t>
      </w:r>
    </w:p>
    <w:p w:rsidR="001F0EFF" w:rsidRPr="00DF6AB6" w:rsidRDefault="001F0EFF" w:rsidP="00DF6AB6">
      <w:pPr>
        <w:pStyle w:val="ListParagraph"/>
        <w:numPr>
          <w:ilvl w:val="0"/>
          <w:numId w:val="10"/>
        </w:numPr>
        <w:spacing w:after="0" w:line="240" w:lineRule="auto"/>
        <w:ind w:left="426"/>
        <w:jc w:val="both"/>
        <w:rPr>
          <w:rFonts w:ascii="Arial" w:hAnsi="Arial" w:cs="Arial"/>
        </w:rPr>
      </w:pPr>
      <w:r w:rsidRPr="00DF6AB6">
        <w:rPr>
          <w:rFonts w:ascii="Arial" w:hAnsi="Arial" w:cs="Arial"/>
          <w:b/>
        </w:rPr>
        <w:t>Lo</w:t>
      </w:r>
      <w:r w:rsidR="00DF6AB6" w:rsidRPr="00DF6AB6">
        <w:rPr>
          <w:rFonts w:ascii="Arial" w:hAnsi="Arial" w:cs="Arial"/>
          <w:b/>
        </w:rPr>
        <w:t>gical Data Independence</w:t>
      </w:r>
      <w:r w:rsidR="009620F9" w:rsidRPr="00DF6AB6">
        <w:rPr>
          <w:rFonts w:ascii="Arial" w:hAnsi="Arial" w:cs="Arial"/>
          <w:b/>
        </w:rPr>
        <w:t>:</w:t>
      </w:r>
      <w:r w:rsidR="009620F9" w:rsidRPr="00DF6AB6">
        <w:rPr>
          <w:rFonts w:ascii="Arial" w:hAnsi="Arial" w:cs="Arial"/>
        </w:rPr>
        <w:t xml:space="preserve"> Logical data is data about database, that is, it stores information about how data is managed inside. For example, a table (relation) stored in the database and all its constraints applied on that relation.</w:t>
      </w:r>
    </w:p>
    <w:p w:rsidR="001F0EFF" w:rsidRPr="00DF6AB6" w:rsidRDefault="001F0EFF" w:rsidP="00DF6AB6">
      <w:pPr>
        <w:pStyle w:val="ListParagraph"/>
        <w:numPr>
          <w:ilvl w:val="0"/>
          <w:numId w:val="10"/>
        </w:numPr>
        <w:spacing w:after="0" w:line="240" w:lineRule="auto"/>
        <w:ind w:left="426"/>
        <w:jc w:val="both"/>
        <w:rPr>
          <w:rFonts w:ascii="Arial" w:hAnsi="Arial" w:cs="Arial"/>
        </w:rPr>
      </w:pPr>
      <w:r w:rsidRPr="00DF6AB6">
        <w:rPr>
          <w:rFonts w:ascii="Arial" w:hAnsi="Arial" w:cs="Arial"/>
          <w:b/>
        </w:rPr>
        <w:t>Physical Data Independence</w:t>
      </w:r>
      <w:r w:rsidR="009620F9" w:rsidRPr="00DF6AB6">
        <w:rPr>
          <w:rFonts w:ascii="Arial" w:hAnsi="Arial" w:cs="Arial"/>
          <w:b/>
        </w:rPr>
        <w:t>:</w:t>
      </w:r>
      <w:r w:rsidR="009620F9" w:rsidRPr="00DF6AB6">
        <w:rPr>
          <w:rFonts w:ascii="Arial" w:hAnsi="Arial" w:cs="Arial"/>
        </w:rPr>
        <w:t xml:space="preserve"> Physical data independence is the power to change the physical data without impacting the schema or logical data.</w:t>
      </w:r>
    </w:p>
    <w:p w:rsidR="00DF6AB6" w:rsidRDefault="00DF6AB6" w:rsidP="00115DE9">
      <w:pPr>
        <w:pBdr>
          <w:bottom w:val="single" w:sz="6" w:space="1" w:color="auto"/>
        </w:pBdr>
        <w:spacing w:after="0" w:line="240" w:lineRule="auto"/>
        <w:jc w:val="both"/>
        <w:rPr>
          <w:rFonts w:ascii="Arial" w:hAnsi="Arial" w:cs="Arial"/>
        </w:rPr>
      </w:pPr>
    </w:p>
    <w:p w:rsidR="00DF6AB6" w:rsidRPr="00115DE9" w:rsidRDefault="00DF6AB6"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DF6AB6">
        <w:rPr>
          <w:rFonts w:ascii="Arial" w:hAnsi="Arial" w:cs="Arial"/>
          <w:b/>
          <w:sz w:val="28"/>
        </w:rPr>
        <w:t xml:space="preserve">6 ER MODEL – BASIC CONCEPTS </w:t>
      </w:r>
    </w:p>
    <w:p w:rsidR="009620F9" w:rsidRPr="00115DE9" w:rsidRDefault="00DF6AB6" w:rsidP="00115DE9">
      <w:pPr>
        <w:spacing w:after="0" w:line="240" w:lineRule="auto"/>
        <w:jc w:val="both"/>
        <w:rPr>
          <w:rFonts w:ascii="Arial" w:hAnsi="Arial" w:cs="Arial"/>
        </w:rPr>
      </w:pPr>
      <w:r w:rsidRPr="00E94057">
        <w:rPr>
          <w:rFonts w:ascii="Arial" w:hAnsi="Arial" w:cs="Arial"/>
          <w:b/>
        </w:rPr>
        <w:t>Entity</w:t>
      </w:r>
      <w:r w:rsidR="009620F9" w:rsidRPr="00E94057">
        <w:rPr>
          <w:rFonts w:ascii="Arial" w:hAnsi="Arial" w:cs="Arial"/>
          <w:b/>
        </w:rPr>
        <w:t>:</w:t>
      </w:r>
      <w:r>
        <w:rPr>
          <w:rFonts w:ascii="Arial" w:hAnsi="Arial" w:cs="Arial"/>
        </w:rPr>
        <w:t xml:space="preserve"> </w:t>
      </w:r>
      <w:r w:rsidR="009620F9" w:rsidRPr="00115DE9">
        <w:rPr>
          <w:rFonts w:ascii="Arial" w:hAnsi="Arial" w:cs="Arial"/>
        </w:rPr>
        <w:t>An entity set is a collection of similar types of entities. An entity set may contain entities with attribute sharing similar values.</w:t>
      </w:r>
    </w:p>
    <w:p w:rsidR="00E94057" w:rsidRDefault="00E94057" w:rsidP="00115DE9">
      <w:pPr>
        <w:spacing w:after="0" w:line="240" w:lineRule="auto"/>
        <w:jc w:val="both"/>
        <w:rPr>
          <w:rFonts w:ascii="Arial" w:hAnsi="Arial" w:cs="Arial"/>
          <w:b/>
        </w:rPr>
      </w:pPr>
    </w:p>
    <w:p w:rsidR="001F0EFF" w:rsidRPr="00115DE9" w:rsidRDefault="00E94057" w:rsidP="00115DE9">
      <w:pPr>
        <w:spacing w:after="0" w:line="240" w:lineRule="auto"/>
        <w:jc w:val="both"/>
        <w:rPr>
          <w:rFonts w:ascii="Arial" w:hAnsi="Arial" w:cs="Arial"/>
        </w:rPr>
      </w:pPr>
      <w:r w:rsidRPr="00E94057">
        <w:rPr>
          <w:rFonts w:ascii="Arial" w:hAnsi="Arial" w:cs="Arial"/>
          <w:b/>
        </w:rPr>
        <w:t>Attributes</w:t>
      </w:r>
      <w:r w:rsidR="009620F9" w:rsidRPr="00E94057">
        <w:rPr>
          <w:rFonts w:ascii="Arial" w:hAnsi="Arial" w:cs="Arial"/>
          <w:b/>
        </w:rPr>
        <w:t>:</w:t>
      </w:r>
      <w:r w:rsidR="009620F9" w:rsidRPr="00115DE9">
        <w:rPr>
          <w:rFonts w:ascii="Arial" w:hAnsi="Arial" w:cs="Arial"/>
        </w:rPr>
        <w:t xml:space="preserve"> Entities are represented by means of their properties called attributes. All attributes have values. For example, a student entity may have name, class, and age as attributes.</w:t>
      </w:r>
    </w:p>
    <w:p w:rsidR="009620F9" w:rsidRPr="00115DE9" w:rsidRDefault="009620F9" w:rsidP="00115DE9">
      <w:pPr>
        <w:spacing w:after="0" w:line="240" w:lineRule="auto"/>
        <w:jc w:val="both"/>
        <w:rPr>
          <w:rFonts w:ascii="Arial" w:hAnsi="Arial" w:cs="Arial"/>
        </w:rPr>
      </w:pPr>
      <w:r w:rsidRPr="00115DE9">
        <w:rPr>
          <w:rFonts w:ascii="Arial" w:hAnsi="Arial" w:cs="Arial"/>
        </w:rPr>
        <w:t xml:space="preserve">Types of Attributes </w:t>
      </w:r>
    </w:p>
    <w:p w:rsidR="009620F9" w:rsidRPr="00E94057" w:rsidRDefault="009620F9" w:rsidP="00E94057">
      <w:pPr>
        <w:pStyle w:val="ListParagraph"/>
        <w:numPr>
          <w:ilvl w:val="0"/>
          <w:numId w:val="11"/>
        </w:numPr>
        <w:spacing w:after="0" w:line="240" w:lineRule="auto"/>
        <w:ind w:left="426"/>
        <w:jc w:val="both"/>
        <w:rPr>
          <w:rFonts w:ascii="Arial" w:hAnsi="Arial" w:cs="Arial"/>
        </w:rPr>
      </w:pPr>
      <w:r w:rsidRPr="00E94057">
        <w:rPr>
          <w:rFonts w:ascii="Arial" w:hAnsi="Arial" w:cs="Arial"/>
          <w:b/>
        </w:rPr>
        <w:t>Simple attribute:</w:t>
      </w:r>
      <w:r w:rsidRPr="00E94057">
        <w:rPr>
          <w:rFonts w:ascii="Arial" w:hAnsi="Arial" w:cs="Arial"/>
        </w:rPr>
        <w:t xml:space="preserve"> Simple attributes are atomic values, which cannot be divided further. For example, a student's phone number is an atomic value of 10 digits. </w:t>
      </w:r>
    </w:p>
    <w:p w:rsidR="009620F9" w:rsidRPr="00E94057" w:rsidRDefault="009620F9" w:rsidP="00E94057">
      <w:pPr>
        <w:pStyle w:val="ListParagraph"/>
        <w:numPr>
          <w:ilvl w:val="0"/>
          <w:numId w:val="11"/>
        </w:numPr>
        <w:spacing w:after="0" w:line="240" w:lineRule="auto"/>
        <w:ind w:left="426"/>
        <w:jc w:val="both"/>
        <w:rPr>
          <w:rFonts w:ascii="Arial" w:hAnsi="Arial" w:cs="Arial"/>
        </w:rPr>
      </w:pPr>
      <w:r w:rsidRPr="00E94057">
        <w:rPr>
          <w:rFonts w:ascii="Arial" w:hAnsi="Arial" w:cs="Arial"/>
          <w:b/>
        </w:rPr>
        <w:t>Composite attribute:</w:t>
      </w:r>
      <w:r w:rsidRPr="00E94057">
        <w:rPr>
          <w:rFonts w:ascii="Arial" w:hAnsi="Arial" w:cs="Arial"/>
        </w:rPr>
        <w:t xml:space="preserve"> Composite attributes are made of more than one simple attribute. For example, a student's complete name may have first_name and last_name. </w:t>
      </w:r>
    </w:p>
    <w:p w:rsidR="00E94057" w:rsidRPr="00E94057" w:rsidRDefault="009620F9" w:rsidP="00E94057">
      <w:pPr>
        <w:pStyle w:val="ListParagraph"/>
        <w:numPr>
          <w:ilvl w:val="0"/>
          <w:numId w:val="11"/>
        </w:numPr>
        <w:spacing w:after="0" w:line="240" w:lineRule="auto"/>
        <w:ind w:left="426"/>
        <w:jc w:val="both"/>
        <w:rPr>
          <w:rFonts w:ascii="Arial" w:hAnsi="Arial" w:cs="Arial"/>
        </w:rPr>
      </w:pPr>
      <w:r w:rsidRPr="00E94057">
        <w:rPr>
          <w:rFonts w:ascii="Arial" w:hAnsi="Arial" w:cs="Arial"/>
          <w:b/>
        </w:rPr>
        <w:t>Derived attribute:</w:t>
      </w:r>
      <w:r w:rsidRPr="00E94057">
        <w:rPr>
          <w:rFonts w:ascii="Arial" w:hAnsi="Arial" w:cs="Arial"/>
        </w:rPr>
        <w:t xml:space="preserve"> Derived attributes are the attributes that do not exist in the physical database, but their values are derived from other attributes present in the database.</w:t>
      </w:r>
      <w:r w:rsidR="00E94057" w:rsidRPr="00E94057">
        <w:t xml:space="preserve"> </w:t>
      </w:r>
    </w:p>
    <w:p w:rsidR="00E94057" w:rsidRDefault="00E94057" w:rsidP="00E94057">
      <w:pPr>
        <w:pStyle w:val="ListParagraph"/>
        <w:numPr>
          <w:ilvl w:val="0"/>
          <w:numId w:val="11"/>
        </w:numPr>
        <w:spacing w:after="0" w:line="240" w:lineRule="auto"/>
        <w:ind w:left="426"/>
        <w:jc w:val="both"/>
        <w:rPr>
          <w:rFonts w:ascii="Arial" w:hAnsi="Arial" w:cs="Arial"/>
        </w:rPr>
      </w:pPr>
      <w:r w:rsidRPr="00E94057">
        <w:rPr>
          <w:rFonts w:ascii="Arial" w:hAnsi="Arial" w:cs="Arial"/>
          <w:b/>
        </w:rPr>
        <w:t>Single-value attribute:</w:t>
      </w:r>
      <w:r w:rsidRPr="00E94057">
        <w:rPr>
          <w:rFonts w:ascii="Arial" w:hAnsi="Arial" w:cs="Arial"/>
        </w:rPr>
        <w:t xml:space="preserve"> Single-value attributes contain single value. For exa</w:t>
      </w:r>
      <w:r>
        <w:rPr>
          <w:rFonts w:ascii="Arial" w:hAnsi="Arial" w:cs="Arial"/>
        </w:rPr>
        <w:t xml:space="preserve">mple: Social_Security_Number. </w:t>
      </w:r>
    </w:p>
    <w:p w:rsidR="009620F9" w:rsidRPr="00E94057" w:rsidRDefault="00E94057" w:rsidP="00E94057">
      <w:pPr>
        <w:pStyle w:val="ListParagraph"/>
        <w:numPr>
          <w:ilvl w:val="0"/>
          <w:numId w:val="11"/>
        </w:numPr>
        <w:spacing w:after="0" w:line="240" w:lineRule="auto"/>
        <w:ind w:left="426"/>
        <w:jc w:val="both"/>
        <w:rPr>
          <w:rFonts w:ascii="Arial" w:hAnsi="Arial" w:cs="Arial"/>
        </w:rPr>
      </w:pPr>
      <w:r w:rsidRPr="00CF2E8F">
        <w:rPr>
          <w:rFonts w:ascii="Arial" w:hAnsi="Arial" w:cs="Arial"/>
          <w:b/>
        </w:rPr>
        <w:t xml:space="preserve">Multi-value attribute: </w:t>
      </w:r>
      <w:r w:rsidRPr="00E94057">
        <w:rPr>
          <w:rFonts w:ascii="Arial" w:hAnsi="Arial" w:cs="Arial"/>
        </w:rPr>
        <w:t>Multi-value attributes may contain more than one values. For example, a person can have more than one phone number, email_address, etc.</w:t>
      </w:r>
    </w:p>
    <w:p w:rsidR="00E94057" w:rsidRDefault="00E94057" w:rsidP="00115DE9">
      <w:pPr>
        <w:spacing w:after="0" w:line="240" w:lineRule="auto"/>
        <w:jc w:val="both"/>
        <w:rPr>
          <w:rFonts w:ascii="Arial" w:hAnsi="Arial" w:cs="Arial"/>
          <w:b/>
        </w:rPr>
      </w:pPr>
    </w:p>
    <w:p w:rsidR="00FD4436" w:rsidRPr="00E94057" w:rsidRDefault="00FD4436" w:rsidP="00115DE9">
      <w:pPr>
        <w:spacing w:after="0" w:line="240" w:lineRule="auto"/>
        <w:jc w:val="both"/>
        <w:rPr>
          <w:rFonts w:ascii="Arial" w:hAnsi="Arial" w:cs="Arial"/>
          <w:b/>
        </w:rPr>
      </w:pPr>
      <w:r w:rsidRPr="00CF2E8F">
        <w:rPr>
          <w:rFonts w:ascii="Arial" w:hAnsi="Arial" w:cs="Arial"/>
          <w:b/>
          <w:sz w:val="24"/>
        </w:rPr>
        <w:t xml:space="preserve">Entity-Set and Keys </w:t>
      </w:r>
    </w:p>
    <w:p w:rsidR="00FD4436" w:rsidRPr="00CF2E8F" w:rsidRDefault="00FD4436" w:rsidP="00CF2E8F">
      <w:pPr>
        <w:pStyle w:val="ListParagraph"/>
        <w:numPr>
          <w:ilvl w:val="0"/>
          <w:numId w:val="12"/>
        </w:numPr>
        <w:spacing w:after="0" w:line="240" w:lineRule="auto"/>
        <w:ind w:left="426"/>
        <w:jc w:val="both"/>
        <w:rPr>
          <w:rFonts w:ascii="Arial" w:hAnsi="Arial" w:cs="Arial"/>
        </w:rPr>
      </w:pPr>
      <w:r w:rsidRPr="00CF2E8F">
        <w:rPr>
          <w:rFonts w:ascii="Arial" w:hAnsi="Arial" w:cs="Arial"/>
          <w:b/>
        </w:rPr>
        <w:t>Super Key:</w:t>
      </w:r>
      <w:r w:rsidRPr="00CF2E8F">
        <w:rPr>
          <w:rFonts w:ascii="Arial" w:hAnsi="Arial" w:cs="Arial"/>
        </w:rPr>
        <w:t xml:space="preserve"> A set of attributes (one or more) that collectively identifies an entity in an entity set. </w:t>
      </w:r>
    </w:p>
    <w:p w:rsidR="00FD4436" w:rsidRPr="00CF2E8F" w:rsidRDefault="00FD4436" w:rsidP="00CF2E8F">
      <w:pPr>
        <w:pStyle w:val="ListParagraph"/>
        <w:numPr>
          <w:ilvl w:val="0"/>
          <w:numId w:val="12"/>
        </w:numPr>
        <w:spacing w:after="0" w:line="240" w:lineRule="auto"/>
        <w:ind w:left="426"/>
        <w:jc w:val="both"/>
        <w:rPr>
          <w:rFonts w:ascii="Arial" w:hAnsi="Arial" w:cs="Arial"/>
        </w:rPr>
      </w:pPr>
      <w:r w:rsidRPr="00CF2E8F">
        <w:rPr>
          <w:rFonts w:ascii="Arial" w:hAnsi="Arial" w:cs="Arial"/>
          <w:b/>
        </w:rPr>
        <w:t>Candidate Key:</w:t>
      </w:r>
      <w:r w:rsidRPr="00CF2E8F">
        <w:rPr>
          <w:rFonts w:ascii="Arial" w:hAnsi="Arial" w:cs="Arial"/>
        </w:rPr>
        <w:t xml:space="preserve"> A minimal super key is called a candidate key. An entity set may have more than one candidate key. </w:t>
      </w:r>
    </w:p>
    <w:p w:rsidR="00FD4436" w:rsidRPr="00CF2E8F" w:rsidRDefault="00FD4436" w:rsidP="00CF2E8F">
      <w:pPr>
        <w:pStyle w:val="ListParagraph"/>
        <w:numPr>
          <w:ilvl w:val="0"/>
          <w:numId w:val="12"/>
        </w:numPr>
        <w:spacing w:after="0" w:line="240" w:lineRule="auto"/>
        <w:ind w:left="426"/>
        <w:jc w:val="both"/>
        <w:rPr>
          <w:rFonts w:ascii="Arial" w:hAnsi="Arial" w:cs="Arial"/>
        </w:rPr>
      </w:pPr>
      <w:r w:rsidRPr="00CF2E8F">
        <w:rPr>
          <w:rFonts w:ascii="Arial" w:hAnsi="Arial" w:cs="Arial"/>
          <w:b/>
        </w:rPr>
        <w:lastRenderedPageBreak/>
        <w:t>Primary Key:</w:t>
      </w:r>
      <w:r w:rsidRPr="00CF2E8F">
        <w:rPr>
          <w:rFonts w:ascii="Arial" w:hAnsi="Arial" w:cs="Arial"/>
        </w:rPr>
        <w:t xml:space="preserve"> A primary key is one of the candidate keys chosen by the database designer to uniquely identify the entity set. </w:t>
      </w:r>
    </w:p>
    <w:p w:rsidR="00FD4436" w:rsidRPr="00115DE9" w:rsidRDefault="00FD4436" w:rsidP="00115DE9">
      <w:pPr>
        <w:spacing w:after="0" w:line="240" w:lineRule="auto"/>
        <w:jc w:val="both"/>
        <w:rPr>
          <w:rFonts w:ascii="Arial" w:hAnsi="Arial" w:cs="Arial"/>
        </w:rPr>
      </w:pPr>
    </w:p>
    <w:p w:rsidR="001F0EFF" w:rsidRDefault="00CF2E8F" w:rsidP="00115DE9">
      <w:pPr>
        <w:spacing w:after="0" w:line="240" w:lineRule="auto"/>
        <w:jc w:val="both"/>
        <w:rPr>
          <w:rFonts w:ascii="Arial" w:hAnsi="Arial" w:cs="Arial"/>
          <w:b/>
          <w:sz w:val="24"/>
        </w:rPr>
      </w:pPr>
      <w:r w:rsidRPr="00CF2E8F">
        <w:rPr>
          <w:rFonts w:ascii="Arial" w:hAnsi="Arial" w:cs="Arial"/>
          <w:b/>
          <w:sz w:val="24"/>
        </w:rPr>
        <w:t>Relationship</w:t>
      </w:r>
    </w:p>
    <w:p w:rsidR="00436D95" w:rsidRDefault="001C6FD7" w:rsidP="00115DE9">
      <w:pPr>
        <w:spacing w:after="0" w:line="240" w:lineRule="auto"/>
        <w:jc w:val="both"/>
        <w:rPr>
          <w:rFonts w:ascii="Arial" w:hAnsi="Arial" w:cs="Arial"/>
        </w:rPr>
      </w:pPr>
      <w:r w:rsidRPr="001C6FD7">
        <w:rPr>
          <w:rFonts w:ascii="Arial" w:hAnsi="Arial" w:cs="Arial"/>
          <w:b/>
        </w:rPr>
        <w:t xml:space="preserve">Relationship Set: </w:t>
      </w:r>
      <w:r w:rsidR="00436D95" w:rsidRPr="001C6FD7">
        <w:rPr>
          <w:rFonts w:ascii="Arial" w:hAnsi="Arial" w:cs="Arial"/>
        </w:rPr>
        <w:t>A set of relationships of similar type is called a relationship set. Like entities, a relationship too can have attributes. These attributes are called descriptive attributes.</w:t>
      </w:r>
    </w:p>
    <w:p w:rsidR="001C6FD7" w:rsidRPr="001C6FD7" w:rsidRDefault="001C6FD7" w:rsidP="00115DE9">
      <w:pPr>
        <w:spacing w:after="0" w:line="240" w:lineRule="auto"/>
        <w:jc w:val="both"/>
        <w:rPr>
          <w:rFonts w:ascii="Arial" w:hAnsi="Arial" w:cs="Arial"/>
        </w:rPr>
      </w:pPr>
      <w:r w:rsidRPr="001C6FD7">
        <w:rPr>
          <w:rFonts w:ascii="Arial" w:hAnsi="Arial" w:cs="Arial"/>
          <w:b/>
        </w:rPr>
        <w:t>Degree of Relationship</w:t>
      </w:r>
      <w:r>
        <w:rPr>
          <w:rFonts w:ascii="Arial" w:hAnsi="Arial" w:cs="Arial"/>
          <w:b/>
        </w:rPr>
        <w:t>:</w:t>
      </w:r>
      <w:r w:rsidRPr="001C6FD7">
        <w:rPr>
          <w:rFonts w:ascii="Arial" w:hAnsi="Arial" w:cs="Arial"/>
        </w:rPr>
        <w:t xml:space="preserve"> The number of participating entities in a relationship defines the degree of the relationship.</w:t>
      </w:r>
    </w:p>
    <w:p w:rsidR="00A344F7" w:rsidRDefault="00CF2E8F" w:rsidP="00115DE9">
      <w:pPr>
        <w:spacing w:after="0" w:line="240" w:lineRule="auto"/>
        <w:jc w:val="both"/>
        <w:rPr>
          <w:rFonts w:ascii="Arial" w:hAnsi="Arial" w:cs="Arial"/>
        </w:rPr>
      </w:pPr>
      <w:r w:rsidRPr="00436D95">
        <w:rPr>
          <w:rFonts w:ascii="Arial" w:hAnsi="Arial" w:cs="Arial"/>
          <w:b/>
        </w:rPr>
        <w:t>Mapping Cardinalities</w:t>
      </w:r>
      <w:r w:rsidR="00FD4436" w:rsidRPr="00436D95">
        <w:rPr>
          <w:rFonts w:ascii="Arial" w:hAnsi="Arial" w:cs="Arial"/>
          <w:b/>
        </w:rPr>
        <w:t>:</w:t>
      </w:r>
      <w:r>
        <w:rPr>
          <w:rFonts w:ascii="Arial" w:hAnsi="Arial" w:cs="Arial"/>
        </w:rPr>
        <w:t xml:space="preserve"> </w:t>
      </w:r>
      <w:r w:rsidR="00FD4436" w:rsidRPr="00115DE9">
        <w:rPr>
          <w:rFonts w:ascii="Arial" w:hAnsi="Arial" w:cs="Arial"/>
        </w:rPr>
        <w:t xml:space="preserve">Cardinality defines the number of entities in one entity set, which can be associated with the number of entities of </w:t>
      </w:r>
      <w:r w:rsidR="001C6FD7">
        <w:rPr>
          <w:rFonts w:ascii="Arial" w:hAnsi="Arial" w:cs="Arial"/>
        </w:rPr>
        <w:t>other set via relationship set.</w:t>
      </w:r>
    </w:p>
    <w:p w:rsidR="00A344F7" w:rsidRDefault="00FD4436" w:rsidP="00A344F7">
      <w:pPr>
        <w:pStyle w:val="ListParagraph"/>
        <w:numPr>
          <w:ilvl w:val="0"/>
          <w:numId w:val="13"/>
        </w:numPr>
        <w:spacing w:after="0" w:line="240" w:lineRule="auto"/>
        <w:ind w:left="426"/>
        <w:jc w:val="both"/>
        <w:rPr>
          <w:rFonts w:ascii="Arial" w:hAnsi="Arial" w:cs="Arial"/>
        </w:rPr>
      </w:pPr>
      <w:r w:rsidRPr="00A344F7">
        <w:rPr>
          <w:rFonts w:ascii="Arial" w:hAnsi="Arial" w:cs="Arial"/>
          <w:b/>
        </w:rPr>
        <w:t>One-to-one:</w:t>
      </w:r>
      <w:r w:rsidRPr="00A344F7">
        <w:rPr>
          <w:rFonts w:ascii="Arial" w:hAnsi="Arial" w:cs="Arial"/>
        </w:rPr>
        <w:t xml:space="preserve"> One entity from entity set A can be associated with at most one entity of entity set B and vice versa.</w:t>
      </w:r>
    </w:p>
    <w:p w:rsidR="00A344F7" w:rsidRDefault="00FD4436" w:rsidP="00A344F7">
      <w:pPr>
        <w:pStyle w:val="ListParagraph"/>
        <w:numPr>
          <w:ilvl w:val="0"/>
          <w:numId w:val="13"/>
        </w:numPr>
        <w:spacing w:after="0" w:line="240" w:lineRule="auto"/>
        <w:ind w:left="426"/>
        <w:jc w:val="both"/>
        <w:rPr>
          <w:rFonts w:ascii="Arial" w:hAnsi="Arial" w:cs="Arial"/>
        </w:rPr>
      </w:pPr>
      <w:r w:rsidRPr="00A344F7">
        <w:rPr>
          <w:rFonts w:ascii="Arial" w:hAnsi="Arial" w:cs="Arial"/>
          <w:b/>
        </w:rPr>
        <w:t>One-to-many:</w:t>
      </w:r>
      <w:r w:rsidRPr="00A344F7">
        <w:rPr>
          <w:rFonts w:ascii="Arial" w:hAnsi="Arial" w:cs="Arial"/>
        </w:rPr>
        <w:t xml:space="preserve"> One entity from entity set A can be associated with more than one entities of entity set B, however an entity from entity set B can be associate</w:t>
      </w:r>
      <w:r w:rsidR="001C6FD7" w:rsidRPr="00A344F7">
        <w:rPr>
          <w:rFonts w:ascii="Arial" w:hAnsi="Arial" w:cs="Arial"/>
        </w:rPr>
        <w:t>d with at most one e</w:t>
      </w:r>
      <w:r w:rsidR="00A344F7">
        <w:rPr>
          <w:rFonts w:ascii="Arial" w:hAnsi="Arial" w:cs="Arial"/>
        </w:rPr>
        <w:t>ntity.</w:t>
      </w:r>
    </w:p>
    <w:p w:rsidR="00A344F7" w:rsidRDefault="00FD4436" w:rsidP="00A344F7">
      <w:pPr>
        <w:pStyle w:val="ListParagraph"/>
        <w:numPr>
          <w:ilvl w:val="0"/>
          <w:numId w:val="13"/>
        </w:numPr>
        <w:spacing w:after="0" w:line="240" w:lineRule="auto"/>
        <w:ind w:left="426"/>
        <w:jc w:val="both"/>
        <w:rPr>
          <w:rFonts w:ascii="Arial" w:hAnsi="Arial" w:cs="Arial"/>
        </w:rPr>
      </w:pPr>
      <w:r w:rsidRPr="00A344F7">
        <w:rPr>
          <w:rFonts w:ascii="Arial" w:hAnsi="Arial" w:cs="Arial"/>
          <w:b/>
        </w:rPr>
        <w:t>Many-to-one:</w:t>
      </w:r>
      <w:r w:rsidRPr="00A344F7">
        <w:rPr>
          <w:rFonts w:ascii="Arial" w:hAnsi="Arial" w:cs="Arial"/>
        </w:rPr>
        <w:t xml:space="preserve"> More than one entities from entity set A can be associated with at most one entity of entity set B, however an entity from entity set B can be associated with more than</w:t>
      </w:r>
      <w:r w:rsidR="001C6FD7" w:rsidRPr="00A344F7">
        <w:rPr>
          <w:rFonts w:ascii="Arial" w:hAnsi="Arial" w:cs="Arial"/>
        </w:rPr>
        <w:t xml:space="preserve"> one entity from entity set A.</w:t>
      </w:r>
    </w:p>
    <w:p w:rsidR="00FD4436" w:rsidRPr="00A344F7" w:rsidRDefault="00FD4436" w:rsidP="00A344F7">
      <w:pPr>
        <w:pStyle w:val="ListParagraph"/>
        <w:numPr>
          <w:ilvl w:val="0"/>
          <w:numId w:val="13"/>
        </w:numPr>
        <w:spacing w:after="0" w:line="240" w:lineRule="auto"/>
        <w:ind w:left="426"/>
        <w:jc w:val="both"/>
        <w:rPr>
          <w:rFonts w:ascii="Arial" w:hAnsi="Arial" w:cs="Arial"/>
        </w:rPr>
      </w:pPr>
      <w:r w:rsidRPr="00A344F7">
        <w:rPr>
          <w:rFonts w:ascii="Arial" w:hAnsi="Arial" w:cs="Arial"/>
          <w:b/>
        </w:rPr>
        <w:t>Many-to-many:</w:t>
      </w:r>
      <w:r w:rsidRPr="00A344F7">
        <w:rPr>
          <w:rFonts w:ascii="Arial" w:hAnsi="Arial" w:cs="Arial"/>
        </w:rPr>
        <w:t xml:space="preserve"> One entity from A can be associated with more than one entity from B and vice versa.  </w:t>
      </w:r>
    </w:p>
    <w:p w:rsidR="00A344F7" w:rsidRDefault="00A344F7" w:rsidP="00115DE9">
      <w:pPr>
        <w:pBdr>
          <w:bottom w:val="single" w:sz="6" w:space="1" w:color="auto"/>
        </w:pBdr>
        <w:spacing w:after="0" w:line="240" w:lineRule="auto"/>
        <w:jc w:val="both"/>
        <w:rPr>
          <w:rFonts w:ascii="Arial" w:hAnsi="Arial" w:cs="Arial"/>
          <w:b/>
        </w:rPr>
      </w:pPr>
    </w:p>
    <w:p w:rsidR="00A344F7" w:rsidRDefault="00A344F7" w:rsidP="00115DE9">
      <w:pPr>
        <w:spacing w:after="0" w:line="240" w:lineRule="auto"/>
        <w:jc w:val="both"/>
        <w:rPr>
          <w:rFonts w:ascii="Arial" w:hAnsi="Arial" w:cs="Arial"/>
          <w:b/>
        </w:rPr>
      </w:pPr>
    </w:p>
    <w:p w:rsidR="001F0EFF" w:rsidRDefault="001F0EFF" w:rsidP="00115DE9">
      <w:pPr>
        <w:spacing w:after="0" w:line="240" w:lineRule="auto"/>
        <w:jc w:val="both"/>
        <w:rPr>
          <w:rFonts w:ascii="Arial" w:hAnsi="Arial" w:cs="Arial"/>
          <w:b/>
        </w:rPr>
      </w:pPr>
      <w:r w:rsidRPr="00A344F7">
        <w:rPr>
          <w:rFonts w:ascii="Arial" w:hAnsi="Arial" w:cs="Arial"/>
          <w:b/>
          <w:sz w:val="28"/>
        </w:rPr>
        <w:t>7 ER DIAGRAM REPRESENTATION</w:t>
      </w:r>
      <w:r w:rsidRPr="00115DE9">
        <w:rPr>
          <w:rFonts w:ascii="Arial" w:hAnsi="Arial" w:cs="Arial"/>
          <w:b/>
        </w:rPr>
        <w:t xml:space="preserve"> </w:t>
      </w:r>
    </w:p>
    <w:p w:rsidR="00A344F7" w:rsidRPr="00115DE9" w:rsidRDefault="00A344F7" w:rsidP="00115DE9">
      <w:pPr>
        <w:spacing w:after="0" w:line="240" w:lineRule="auto"/>
        <w:jc w:val="both"/>
        <w:rPr>
          <w:rFonts w:ascii="Arial" w:hAnsi="Arial" w:cs="Arial"/>
          <w:b/>
        </w:rPr>
      </w:pPr>
    </w:p>
    <w:tbl>
      <w:tblPr>
        <w:tblW w:w="10365"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Pr>
      <w:tblGrid>
        <w:gridCol w:w="2265"/>
        <w:gridCol w:w="2024"/>
        <w:gridCol w:w="6076"/>
      </w:tblGrid>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bottom"/>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b/>
                <w:bCs/>
                <w:color w:val="000000"/>
                <w:sz w:val="24"/>
                <w:szCs w:val="24"/>
                <w:bdr w:val="none" w:sz="0" w:space="0" w:color="auto" w:frame="1"/>
                <w:lang w:eastAsia="en-IN"/>
              </w:rPr>
              <w:t>Symbol</w:t>
            </w:r>
          </w:p>
        </w:tc>
        <w:tc>
          <w:tcPr>
            <w:tcW w:w="0" w:type="auto"/>
            <w:tcBorders>
              <w:top w:val="single" w:sz="6" w:space="0" w:color="666666"/>
              <w:left w:val="single" w:sz="6" w:space="0" w:color="666666"/>
              <w:bottom w:val="single" w:sz="6" w:space="0" w:color="666666"/>
              <w:right w:val="single" w:sz="6" w:space="0" w:color="666666"/>
            </w:tcBorders>
            <w:shd w:val="clear" w:color="auto" w:fill="auto"/>
            <w:vAlign w:val="bottom"/>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b/>
                <w:bCs/>
                <w:color w:val="000000"/>
                <w:sz w:val="24"/>
                <w:szCs w:val="24"/>
                <w:bdr w:val="none" w:sz="0" w:space="0" w:color="auto" w:frame="1"/>
                <w:lang w:eastAsia="en-IN"/>
              </w:rPr>
              <w:t>Shape Name</w:t>
            </w:r>
          </w:p>
        </w:tc>
        <w:tc>
          <w:tcPr>
            <w:tcW w:w="0" w:type="auto"/>
            <w:tcBorders>
              <w:top w:val="single" w:sz="6" w:space="0" w:color="666666"/>
              <w:left w:val="single" w:sz="6" w:space="0" w:color="666666"/>
              <w:bottom w:val="single" w:sz="6" w:space="0" w:color="666666"/>
              <w:right w:val="single" w:sz="6" w:space="0" w:color="666666"/>
            </w:tcBorders>
            <w:shd w:val="clear" w:color="auto" w:fill="auto"/>
            <w:vAlign w:val="bottom"/>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b/>
                <w:bCs/>
                <w:color w:val="000000"/>
                <w:sz w:val="24"/>
                <w:szCs w:val="24"/>
                <w:bdr w:val="none" w:sz="0" w:space="0" w:color="auto" w:frame="1"/>
                <w:lang w:eastAsia="en-IN"/>
              </w:rPr>
              <w:t>Symbol Description</w:t>
            </w:r>
          </w:p>
        </w:tc>
      </w:tr>
      <w:tr w:rsidR="00A344F7" w:rsidRPr="00A344F7" w:rsidTr="00A344F7">
        <w:tc>
          <w:tcPr>
            <w:tcW w:w="0" w:type="auto"/>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b/>
                <w:bCs/>
                <w:color w:val="000000"/>
                <w:sz w:val="24"/>
                <w:szCs w:val="24"/>
                <w:bdr w:val="none" w:sz="0" w:space="0" w:color="auto" w:frame="1"/>
                <w:lang w:eastAsia="en-IN"/>
              </w:rPr>
              <w:t>Entities</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967740"/>
                  <wp:effectExtent l="0" t="0" r="3810" b="3810"/>
                  <wp:docPr id="31" name="Picture 31" descr="ERD Symbols and Meaning -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Symbols and Meaning - Ent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96774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Entity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An entity is represented by a rectangle which contains the entity’s name.</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850900"/>
                  <wp:effectExtent l="0" t="0" r="3810" b="6350"/>
                  <wp:docPr id="30" name="Picture 30" descr="ERD Symbols and Meaning -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Symbols and Meaning - Weak Ent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4940" cy="85090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Weak Entity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An entity that cannot be uniquely identified by its attributes alone. The existence of a weak entity is dependent upon another entity called the owner entity. The weak entity’s identifier is a combination of the identifier of the owner entity and the partial key of the weak entity.</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967740"/>
                  <wp:effectExtent l="0" t="0" r="3810" b="3810"/>
                  <wp:docPr id="29" name="Picture 29" descr="ERD Symbols and Meaning - Associative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 Symbols and Meaning - Associative Ent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96774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Associative Entity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An entity used in a many-to-many relationship (represents an extra table). All relationships for the associative entity should be many</w:t>
            </w:r>
          </w:p>
        </w:tc>
      </w:tr>
      <w:tr w:rsidR="00A344F7" w:rsidRPr="00A344F7" w:rsidTr="00A344F7">
        <w:tc>
          <w:tcPr>
            <w:tcW w:w="0" w:type="auto"/>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b/>
                <w:bCs/>
                <w:color w:val="000000"/>
                <w:sz w:val="24"/>
                <w:szCs w:val="24"/>
                <w:bdr w:val="none" w:sz="0" w:space="0" w:color="auto" w:frame="1"/>
                <w:lang w:eastAsia="en-IN"/>
              </w:rPr>
              <w:t>Attributes</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903605"/>
                  <wp:effectExtent l="0" t="0" r="3810" b="0"/>
                  <wp:docPr id="28" name="Picture 28" descr="ERD Symbols and Meaning -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 Symbols and Meaning - Attribu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940" cy="903605"/>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In the Chen notation, each attribute is represented by an oval containing atributte’s name</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956945"/>
                  <wp:effectExtent l="0" t="0" r="3810" b="0"/>
                  <wp:docPr id="27" name="Picture 27" descr="ERD Symbols and Meaning -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D Symbols and Meaning - Key attrib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4940" cy="956945"/>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Key 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An attribute that uniquely identifies a particular entity. The name of a key attribute is underscored.</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lastRenderedPageBreak/>
              <w:drawing>
                <wp:inline distT="0" distB="0" distL="0" distR="0">
                  <wp:extent cx="1424940" cy="967740"/>
                  <wp:effectExtent l="0" t="0" r="3810" b="3810"/>
                  <wp:docPr id="26" name="Picture 26" descr="ERD Symbols and Meaning - Multi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 Symbols and Meaning - Multivalue attrib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4940" cy="96774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Multivalued 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An attribute that can have many values (there are many distinct values entered for it in the same column of the table). Multivalued attribute is depicted by a dual oval.</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1052830"/>
                  <wp:effectExtent l="0" t="0" r="3810" b="0"/>
                  <wp:docPr id="25" name="Picture 25" descr="ERD Symbols and Meaning - 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Symbols and Meaning - Derived attribu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940" cy="105283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Derived 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An attribute whose value is calculated (derived) from other attributes. The derived attribute may or may not be physically stored in the database. In the Chen notation, this attribute is represented by dashed oval.</w:t>
            </w:r>
          </w:p>
        </w:tc>
      </w:tr>
      <w:tr w:rsidR="00A344F7" w:rsidRPr="00A344F7" w:rsidTr="00A344F7">
        <w:tc>
          <w:tcPr>
            <w:tcW w:w="0" w:type="auto"/>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jc w:val="center"/>
              <w:rPr>
                <w:rFonts w:ascii="Helvetica" w:eastAsia="Times New Roman" w:hAnsi="Helvetica" w:cs="Helvetica"/>
                <w:color w:val="000000"/>
                <w:sz w:val="24"/>
                <w:szCs w:val="24"/>
                <w:lang w:eastAsia="en-IN"/>
              </w:rPr>
            </w:pPr>
            <w:r w:rsidRPr="00A344F7">
              <w:rPr>
                <w:rFonts w:ascii="Helvetica" w:eastAsia="Times New Roman" w:hAnsi="Helvetica" w:cs="Helvetica"/>
                <w:b/>
                <w:bCs/>
                <w:color w:val="000000"/>
                <w:sz w:val="24"/>
                <w:szCs w:val="24"/>
                <w:bdr w:val="none" w:sz="0" w:space="0" w:color="auto" w:frame="1"/>
                <w:lang w:eastAsia="en-IN"/>
              </w:rPr>
              <w:t>Relationships</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946150"/>
                  <wp:effectExtent l="0" t="0" r="3810" b="6350"/>
                  <wp:docPr id="24" name="Picture 24" descr="ERD Symbols and Meaning -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D Symbols and Meaning - Relationsh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940" cy="94615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Strong relationship</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 relationship where entity is existence-independent of other entities, and PK of Child doesn’t contain PK component of Parent Entity. A strong relationship is represented by a single rhombus</w:t>
            </w:r>
          </w:p>
        </w:tc>
      </w:tr>
      <w:tr w:rsidR="00A344F7" w:rsidRPr="00A344F7" w:rsidTr="00A344F7">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noProof/>
                <w:color w:val="000000"/>
                <w:sz w:val="24"/>
                <w:szCs w:val="24"/>
                <w:lang w:eastAsia="en-IN"/>
              </w:rPr>
              <w:drawing>
                <wp:inline distT="0" distB="0" distL="0" distR="0">
                  <wp:extent cx="1424940" cy="914400"/>
                  <wp:effectExtent l="0" t="0" r="3810" b="0"/>
                  <wp:docPr id="8" name="Picture 8" descr="ERD Symbols and Meaning - Identify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 Symbols and Meaning - Identifying Relationsh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4940" cy="91440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Weak (identifying) relationship</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344F7" w:rsidRPr="00A344F7" w:rsidRDefault="00A344F7" w:rsidP="00A344F7">
            <w:pPr>
              <w:spacing w:after="0" w:line="240" w:lineRule="auto"/>
              <w:rPr>
                <w:rFonts w:ascii="Helvetica" w:eastAsia="Times New Roman" w:hAnsi="Helvetica" w:cs="Helvetica"/>
                <w:color w:val="000000"/>
                <w:sz w:val="24"/>
                <w:szCs w:val="24"/>
                <w:lang w:eastAsia="en-IN"/>
              </w:rPr>
            </w:pPr>
            <w:r w:rsidRPr="00A344F7">
              <w:rPr>
                <w:rFonts w:ascii="Helvetica" w:eastAsia="Times New Roman" w:hAnsi="Helvetica" w:cs="Helvetica"/>
                <w:color w:val="000000"/>
                <w:sz w:val="24"/>
                <w:szCs w:val="24"/>
                <w:lang w:eastAsia="en-IN"/>
              </w:rPr>
              <w:t>A relationship where Child entity is existence-dependent on parent, and PK of Child Entity contains PK component of Parent Entity. This relationship is represented by a double rhombus.</w:t>
            </w:r>
          </w:p>
        </w:tc>
      </w:tr>
    </w:tbl>
    <w:p w:rsidR="00951BE8" w:rsidRPr="00115DE9" w:rsidRDefault="00951BE8" w:rsidP="00115DE9">
      <w:pPr>
        <w:spacing w:after="0" w:line="240" w:lineRule="auto"/>
        <w:jc w:val="both"/>
        <w:rPr>
          <w:rFonts w:ascii="Arial" w:hAnsi="Arial" w:cs="Arial"/>
        </w:rPr>
      </w:pPr>
    </w:p>
    <w:p w:rsidR="00A344F7" w:rsidRDefault="00A344F7" w:rsidP="00115DE9">
      <w:pPr>
        <w:spacing w:after="0" w:line="240" w:lineRule="auto"/>
        <w:jc w:val="both"/>
        <w:rPr>
          <w:rFonts w:ascii="Arial" w:hAnsi="Arial" w:cs="Arial"/>
          <w:b/>
          <w:sz w:val="24"/>
        </w:rPr>
      </w:pPr>
    </w:p>
    <w:p w:rsidR="001F0EFF" w:rsidRPr="00A344F7" w:rsidRDefault="00A344F7" w:rsidP="00115DE9">
      <w:pPr>
        <w:spacing w:after="0" w:line="240" w:lineRule="auto"/>
        <w:jc w:val="both"/>
        <w:rPr>
          <w:rFonts w:ascii="Arial" w:hAnsi="Arial" w:cs="Arial"/>
          <w:b/>
          <w:sz w:val="24"/>
        </w:rPr>
      </w:pPr>
      <w:r w:rsidRPr="00A344F7">
        <w:rPr>
          <w:rFonts w:ascii="Arial" w:hAnsi="Arial" w:cs="Arial"/>
          <w:b/>
          <w:sz w:val="24"/>
        </w:rPr>
        <w:t>Relationship</w:t>
      </w:r>
    </w:p>
    <w:p w:rsidR="00D86107" w:rsidRPr="00115DE9" w:rsidRDefault="00D86107" w:rsidP="00115DE9">
      <w:pPr>
        <w:spacing w:after="0" w:line="240" w:lineRule="auto"/>
        <w:jc w:val="both"/>
        <w:rPr>
          <w:rFonts w:ascii="Arial" w:hAnsi="Arial" w:cs="Arial"/>
        </w:rPr>
      </w:pPr>
      <w:r w:rsidRPr="00A344F7">
        <w:rPr>
          <w:rFonts w:ascii="Arial" w:hAnsi="Arial" w:cs="Arial"/>
          <w:b/>
        </w:rPr>
        <w:t>Bina</w:t>
      </w:r>
      <w:r w:rsidR="00A344F7" w:rsidRPr="00A344F7">
        <w:rPr>
          <w:rFonts w:ascii="Arial" w:hAnsi="Arial" w:cs="Arial"/>
          <w:b/>
        </w:rPr>
        <w:t>ry Relationship and Cardinality</w:t>
      </w:r>
      <w:r w:rsidRPr="00A344F7">
        <w:rPr>
          <w:rFonts w:ascii="Arial" w:hAnsi="Arial" w:cs="Arial"/>
          <w:b/>
        </w:rPr>
        <w:t>:</w:t>
      </w:r>
      <w:r w:rsidR="00A344F7">
        <w:rPr>
          <w:rFonts w:ascii="Arial" w:hAnsi="Arial" w:cs="Arial"/>
        </w:rPr>
        <w:t xml:space="preserve"> </w:t>
      </w:r>
      <w:r w:rsidRPr="00115DE9">
        <w:rPr>
          <w:rFonts w:ascii="Arial" w:hAnsi="Arial" w:cs="Arial"/>
        </w:rPr>
        <w:t>A relationship where two entities are participating is called a binary relationship.</w:t>
      </w:r>
    </w:p>
    <w:p w:rsidR="00D86107" w:rsidRPr="00115DE9" w:rsidRDefault="00D86107" w:rsidP="00115DE9">
      <w:pPr>
        <w:spacing w:after="0" w:line="240" w:lineRule="auto"/>
        <w:jc w:val="both"/>
        <w:rPr>
          <w:rFonts w:ascii="Arial" w:hAnsi="Arial" w:cs="Arial"/>
        </w:rPr>
      </w:pPr>
      <w:r w:rsidRPr="00115DE9">
        <w:rPr>
          <w:rFonts w:ascii="Arial" w:hAnsi="Arial" w:cs="Arial"/>
        </w:rPr>
        <w:t xml:space="preserve"> One-to-one: </w:t>
      </w:r>
    </w:p>
    <w:p w:rsidR="00D86107" w:rsidRPr="00115DE9" w:rsidRDefault="00D86107" w:rsidP="00115DE9">
      <w:pPr>
        <w:spacing w:after="0" w:line="240" w:lineRule="auto"/>
        <w:jc w:val="both"/>
        <w:rPr>
          <w:rFonts w:ascii="Arial" w:hAnsi="Arial" w:cs="Arial"/>
        </w:rPr>
      </w:pPr>
      <w:r w:rsidRPr="00115DE9">
        <w:rPr>
          <w:rFonts w:ascii="Arial" w:hAnsi="Arial" w:cs="Arial"/>
        </w:rPr>
        <w:t xml:space="preserve"> One-to-many: </w:t>
      </w:r>
    </w:p>
    <w:p w:rsidR="00D86107" w:rsidRPr="00115DE9" w:rsidRDefault="00D86107" w:rsidP="00115DE9">
      <w:pPr>
        <w:spacing w:after="0" w:line="240" w:lineRule="auto"/>
        <w:jc w:val="both"/>
        <w:rPr>
          <w:rFonts w:ascii="Arial" w:hAnsi="Arial" w:cs="Arial"/>
        </w:rPr>
      </w:pPr>
      <w:r w:rsidRPr="00115DE9">
        <w:rPr>
          <w:rFonts w:ascii="Arial" w:hAnsi="Arial" w:cs="Arial"/>
        </w:rPr>
        <w:t> Many-to-one:</w:t>
      </w:r>
    </w:p>
    <w:p w:rsidR="00D86107" w:rsidRPr="00115DE9" w:rsidRDefault="00D86107" w:rsidP="00115DE9">
      <w:pPr>
        <w:spacing w:after="0" w:line="240" w:lineRule="auto"/>
        <w:jc w:val="both"/>
        <w:rPr>
          <w:rFonts w:ascii="Arial" w:hAnsi="Arial" w:cs="Arial"/>
        </w:rPr>
      </w:pPr>
      <w:r w:rsidRPr="00115DE9">
        <w:rPr>
          <w:rFonts w:ascii="Arial" w:hAnsi="Arial" w:cs="Arial"/>
        </w:rPr>
        <w:t> Many-to-many:</w:t>
      </w:r>
    </w:p>
    <w:p w:rsidR="00A344F7" w:rsidRDefault="00A344F7" w:rsidP="00115DE9">
      <w:pPr>
        <w:spacing w:after="0" w:line="240" w:lineRule="auto"/>
        <w:jc w:val="both"/>
        <w:rPr>
          <w:rFonts w:ascii="Arial" w:hAnsi="Arial" w:cs="Arial"/>
        </w:rPr>
      </w:pPr>
    </w:p>
    <w:p w:rsidR="00D86107" w:rsidRPr="00BE4C53" w:rsidRDefault="00A344F7" w:rsidP="00115DE9">
      <w:pPr>
        <w:spacing w:after="0" w:line="240" w:lineRule="auto"/>
        <w:jc w:val="both"/>
        <w:rPr>
          <w:rFonts w:ascii="Arial" w:hAnsi="Arial" w:cs="Arial"/>
          <w:b/>
        </w:rPr>
      </w:pPr>
      <w:r w:rsidRPr="00BE4C53">
        <w:rPr>
          <w:rFonts w:ascii="Arial" w:hAnsi="Arial" w:cs="Arial"/>
          <w:b/>
          <w:sz w:val="24"/>
        </w:rPr>
        <w:t>Participation Constraints</w:t>
      </w:r>
      <w:r w:rsidR="00D86107" w:rsidRPr="00BE4C53">
        <w:rPr>
          <w:rFonts w:ascii="Arial" w:hAnsi="Arial" w:cs="Arial"/>
          <w:b/>
          <w:sz w:val="24"/>
        </w:rPr>
        <w:t>:</w:t>
      </w:r>
    </w:p>
    <w:p w:rsidR="00D86107" w:rsidRPr="00BE4C53" w:rsidRDefault="00BE4C53" w:rsidP="00BE4C53">
      <w:pPr>
        <w:pStyle w:val="ListParagraph"/>
        <w:numPr>
          <w:ilvl w:val="0"/>
          <w:numId w:val="14"/>
        </w:numPr>
        <w:spacing w:after="0" w:line="240" w:lineRule="auto"/>
        <w:ind w:left="426"/>
        <w:jc w:val="both"/>
        <w:rPr>
          <w:rFonts w:ascii="Arial" w:hAnsi="Arial" w:cs="Arial"/>
        </w:rPr>
      </w:pPr>
      <w:r w:rsidRPr="00115DE9">
        <w:rPr>
          <w:rFonts w:ascii="Arial" w:hAnsi="Arial" w:cs="Arial"/>
          <w:noProof/>
          <w:lang w:eastAsia="en-IN"/>
        </w:rPr>
        <w:drawing>
          <wp:anchor distT="0" distB="0" distL="114300" distR="114300" simplePos="0" relativeHeight="251662336" behindDoc="1" locked="0" layoutInCell="1" allowOverlap="1" wp14:anchorId="5AD5F013" wp14:editId="5C67FF70">
            <wp:simplePos x="0" y="0"/>
            <wp:positionH relativeFrom="margin">
              <wp:align>left</wp:align>
            </wp:positionH>
            <wp:positionV relativeFrom="paragraph">
              <wp:posOffset>50800</wp:posOffset>
            </wp:positionV>
            <wp:extent cx="3419475" cy="967105"/>
            <wp:effectExtent l="0" t="0" r="9525" b="4445"/>
            <wp:wrapTight wrapText="bothSides">
              <wp:wrapPolygon edited="0">
                <wp:start x="0" y="0"/>
                <wp:lineTo x="0" y="21274"/>
                <wp:lineTo x="21540" y="21274"/>
                <wp:lineTo x="21540" y="0"/>
                <wp:lineTo x="0" y="0"/>
              </wp:wrapPolygon>
            </wp:wrapTight>
            <wp:docPr id="3" name="Picture 3"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tion Constrai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107" w:rsidRPr="00BE4C53">
        <w:rPr>
          <w:rFonts w:ascii="Arial" w:hAnsi="Arial" w:cs="Arial"/>
          <w:b/>
        </w:rPr>
        <w:t>Total Participation:</w:t>
      </w:r>
      <w:r w:rsidR="00D86107" w:rsidRPr="00BE4C53">
        <w:rPr>
          <w:rFonts w:ascii="Arial" w:hAnsi="Arial" w:cs="Arial"/>
        </w:rPr>
        <w:t xml:space="preserve"> Each entity is involved in the relationship. Total participation is represented by double lines. </w:t>
      </w:r>
    </w:p>
    <w:p w:rsidR="00D86107" w:rsidRPr="00BE4C53" w:rsidRDefault="00D86107" w:rsidP="00BE4C53">
      <w:pPr>
        <w:pStyle w:val="ListParagraph"/>
        <w:numPr>
          <w:ilvl w:val="0"/>
          <w:numId w:val="14"/>
        </w:numPr>
        <w:spacing w:after="0" w:line="240" w:lineRule="auto"/>
        <w:ind w:left="426"/>
        <w:jc w:val="both"/>
        <w:rPr>
          <w:rFonts w:ascii="Arial" w:hAnsi="Arial" w:cs="Arial"/>
        </w:rPr>
      </w:pPr>
      <w:r w:rsidRPr="00BE4C53">
        <w:rPr>
          <w:rFonts w:ascii="Arial" w:hAnsi="Arial" w:cs="Arial"/>
          <w:b/>
        </w:rPr>
        <w:t>Partial participation:</w:t>
      </w:r>
      <w:r w:rsidRPr="00BE4C53">
        <w:rPr>
          <w:rFonts w:ascii="Arial" w:hAnsi="Arial" w:cs="Arial"/>
        </w:rPr>
        <w:t xml:space="preserve"> Not all entities are involved in the relationship. Partial participation is represented by single lines.  </w:t>
      </w:r>
    </w:p>
    <w:p w:rsidR="00D86107" w:rsidRDefault="00D86107" w:rsidP="00115DE9">
      <w:pPr>
        <w:spacing w:after="0" w:line="240" w:lineRule="auto"/>
        <w:jc w:val="both"/>
        <w:rPr>
          <w:rFonts w:ascii="Arial" w:hAnsi="Arial" w:cs="Arial"/>
        </w:rPr>
      </w:pPr>
    </w:p>
    <w:p w:rsidR="00BE4C53" w:rsidRPr="00115DE9" w:rsidRDefault="00BE4C53" w:rsidP="00115DE9">
      <w:pPr>
        <w:pBdr>
          <w:bottom w:val="single" w:sz="6" w:space="1" w:color="auto"/>
        </w:pBdr>
        <w:spacing w:after="0" w:line="240" w:lineRule="auto"/>
        <w:jc w:val="both"/>
        <w:rPr>
          <w:rFonts w:ascii="Arial" w:hAnsi="Arial" w:cs="Arial"/>
        </w:rPr>
      </w:pPr>
    </w:p>
    <w:p w:rsidR="00BE4C53" w:rsidRPr="00115DE9" w:rsidRDefault="00BE4C53"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BE4C53">
        <w:rPr>
          <w:rFonts w:ascii="Arial" w:hAnsi="Arial" w:cs="Arial"/>
          <w:b/>
          <w:sz w:val="28"/>
        </w:rPr>
        <w:t xml:space="preserve">8 GENERALIZATION &amp; SPECIALIZATION </w:t>
      </w:r>
    </w:p>
    <w:p w:rsidR="001F0EFF" w:rsidRPr="00115DE9" w:rsidRDefault="00BE4C53" w:rsidP="00115DE9">
      <w:pPr>
        <w:spacing w:after="0" w:line="240" w:lineRule="auto"/>
        <w:jc w:val="both"/>
        <w:rPr>
          <w:rFonts w:ascii="Arial" w:hAnsi="Arial" w:cs="Arial"/>
        </w:rPr>
      </w:pPr>
      <w:r w:rsidRPr="00BE4C53">
        <w:rPr>
          <w:rFonts w:ascii="Arial" w:hAnsi="Arial" w:cs="Arial"/>
          <w:b/>
        </w:rPr>
        <w:t>Generalization</w:t>
      </w:r>
      <w:r w:rsidR="00D86107" w:rsidRPr="00BE4C53">
        <w:rPr>
          <w:rFonts w:ascii="Arial" w:hAnsi="Arial" w:cs="Arial"/>
          <w:b/>
        </w:rPr>
        <w:t>:</w:t>
      </w:r>
      <w:r w:rsidR="00D86107" w:rsidRPr="00115DE9">
        <w:rPr>
          <w:rFonts w:ascii="Arial" w:hAnsi="Arial" w:cs="Arial"/>
        </w:rPr>
        <w:t xml:space="preserve"> where the generalized entities contain the properties of all the generalized entities, is called generalization</w:t>
      </w:r>
    </w:p>
    <w:p w:rsidR="00F00327" w:rsidRPr="00115DE9" w:rsidRDefault="00BE4C53" w:rsidP="00115DE9">
      <w:pPr>
        <w:spacing w:after="0" w:line="240" w:lineRule="auto"/>
        <w:jc w:val="both"/>
        <w:rPr>
          <w:rFonts w:ascii="Arial" w:hAnsi="Arial" w:cs="Arial"/>
        </w:rPr>
      </w:pPr>
      <w:r w:rsidRPr="00BE4C53">
        <w:rPr>
          <w:rFonts w:ascii="Arial" w:hAnsi="Arial" w:cs="Arial"/>
          <w:b/>
        </w:rPr>
        <w:t>Specialization</w:t>
      </w:r>
      <w:r w:rsidR="00F00327" w:rsidRPr="00BE4C53">
        <w:rPr>
          <w:rFonts w:ascii="Arial" w:hAnsi="Arial" w:cs="Arial"/>
          <w:b/>
        </w:rPr>
        <w:t>:</w:t>
      </w:r>
      <w:r w:rsidR="00F00327" w:rsidRPr="00115DE9">
        <w:rPr>
          <w:rFonts w:ascii="Arial" w:hAnsi="Arial" w:cs="Arial"/>
        </w:rPr>
        <w:t xml:space="preserve"> Specialization is the opposite of generalization. In specialization, a group of entities is divided into sub-groups based on their characteristics</w:t>
      </w:r>
    </w:p>
    <w:p w:rsidR="001F0EFF" w:rsidRDefault="00F00327" w:rsidP="00115DE9">
      <w:pPr>
        <w:spacing w:after="0" w:line="240" w:lineRule="auto"/>
        <w:jc w:val="both"/>
        <w:rPr>
          <w:rFonts w:ascii="Arial" w:hAnsi="Arial" w:cs="Arial"/>
        </w:rPr>
      </w:pPr>
      <w:r w:rsidRPr="00BE4C53">
        <w:rPr>
          <w:rFonts w:ascii="Arial" w:hAnsi="Arial" w:cs="Arial"/>
          <w:b/>
        </w:rPr>
        <w:t>Inheritance:</w:t>
      </w:r>
      <w:r w:rsidRPr="00115DE9">
        <w:rPr>
          <w:rFonts w:ascii="Arial" w:hAnsi="Arial" w:cs="Arial"/>
        </w:rPr>
        <w:t xml:space="preserve"> </w:t>
      </w:r>
      <w:r w:rsidR="00BE4C53" w:rsidRPr="00BE4C53">
        <w:rPr>
          <w:rFonts w:ascii="Arial" w:hAnsi="Arial" w:cs="Arial"/>
        </w:rPr>
        <w:t xml:space="preserve">We use all the above features of ER-Model in order to create classes of objects in object-oriented programming. The details of entities are generally hidden from the user; this process known as </w:t>
      </w:r>
      <w:r w:rsidR="00BE4C53" w:rsidRPr="00BE4C53">
        <w:rPr>
          <w:rFonts w:ascii="Arial" w:hAnsi="Arial" w:cs="Arial"/>
          <w:b/>
        </w:rPr>
        <w:t>abstraction</w:t>
      </w:r>
      <w:r w:rsidR="00BE4C53" w:rsidRPr="00BE4C53">
        <w:rPr>
          <w:rFonts w:ascii="Arial" w:hAnsi="Arial" w:cs="Arial"/>
        </w:rPr>
        <w:t>.</w:t>
      </w:r>
      <w:r w:rsidR="00BE4C53">
        <w:rPr>
          <w:rFonts w:ascii="Arial" w:hAnsi="Arial" w:cs="Arial"/>
        </w:rPr>
        <w:t xml:space="preserve"> </w:t>
      </w:r>
      <w:r w:rsidRPr="00115DE9">
        <w:rPr>
          <w:rFonts w:ascii="Arial" w:hAnsi="Arial" w:cs="Arial"/>
        </w:rPr>
        <w:t>Inheritance is an important feature of Generalization and Specialization. It allows lower-level entities to inherit the attrib</w:t>
      </w:r>
      <w:r w:rsidR="00BE4C53">
        <w:rPr>
          <w:rFonts w:ascii="Arial" w:hAnsi="Arial" w:cs="Arial"/>
        </w:rPr>
        <w:t>utes of higher-level entities.</w:t>
      </w:r>
    </w:p>
    <w:p w:rsidR="00BE4C53" w:rsidRDefault="00BE4C53" w:rsidP="00115DE9">
      <w:pPr>
        <w:pBdr>
          <w:bottom w:val="single" w:sz="6" w:space="1" w:color="auto"/>
        </w:pBdr>
        <w:spacing w:after="0" w:line="240" w:lineRule="auto"/>
        <w:jc w:val="both"/>
        <w:rPr>
          <w:rFonts w:ascii="Arial" w:hAnsi="Arial" w:cs="Arial"/>
        </w:rPr>
      </w:pPr>
    </w:p>
    <w:p w:rsidR="00BE4C53" w:rsidRPr="00115DE9" w:rsidRDefault="00BE4C53"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BE4C53">
        <w:rPr>
          <w:rFonts w:ascii="Arial" w:hAnsi="Arial" w:cs="Arial"/>
          <w:b/>
          <w:sz w:val="28"/>
        </w:rPr>
        <w:t xml:space="preserve">9 CODD’S 12 RULES </w:t>
      </w:r>
    </w:p>
    <w:p w:rsidR="001F0EFF" w:rsidRPr="00115DE9" w:rsidRDefault="00951BE8" w:rsidP="00115DE9">
      <w:pPr>
        <w:spacing w:after="0" w:line="240" w:lineRule="auto"/>
        <w:jc w:val="both"/>
        <w:rPr>
          <w:rFonts w:ascii="Arial" w:hAnsi="Arial" w:cs="Arial"/>
        </w:rPr>
      </w:pPr>
      <w:r w:rsidRPr="00BE4C53">
        <w:rPr>
          <w:rFonts w:ascii="Arial" w:hAnsi="Arial" w:cs="Arial"/>
          <w:b/>
        </w:rPr>
        <w:t>Rule 1:</w:t>
      </w:r>
      <w:r w:rsidRPr="00115DE9">
        <w:rPr>
          <w:rFonts w:ascii="Arial" w:hAnsi="Arial" w:cs="Arial"/>
        </w:rPr>
        <w:t xml:space="preserve"> </w:t>
      </w:r>
      <w:r w:rsidRPr="00BE4C53">
        <w:rPr>
          <w:rFonts w:ascii="Arial" w:hAnsi="Arial" w:cs="Arial"/>
          <w:b/>
        </w:rPr>
        <w:t>Information Rule:</w:t>
      </w:r>
      <w:r w:rsidRPr="00115DE9">
        <w:rPr>
          <w:rFonts w:ascii="Arial" w:hAnsi="Arial" w:cs="Arial"/>
        </w:rPr>
        <w:t xml:space="preserve"> Everything in a database must be stored in a table format</w:t>
      </w:r>
    </w:p>
    <w:p w:rsidR="001F0EFF" w:rsidRPr="00115DE9" w:rsidRDefault="001F0EFF" w:rsidP="00115DE9">
      <w:pPr>
        <w:spacing w:after="0" w:line="240" w:lineRule="auto"/>
        <w:jc w:val="both"/>
        <w:rPr>
          <w:rFonts w:ascii="Arial" w:hAnsi="Arial" w:cs="Arial"/>
        </w:rPr>
      </w:pPr>
      <w:r w:rsidRPr="00BE4C53">
        <w:rPr>
          <w:rFonts w:ascii="Arial" w:hAnsi="Arial" w:cs="Arial"/>
          <w:b/>
        </w:rPr>
        <w:lastRenderedPageBreak/>
        <w:t>Ru</w:t>
      </w:r>
      <w:r w:rsidR="00951BE8" w:rsidRPr="00BE4C53">
        <w:rPr>
          <w:rFonts w:ascii="Arial" w:hAnsi="Arial" w:cs="Arial"/>
          <w:b/>
        </w:rPr>
        <w:t>le 2: Guaranteed Access Rule:</w:t>
      </w:r>
      <w:r w:rsidR="00951BE8" w:rsidRPr="00115DE9">
        <w:rPr>
          <w:rFonts w:ascii="Arial" w:hAnsi="Arial" w:cs="Arial"/>
        </w:rPr>
        <w:t xml:space="preserve"> Every single data element (value) is guaranteed to be accessible logically with a combination of table-name, primary-key (row value), and attribute-name (column value). No other means, such as pointers, can be used to access data.</w:t>
      </w:r>
    </w:p>
    <w:p w:rsidR="001F0EFF" w:rsidRPr="00115DE9" w:rsidRDefault="001F0EFF" w:rsidP="00115DE9">
      <w:pPr>
        <w:spacing w:after="0" w:line="240" w:lineRule="auto"/>
        <w:jc w:val="both"/>
        <w:rPr>
          <w:rFonts w:ascii="Arial" w:hAnsi="Arial" w:cs="Arial"/>
        </w:rPr>
      </w:pPr>
      <w:r w:rsidRPr="00BE4C53">
        <w:rPr>
          <w:rFonts w:ascii="Arial" w:hAnsi="Arial" w:cs="Arial"/>
          <w:b/>
        </w:rPr>
        <w:t>Rule 3: Systema</w:t>
      </w:r>
      <w:r w:rsidR="00951BE8" w:rsidRPr="00BE4C53">
        <w:rPr>
          <w:rFonts w:ascii="Arial" w:hAnsi="Arial" w:cs="Arial"/>
          <w:b/>
        </w:rPr>
        <w:t>tic Treatment of NULL Values:</w:t>
      </w:r>
      <w:r w:rsidR="00951BE8" w:rsidRPr="00115DE9">
        <w:rPr>
          <w:rFonts w:ascii="Arial" w:hAnsi="Arial" w:cs="Arial"/>
        </w:rPr>
        <w:t xml:space="preserve"> The NULL values in a database must be given a systematic and uniform treatment. This is a very important rule because a NULL can be interpreted as one the following: data is missing, data is not known, or data is not applicable.</w:t>
      </w:r>
    </w:p>
    <w:p w:rsidR="001F0EFF" w:rsidRPr="00115DE9" w:rsidRDefault="001F0EFF" w:rsidP="00115DE9">
      <w:pPr>
        <w:spacing w:after="0" w:line="240" w:lineRule="auto"/>
        <w:jc w:val="both"/>
        <w:rPr>
          <w:rFonts w:ascii="Arial" w:hAnsi="Arial" w:cs="Arial"/>
        </w:rPr>
      </w:pPr>
      <w:r w:rsidRPr="00BE4C53">
        <w:rPr>
          <w:rFonts w:ascii="Arial" w:hAnsi="Arial" w:cs="Arial"/>
          <w:b/>
        </w:rPr>
        <w:t>R</w:t>
      </w:r>
      <w:r w:rsidR="00951BE8" w:rsidRPr="00BE4C53">
        <w:rPr>
          <w:rFonts w:ascii="Arial" w:hAnsi="Arial" w:cs="Arial"/>
          <w:b/>
        </w:rPr>
        <w:t>ule 4: Active Online Catalog:</w:t>
      </w:r>
      <w:r w:rsidR="00951BE8" w:rsidRPr="00115DE9">
        <w:rPr>
          <w:rFonts w:ascii="Arial" w:hAnsi="Arial" w:cs="Arial"/>
        </w:rPr>
        <w:t xml:space="preserve"> The structure description of the entire database must be stored in an online catalog, known as data dictionary</w:t>
      </w:r>
    </w:p>
    <w:p w:rsidR="001F0EFF" w:rsidRPr="00115DE9" w:rsidRDefault="001F0EFF" w:rsidP="00115DE9">
      <w:pPr>
        <w:spacing w:after="0" w:line="240" w:lineRule="auto"/>
        <w:jc w:val="both"/>
        <w:rPr>
          <w:rFonts w:ascii="Arial" w:hAnsi="Arial" w:cs="Arial"/>
        </w:rPr>
      </w:pPr>
      <w:r w:rsidRPr="00BE4C53">
        <w:rPr>
          <w:rFonts w:ascii="Arial" w:hAnsi="Arial" w:cs="Arial"/>
          <w:b/>
        </w:rPr>
        <w:t>Rule 5: Comprehensive D</w:t>
      </w:r>
      <w:r w:rsidR="00951BE8" w:rsidRPr="00BE4C53">
        <w:rPr>
          <w:rFonts w:ascii="Arial" w:hAnsi="Arial" w:cs="Arial"/>
          <w:b/>
        </w:rPr>
        <w:t>ata Sub-Language Rule:</w:t>
      </w:r>
      <w:r w:rsidR="00951BE8" w:rsidRPr="00115DE9">
        <w:rPr>
          <w:rFonts w:ascii="Arial" w:hAnsi="Arial" w:cs="Arial"/>
        </w:rPr>
        <w:t xml:space="preserve"> A database can only be accessed using a language having linear syntax that supports data definition, data manipulation, and transaction management operations.</w:t>
      </w:r>
    </w:p>
    <w:p w:rsidR="001F0EFF" w:rsidRPr="00115DE9" w:rsidRDefault="00951BE8" w:rsidP="00115DE9">
      <w:pPr>
        <w:spacing w:after="0" w:line="240" w:lineRule="auto"/>
        <w:jc w:val="both"/>
        <w:rPr>
          <w:rFonts w:ascii="Arial" w:hAnsi="Arial" w:cs="Arial"/>
        </w:rPr>
      </w:pPr>
      <w:r w:rsidRPr="00BE4C53">
        <w:rPr>
          <w:rFonts w:ascii="Arial" w:hAnsi="Arial" w:cs="Arial"/>
          <w:b/>
        </w:rPr>
        <w:t>Rule 6: View Updating Rule:</w:t>
      </w:r>
      <w:r w:rsidRPr="00115DE9">
        <w:rPr>
          <w:rFonts w:ascii="Arial" w:hAnsi="Arial" w:cs="Arial"/>
        </w:rPr>
        <w:t xml:space="preserve"> All the views of a database, which can theoretically be updated, must also be updatable by the system.</w:t>
      </w:r>
    </w:p>
    <w:p w:rsidR="001F0EFF" w:rsidRPr="00115DE9" w:rsidRDefault="001F0EFF" w:rsidP="00115DE9">
      <w:pPr>
        <w:spacing w:after="0" w:line="240" w:lineRule="auto"/>
        <w:jc w:val="both"/>
        <w:rPr>
          <w:rFonts w:ascii="Arial" w:hAnsi="Arial" w:cs="Arial"/>
        </w:rPr>
      </w:pPr>
      <w:r w:rsidRPr="00BE4C53">
        <w:rPr>
          <w:rFonts w:ascii="Arial" w:hAnsi="Arial" w:cs="Arial"/>
          <w:b/>
        </w:rPr>
        <w:t>Rule 7: High-Level In</w:t>
      </w:r>
      <w:r w:rsidR="00951BE8" w:rsidRPr="00BE4C53">
        <w:rPr>
          <w:rFonts w:ascii="Arial" w:hAnsi="Arial" w:cs="Arial"/>
          <w:b/>
        </w:rPr>
        <w:t>sert, Update, and Delete Rule:</w:t>
      </w:r>
      <w:r w:rsidR="00951BE8" w:rsidRPr="00115DE9">
        <w:rPr>
          <w:rFonts w:ascii="Arial" w:hAnsi="Arial" w:cs="Arial"/>
        </w:rPr>
        <w:t xml:space="preserve"> A database must support high-level insertion, updation, and deletion. This must not be limited to a single row, that is, it must also support union, intersection and minus operations to yield sets of data records.</w:t>
      </w:r>
    </w:p>
    <w:p w:rsidR="001F0EFF" w:rsidRPr="00115DE9" w:rsidRDefault="001F0EFF" w:rsidP="00115DE9">
      <w:pPr>
        <w:spacing w:after="0" w:line="240" w:lineRule="auto"/>
        <w:jc w:val="both"/>
        <w:rPr>
          <w:rFonts w:ascii="Arial" w:hAnsi="Arial" w:cs="Arial"/>
        </w:rPr>
      </w:pPr>
      <w:r w:rsidRPr="00BE4C53">
        <w:rPr>
          <w:rFonts w:ascii="Arial" w:hAnsi="Arial" w:cs="Arial"/>
          <w:b/>
        </w:rPr>
        <w:t xml:space="preserve">Rule </w:t>
      </w:r>
      <w:r w:rsidR="00951BE8" w:rsidRPr="00BE4C53">
        <w:rPr>
          <w:rFonts w:ascii="Arial" w:hAnsi="Arial" w:cs="Arial"/>
          <w:b/>
        </w:rPr>
        <w:t>8: Physical Data Independence:</w:t>
      </w:r>
      <w:r w:rsidR="00951BE8" w:rsidRPr="00115DE9">
        <w:rPr>
          <w:rFonts w:ascii="Arial" w:hAnsi="Arial" w:cs="Arial"/>
        </w:rPr>
        <w:t xml:space="preserve"> The data stored in a database must be independent of the applications that access the database. Any change in the physical structure of a database must not have any impact on how the data is being accessed by external applications.</w:t>
      </w:r>
    </w:p>
    <w:p w:rsidR="001F0EFF" w:rsidRPr="00115DE9" w:rsidRDefault="001F0EFF" w:rsidP="00115DE9">
      <w:pPr>
        <w:spacing w:after="0" w:line="240" w:lineRule="auto"/>
        <w:jc w:val="both"/>
        <w:rPr>
          <w:rFonts w:ascii="Arial" w:hAnsi="Arial" w:cs="Arial"/>
        </w:rPr>
      </w:pPr>
      <w:r w:rsidRPr="00BE4C53">
        <w:rPr>
          <w:rFonts w:ascii="Arial" w:hAnsi="Arial" w:cs="Arial"/>
          <w:b/>
        </w:rPr>
        <w:t xml:space="preserve">Rule </w:t>
      </w:r>
      <w:r w:rsidR="00951BE8" w:rsidRPr="00BE4C53">
        <w:rPr>
          <w:rFonts w:ascii="Arial" w:hAnsi="Arial" w:cs="Arial"/>
          <w:b/>
        </w:rPr>
        <w:t>9: Logical Data Independence:</w:t>
      </w:r>
      <w:r w:rsidR="00951BE8" w:rsidRPr="00115DE9">
        <w:rPr>
          <w:rFonts w:ascii="Arial" w:hAnsi="Arial" w:cs="Arial"/>
        </w:rPr>
        <w:t xml:space="preserve"> The logical data in a database must be independent of its user’s view (application). Any change in logical data must not affect the applications using it.</w:t>
      </w:r>
    </w:p>
    <w:p w:rsidR="001F0EFF" w:rsidRPr="00115DE9" w:rsidRDefault="001F0EFF" w:rsidP="00115DE9">
      <w:pPr>
        <w:spacing w:after="0" w:line="240" w:lineRule="auto"/>
        <w:jc w:val="both"/>
        <w:rPr>
          <w:rFonts w:ascii="Arial" w:hAnsi="Arial" w:cs="Arial"/>
        </w:rPr>
      </w:pPr>
      <w:r w:rsidRPr="00BE4C53">
        <w:rPr>
          <w:rFonts w:ascii="Arial" w:hAnsi="Arial" w:cs="Arial"/>
          <w:b/>
        </w:rPr>
        <w:t>Ru</w:t>
      </w:r>
      <w:r w:rsidR="00951BE8" w:rsidRPr="00BE4C53">
        <w:rPr>
          <w:rFonts w:ascii="Arial" w:hAnsi="Arial" w:cs="Arial"/>
          <w:b/>
        </w:rPr>
        <w:t>le 10: Integrity Independence:</w:t>
      </w:r>
      <w:r w:rsidR="00951BE8" w:rsidRPr="00115DE9">
        <w:rPr>
          <w:rFonts w:ascii="Arial" w:hAnsi="Arial" w:cs="Arial"/>
        </w:rPr>
        <w:t xml:space="preserve"> All its integrity constraints can be independently modified without the need of any change in the application.</w:t>
      </w:r>
    </w:p>
    <w:p w:rsidR="001F0EFF" w:rsidRPr="00115DE9" w:rsidRDefault="001F0EFF" w:rsidP="00115DE9">
      <w:pPr>
        <w:spacing w:after="0" w:line="240" w:lineRule="auto"/>
        <w:jc w:val="both"/>
        <w:rPr>
          <w:rFonts w:ascii="Arial" w:hAnsi="Arial" w:cs="Arial"/>
        </w:rPr>
      </w:pPr>
      <w:r w:rsidRPr="00BE4C53">
        <w:rPr>
          <w:rFonts w:ascii="Arial" w:hAnsi="Arial" w:cs="Arial"/>
          <w:b/>
        </w:rPr>
        <w:t>Rul</w:t>
      </w:r>
      <w:r w:rsidR="00951BE8" w:rsidRPr="00BE4C53">
        <w:rPr>
          <w:rFonts w:ascii="Arial" w:hAnsi="Arial" w:cs="Arial"/>
          <w:b/>
        </w:rPr>
        <w:t>e 11: Distribution Independence:</w:t>
      </w:r>
      <w:r w:rsidR="00951BE8" w:rsidRPr="00115DE9">
        <w:rPr>
          <w:rFonts w:ascii="Arial" w:hAnsi="Arial" w:cs="Arial"/>
        </w:rPr>
        <w:t xml:space="preserve"> The end-user must not be able to see that the data is distributed over various locations. Users should always get the impression that the data is located at one site only.</w:t>
      </w:r>
    </w:p>
    <w:p w:rsidR="001F0EFF" w:rsidRPr="00BE4C53" w:rsidRDefault="00951BE8" w:rsidP="00115DE9">
      <w:pPr>
        <w:spacing w:after="0" w:line="240" w:lineRule="auto"/>
        <w:jc w:val="both"/>
        <w:rPr>
          <w:rFonts w:ascii="Arial" w:hAnsi="Arial" w:cs="Arial"/>
          <w:b/>
        </w:rPr>
      </w:pPr>
      <w:r w:rsidRPr="00BE4C53">
        <w:rPr>
          <w:rFonts w:ascii="Arial" w:hAnsi="Arial" w:cs="Arial"/>
          <w:b/>
        </w:rPr>
        <w:t>Rule 12: Non-Subversion Rule:</w:t>
      </w:r>
    </w:p>
    <w:p w:rsidR="00BE4C53" w:rsidRDefault="00BE4C53" w:rsidP="00115DE9">
      <w:pPr>
        <w:pBdr>
          <w:bottom w:val="single" w:sz="6" w:space="1" w:color="auto"/>
        </w:pBdr>
        <w:spacing w:after="0" w:line="240" w:lineRule="auto"/>
        <w:jc w:val="both"/>
        <w:rPr>
          <w:rFonts w:ascii="Arial" w:hAnsi="Arial" w:cs="Arial"/>
          <w:b/>
        </w:rPr>
      </w:pPr>
    </w:p>
    <w:p w:rsidR="00BE4C53" w:rsidRDefault="00BE4C53" w:rsidP="00115DE9">
      <w:pPr>
        <w:spacing w:after="0" w:line="240" w:lineRule="auto"/>
        <w:jc w:val="both"/>
        <w:rPr>
          <w:rFonts w:ascii="Arial" w:hAnsi="Arial" w:cs="Arial"/>
          <w:b/>
        </w:rPr>
      </w:pPr>
    </w:p>
    <w:p w:rsidR="001F0EFF" w:rsidRPr="00115DE9" w:rsidRDefault="001F0EFF" w:rsidP="00115DE9">
      <w:pPr>
        <w:spacing w:after="0" w:line="240" w:lineRule="auto"/>
        <w:jc w:val="both"/>
        <w:rPr>
          <w:rFonts w:ascii="Arial" w:hAnsi="Arial" w:cs="Arial"/>
          <w:b/>
        </w:rPr>
      </w:pPr>
      <w:r w:rsidRPr="00BE4C53">
        <w:rPr>
          <w:rFonts w:ascii="Arial" w:hAnsi="Arial" w:cs="Arial"/>
          <w:b/>
          <w:sz w:val="28"/>
        </w:rPr>
        <w:t>10</w:t>
      </w:r>
      <w:r w:rsidR="00BE4C53">
        <w:rPr>
          <w:rFonts w:ascii="Arial" w:hAnsi="Arial" w:cs="Arial"/>
          <w:b/>
          <w:sz w:val="28"/>
        </w:rPr>
        <w:t xml:space="preserve"> </w:t>
      </w:r>
      <w:r w:rsidRPr="00BE4C53">
        <w:rPr>
          <w:rFonts w:ascii="Arial" w:hAnsi="Arial" w:cs="Arial"/>
          <w:b/>
          <w:sz w:val="28"/>
        </w:rPr>
        <w:t>RELATIONAL DATA MODEL</w:t>
      </w:r>
    </w:p>
    <w:p w:rsidR="001F0EFF" w:rsidRPr="002E025B" w:rsidRDefault="00BE4C53" w:rsidP="00115DE9">
      <w:pPr>
        <w:spacing w:after="0" w:line="240" w:lineRule="auto"/>
        <w:jc w:val="both"/>
        <w:rPr>
          <w:rFonts w:ascii="Arial" w:hAnsi="Arial" w:cs="Arial"/>
          <w:b/>
          <w:sz w:val="24"/>
        </w:rPr>
      </w:pPr>
      <w:r w:rsidRPr="002E025B">
        <w:rPr>
          <w:rFonts w:ascii="Arial" w:hAnsi="Arial" w:cs="Arial"/>
          <w:b/>
          <w:sz w:val="24"/>
        </w:rPr>
        <w:t>Concepts</w:t>
      </w:r>
      <w:r w:rsidR="00951BE8" w:rsidRPr="002E025B">
        <w:rPr>
          <w:rFonts w:ascii="Arial" w:hAnsi="Arial" w:cs="Arial"/>
          <w:b/>
          <w:sz w:val="24"/>
        </w:rPr>
        <w:t>:</w:t>
      </w:r>
    </w:p>
    <w:p w:rsidR="006B3C3A" w:rsidRPr="002E025B" w:rsidRDefault="00951BE8" w:rsidP="002E025B">
      <w:pPr>
        <w:pStyle w:val="ListParagraph"/>
        <w:numPr>
          <w:ilvl w:val="0"/>
          <w:numId w:val="15"/>
        </w:numPr>
        <w:spacing w:after="0" w:line="240" w:lineRule="auto"/>
        <w:ind w:left="426"/>
        <w:jc w:val="both"/>
        <w:rPr>
          <w:rFonts w:ascii="Arial" w:hAnsi="Arial" w:cs="Arial"/>
        </w:rPr>
      </w:pPr>
      <w:r w:rsidRPr="002E025B">
        <w:rPr>
          <w:rFonts w:ascii="Arial" w:hAnsi="Arial" w:cs="Arial"/>
          <w:b/>
        </w:rPr>
        <w:t>Tables:</w:t>
      </w:r>
      <w:r w:rsidRPr="002E025B">
        <w:rPr>
          <w:rFonts w:ascii="Arial" w:hAnsi="Arial" w:cs="Arial"/>
        </w:rPr>
        <w:t xml:space="preserve"> In relational data model, relations are saved in the format of Tables. This format stores the relation among entities. A table has rows and columns, where rows represent records and columns represent the attributes. </w:t>
      </w:r>
    </w:p>
    <w:p w:rsidR="006B3C3A" w:rsidRPr="002E025B" w:rsidRDefault="00951BE8" w:rsidP="002E025B">
      <w:pPr>
        <w:pStyle w:val="ListParagraph"/>
        <w:numPr>
          <w:ilvl w:val="0"/>
          <w:numId w:val="15"/>
        </w:numPr>
        <w:spacing w:after="0" w:line="240" w:lineRule="auto"/>
        <w:ind w:left="426"/>
        <w:jc w:val="both"/>
        <w:rPr>
          <w:rFonts w:ascii="Arial" w:hAnsi="Arial" w:cs="Arial"/>
        </w:rPr>
      </w:pPr>
      <w:r w:rsidRPr="002E025B">
        <w:rPr>
          <w:rFonts w:ascii="Arial" w:hAnsi="Arial" w:cs="Arial"/>
          <w:b/>
        </w:rPr>
        <w:t>Tuple:</w:t>
      </w:r>
      <w:r w:rsidRPr="002E025B">
        <w:rPr>
          <w:rFonts w:ascii="Arial" w:hAnsi="Arial" w:cs="Arial"/>
        </w:rPr>
        <w:t xml:space="preserve"> A single row of a table, which contains a single record for that relation is called a tuple. </w:t>
      </w:r>
    </w:p>
    <w:p w:rsidR="006B3C3A" w:rsidRPr="002E025B" w:rsidRDefault="00951BE8" w:rsidP="002E025B">
      <w:pPr>
        <w:pStyle w:val="ListParagraph"/>
        <w:numPr>
          <w:ilvl w:val="0"/>
          <w:numId w:val="15"/>
        </w:numPr>
        <w:spacing w:after="0" w:line="240" w:lineRule="auto"/>
        <w:ind w:left="426"/>
        <w:jc w:val="both"/>
        <w:rPr>
          <w:rFonts w:ascii="Arial" w:hAnsi="Arial" w:cs="Arial"/>
        </w:rPr>
      </w:pPr>
      <w:r w:rsidRPr="002E025B">
        <w:rPr>
          <w:rFonts w:ascii="Arial" w:hAnsi="Arial" w:cs="Arial"/>
          <w:b/>
        </w:rPr>
        <w:t>Relation instance:</w:t>
      </w:r>
      <w:r w:rsidRPr="002E025B">
        <w:rPr>
          <w:rFonts w:ascii="Arial" w:hAnsi="Arial" w:cs="Arial"/>
        </w:rPr>
        <w:t xml:space="preserve"> A finite set of tuples in the relational database system represents relation instance. Relation instances do not have duplicate tuples. </w:t>
      </w:r>
    </w:p>
    <w:p w:rsidR="006B3C3A" w:rsidRPr="002E025B" w:rsidRDefault="00951BE8" w:rsidP="002E025B">
      <w:pPr>
        <w:pStyle w:val="ListParagraph"/>
        <w:numPr>
          <w:ilvl w:val="0"/>
          <w:numId w:val="15"/>
        </w:numPr>
        <w:spacing w:after="0" w:line="240" w:lineRule="auto"/>
        <w:ind w:left="426"/>
        <w:jc w:val="both"/>
        <w:rPr>
          <w:rFonts w:ascii="Arial" w:hAnsi="Arial" w:cs="Arial"/>
        </w:rPr>
      </w:pPr>
      <w:r w:rsidRPr="002E025B">
        <w:rPr>
          <w:rFonts w:ascii="Arial" w:hAnsi="Arial" w:cs="Arial"/>
          <w:b/>
        </w:rPr>
        <w:t>Relation schema:</w:t>
      </w:r>
      <w:r w:rsidRPr="002E025B">
        <w:rPr>
          <w:rFonts w:ascii="Arial" w:hAnsi="Arial" w:cs="Arial"/>
        </w:rPr>
        <w:t xml:space="preserve"> A relation schema describes the relation name (table name), attributes, and their names. </w:t>
      </w:r>
    </w:p>
    <w:p w:rsidR="006B3C3A" w:rsidRPr="002E025B" w:rsidRDefault="00951BE8" w:rsidP="002E025B">
      <w:pPr>
        <w:pStyle w:val="ListParagraph"/>
        <w:numPr>
          <w:ilvl w:val="0"/>
          <w:numId w:val="15"/>
        </w:numPr>
        <w:spacing w:after="0" w:line="240" w:lineRule="auto"/>
        <w:ind w:left="426"/>
        <w:jc w:val="both"/>
        <w:rPr>
          <w:rFonts w:ascii="Arial" w:hAnsi="Arial" w:cs="Arial"/>
        </w:rPr>
      </w:pPr>
      <w:r w:rsidRPr="002E025B">
        <w:rPr>
          <w:rFonts w:ascii="Arial" w:hAnsi="Arial" w:cs="Arial"/>
          <w:b/>
        </w:rPr>
        <w:t>Relation key:</w:t>
      </w:r>
      <w:r w:rsidRPr="002E025B">
        <w:rPr>
          <w:rFonts w:ascii="Arial" w:hAnsi="Arial" w:cs="Arial"/>
        </w:rPr>
        <w:t xml:space="preserve"> Each row has one or more attributes, known as relation key, which can identify the row in the relation (table) uniquely. </w:t>
      </w:r>
    </w:p>
    <w:p w:rsidR="00951BE8" w:rsidRPr="002E025B" w:rsidRDefault="00951BE8" w:rsidP="002E025B">
      <w:pPr>
        <w:pStyle w:val="ListParagraph"/>
        <w:numPr>
          <w:ilvl w:val="0"/>
          <w:numId w:val="15"/>
        </w:numPr>
        <w:spacing w:after="0" w:line="240" w:lineRule="auto"/>
        <w:ind w:left="426"/>
        <w:jc w:val="both"/>
        <w:rPr>
          <w:rFonts w:ascii="Arial" w:hAnsi="Arial" w:cs="Arial"/>
        </w:rPr>
      </w:pPr>
      <w:r w:rsidRPr="002E025B">
        <w:rPr>
          <w:rFonts w:ascii="Arial" w:hAnsi="Arial" w:cs="Arial"/>
          <w:b/>
        </w:rPr>
        <w:t>Attribute domain:</w:t>
      </w:r>
      <w:r w:rsidRPr="002E025B">
        <w:rPr>
          <w:rFonts w:ascii="Arial" w:hAnsi="Arial" w:cs="Arial"/>
        </w:rPr>
        <w:t xml:space="preserve"> Every attribute has some predefined value scope, known as attribute domain.</w:t>
      </w:r>
    </w:p>
    <w:p w:rsidR="002E025B" w:rsidRDefault="002E025B" w:rsidP="00115DE9">
      <w:pPr>
        <w:spacing w:after="0" w:line="240" w:lineRule="auto"/>
        <w:jc w:val="both"/>
        <w:rPr>
          <w:rFonts w:ascii="Arial" w:hAnsi="Arial" w:cs="Arial"/>
        </w:rPr>
      </w:pPr>
    </w:p>
    <w:p w:rsidR="001F0EFF" w:rsidRPr="002E025B" w:rsidRDefault="001F0EFF" w:rsidP="00115DE9">
      <w:pPr>
        <w:spacing w:after="0" w:line="240" w:lineRule="auto"/>
        <w:jc w:val="both"/>
        <w:rPr>
          <w:rFonts w:ascii="Arial" w:hAnsi="Arial" w:cs="Arial"/>
          <w:b/>
        </w:rPr>
      </w:pPr>
      <w:r w:rsidRPr="002E025B">
        <w:rPr>
          <w:rFonts w:ascii="Arial" w:hAnsi="Arial" w:cs="Arial"/>
          <w:b/>
          <w:sz w:val="24"/>
        </w:rPr>
        <w:t>Constraints</w:t>
      </w:r>
      <w:r w:rsidR="006B3C3A" w:rsidRPr="002E025B">
        <w:rPr>
          <w:rFonts w:ascii="Arial" w:hAnsi="Arial" w:cs="Arial"/>
          <w:b/>
          <w:sz w:val="24"/>
        </w:rPr>
        <w:t>:</w:t>
      </w:r>
    </w:p>
    <w:p w:rsidR="006B3C3A" w:rsidRPr="00115DE9" w:rsidRDefault="006B3C3A" w:rsidP="00115DE9">
      <w:pPr>
        <w:spacing w:after="0" w:line="240" w:lineRule="auto"/>
        <w:jc w:val="both"/>
        <w:rPr>
          <w:rFonts w:ascii="Arial" w:hAnsi="Arial" w:cs="Arial"/>
        </w:rPr>
      </w:pPr>
      <w:r w:rsidRPr="00115DE9">
        <w:rPr>
          <w:rFonts w:ascii="Arial" w:hAnsi="Arial" w:cs="Arial"/>
        </w:rPr>
        <w:t>Every relation has some conditions that must hold for it to be a valid relation. These conditions are called Relational Integrity Constraints. There are three main integrity constraints:</w:t>
      </w:r>
    </w:p>
    <w:p w:rsidR="00F00327" w:rsidRPr="001C36C3" w:rsidRDefault="002E025B" w:rsidP="001C36C3">
      <w:pPr>
        <w:pStyle w:val="ListParagraph"/>
        <w:numPr>
          <w:ilvl w:val="0"/>
          <w:numId w:val="16"/>
        </w:numPr>
        <w:spacing w:after="0" w:line="240" w:lineRule="auto"/>
        <w:ind w:left="426"/>
        <w:jc w:val="both"/>
        <w:rPr>
          <w:rFonts w:ascii="Arial" w:hAnsi="Arial" w:cs="Arial"/>
        </w:rPr>
      </w:pPr>
      <w:r w:rsidRPr="001C36C3">
        <w:rPr>
          <w:rFonts w:ascii="Arial" w:hAnsi="Arial" w:cs="Arial"/>
          <w:b/>
        </w:rPr>
        <w:t>Key Constraints</w:t>
      </w:r>
      <w:r w:rsidR="00F00327" w:rsidRPr="001C36C3">
        <w:rPr>
          <w:rFonts w:ascii="Arial" w:hAnsi="Arial" w:cs="Arial"/>
          <w:b/>
        </w:rPr>
        <w:t>:</w:t>
      </w:r>
      <w:r w:rsidR="00F00327" w:rsidRPr="001C36C3">
        <w:rPr>
          <w:rFonts w:ascii="Arial" w:hAnsi="Arial" w:cs="Arial"/>
        </w:rPr>
        <w:t xml:space="preserve">  There must be at least one minimal subset of attributes in the relation, which can identify a tuple uniquely. This minimal subset of attributes is called key for that relation. If there are more than one such minimal subsets, these are called candidate keys.</w:t>
      </w:r>
    </w:p>
    <w:p w:rsidR="00F00327" w:rsidRPr="001C36C3" w:rsidRDefault="002E025B" w:rsidP="001C36C3">
      <w:pPr>
        <w:pStyle w:val="ListParagraph"/>
        <w:numPr>
          <w:ilvl w:val="0"/>
          <w:numId w:val="16"/>
        </w:numPr>
        <w:spacing w:after="0" w:line="240" w:lineRule="auto"/>
        <w:ind w:left="426"/>
        <w:jc w:val="both"/>
        <w:rPr>
          <w:rFonts w:ascii="Arial" w:hAnsi="Arial" w:cs="Arial"/>
        </w:rPr>
      </w:pPr>
      <w:r w:rsidRPr="001C36C3">
        <w:rPr>
          <w:rFonts w:ascii="Arial" w:hAnsi="Arial" w:cs="Arial"/>
          <w:b/>
        </w:rPr>
        <w:t>Domain Constraints</w:t>
      </w:r>
      <w:r w:rsidR="00F00327" w:rsidRPr="001C36C3">
        <w:rPr>
          <w:rFonts w:ascii="Arial" w:hAnsi="Arial" w:cs="Arial"/>
          <w:b/>
        </w:rPr>
        <w:t>:</w:t>
      </w:r>
      <w:r w:rsidR="00F00327" w:rsidRPr="001C36C3">
        <w:rPr>
          <w:rFonts w:ascii="Arial" w:hAnsi="Arial" w:cs="Arial"/>
        </w:rPr>
        <w:t xml:space="preserve">  Attributes have specific values in real-world scenario. For example, age can only be a positive integer. The same constraints have been tried to employ on the attributes of a relation. Every attribute is bound to have a specific range of values. For example, age cannot be less than zero and telephone numbers cannot contain a digit outside 0-9. </w:t>
      </w:r>
    </w:p>
    <w:p w:rsidR="00F00327" w:rsidRPr="001C36C3" w:rsidRDefault="00F00327" w:rsidP="001C36C3">
      <w:pPr>
        <w:pStyle w:val="ListParagraph"/>
        <w:numPr>
          <w:ilvl w:val="0"/>
          <w:numId w:val="16"/>
        </w:numPr>
        <w:spacing w:after="0" w:line="240" w:lineRule="auto"/>
        <w:ind w:left="426"/>
        <w:jc w:val="both"/>
        <w:rPr>
          <w:rFonts w:ascii="Arial" w:hAnsi="Arial" w:cs="Arial"/>
        </w:rPr>
      </w:pPr>
      <w:r w:rsidRPr="001C36C3">
        <w:rPr>
          <w:rFonts w:ascii="Arial" w:hAnsi="Arial" w:cs="Arial"/>
          <w:b/>
        </w:rPr>
        <w:t>Ref</w:t>
      </w:r>
      <w:r w:rsidR="002E025B" w:rsidRPr="001C36C3">
        <w:rPr>
          <w:rFonts w:ascii="Arial" w:hAnsi="Arial" w:cs="Arial"/>
          <w:b/>
        </w:rPr>
        <w:t>erential Integrity Constraints</w:t>
      </w:r>
      <w:r w:rsidRPr="001C36C3">
        <w:rPr>
          <w:rFonts w:ascii="Arial" w:hAnsi="Arial" w:cs="Arial"/>
          <w:b/>
        </w:rPr>
        <w:t>:</w:t>
      </w:r>
      <w:r w:rsidRPr="001C36C3">
        <w:rPr>
          <w:rFonts w:ascii="Arial" w:hAnsi="Arial" w:cs="Arial"/>
        </w:rPr>
        <w:t xml:space="preserve"> Referential integrity constraints work on the concept of Foreign Keys. A foreign key is a key attribute of a relation that can </w:t>
      </w:r>
      <w:r w:rsidR="001C36C3" w:rsidRPr="001C36C3">
        <w:rPr>
          <w:rFonts w:ascii="Arial" w:hAnsi="Arial" w:cs="Arial"/>
        </w:rPr>
        <w:t>be referred in other relation.</w:t>
      </w:r>
    </w:p>
    <w:p w:rsidR="006B3C3A" w:rsidRDefault="006B3C3A" w:rsidP="00115DE9">
      <w:pPr>
        <w:pBdr>
          <w:bottom w:val="single" w:sz="6" w:space="1" w:color="auto"/>
        </w:pBdr>
        <w:spacing w:after="0" w:line="240" w:lineRule="auto"/>
        <w:jc w:val="both"/>
        <w:rPr>
          <w:rFonts w:ascii="Arial" w:hAnsi="Arial" w:cs="Arial"/>
        </w:rPr>
      </w:pPr>
    </w:p>
    <w:p w:rsidR="001C36C3" w:rsidRPr="00115DE9" w:rsidRDefault="001C36C3"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1C36C3">
        <w:rPr>
          <w:rFonts w:ascii="Arial" w:hAnsi="Arial" w:cs="Arial"/>
          <w:b/>
          <w:sz w:val="28"/>
        </w:rPr>
        <w:t>11</w:t>
      </w:r>
      <w:r w:rsidR="001C36C3" w:rsidRPr="001C36C3">
        <w:rPr>
          <w:rFonts w:ascii="Arial" w:hAnsi="Arial" w:cs="Arial"/>
          <w:b/>
          <w:sz w:val="28"/>
        </w:rPr>
        <w:t xml:space="preserve"> </w:t>
      </w:r>
      <w:r w:rsidRPr="001C36C3">
        <w:rPr>
          <w:rFonts w:ascii="Arial" w:hAnsi="Arial" w:cs="Arial"/>
          <w:b/>
          <w:sz w:val="28"/>
        </w:rPr>
        <w:t xml:space="preserve">RELATIONAL ALGEBRA </w:t>
      </w:r>
    </w:p>
    <w:p w:rsidR="00466C86" w:rsidRPr="00115DE9" w:rsidRDefault="001C36C3" w:rsidP="00115DE9">
      <w:pPr>
        <w:spacing w:after="0" w:line="240" w:lineRule="auto"/>
        <w:jc w:val="both"/>
        <w:rPr>
          <w:rFonts w:ascii="Arial" w:hAnsi="Arial" w:cs="Arial"/>
        </w:rPr>
      </w:pPr>
      <w:r w:rsidRPr="001C36C3">
        <w:rPr>
          <w:rFonts w:ascii="Arial" w:hAnsi="Arial" w:cs="Arial"/>
          <w:b/>
        </w:rPr>
        <w:lastRenderedPageBreak/>
        <w:t>Relational Algebra</w:t>
      </w:r>
      <w:r w:rsidR="00F00327" w:rsidRPr="001C36C3">
        <w:rPr>
          <w:rFonts w:ascii="Arial" w:hAnsi="Arial" w:cs="Arial"/>
          <w:b/>
        </w:rPr>
        <w:t>:</w:t>
      </w:r>
      <w:r w:rsidR="00F00327" w:rsidRPr="00115DE9">
        <w:rPr>
          <w:rFonts w:ascii="Arial" w:hAnsi="Arial" w:cs="Arial"/>
        </w:rPr>
        <w:t xml:space="preserve"> Relational algebra is a procedural query language, which takes instances of relations as input and yields instances of relations as output. It uses operators to perform queries. An operator can be either unary or binary.</w:t>
      </w:r>
      <w:r>
        <w:rPr>
          <w:rFonts w:ascii="Arial" w:hAnsi="Arial" w:cs="Arial"/>
        </w:rPr>
        <w:t xml:space="preserve"> O</w:t>
      </w:r>
      <w:r w:rsidR="00F00327" w:rsidRPr="00115DE9">
        <w:rPr>
          <w:rFonts w:ascii="Arial" w:hAnsi="Arial" w:cs="Arial"/>
        </w:rPr>
        <w:t xml:space="preserve">perations of relational algebra are as follows: </w:t>
      </w:r>
    </w:p>
    <w:p w:rsidR="00466C86" w:rsidRPr="001C36C3" w:rsidRDefault="00F00327" w:rsidP="001C36C3">
      <w:pPr>
        <w:pStyle w:val="ListParagraph"/>
        <w:numPr>
          <w:ilvl w:val="0"/>
          <w:numId w:val="17"/>
        </w:numPr>
        <w:spacing w:after="0" w:line="240" w:lineRule="auto"/>
        <w:jc w:val="both"/>
        <w:rPr>
          <w:rFonts w:ascii="Arial" w:hAnsi="Arial" w:cs="Arial"/>
        </w:rPr>
      </w:pPr>
      <w:r w:rsidRPr="001C36C3">
        <w:rPr>
          <w:rFonts w:ascii="Arial" w:hAnsi="Arial" w:cs="Arial"/>
        </w:rPr>
        <w:t xml:space="preserve">Select </w:t>
      </w:r>
      <w:r w:rsidR="00466C86" w:rsidRPr="001C36C3">
        <w:rPr>
          <w:rFonts w:ascii="Arial" w:hAnsi="Arial" w:cs="Arial"/>
        </w:rPr>
        <w:t>(σ)</w:t>
      </w:r>
    </w:p>
    <w:p w:rsidR="00466C86" w:rsidRPr="001C36C3" w:rsidRDefault="00F00327" w:rsidP="001C36C3">
      <w:pPr>
        <w:pStyle w:val="ListParagraph"/>
        <w:numPr>
          <w:ilvl w:val="0"/>
          <w:numId w:val="17"/>
        </w:numPr>
        <w:spacing w:after="0" w:line="240" w:lineRule="auto"/>
        <w:jc w:val="both"/>
        <w:rPr>
          <w:rFonts w:ascii="Arial" w:hAnsi="Arial" w:cs="Arial"/>
        </w:rPr>
      </w:pPr>
      <w:r w:rsidRPr="001C36C3">
        <w:rPr>
          <w:rFonts w:ascii="Arial" w:hAnsi="Arial" w:cs="Arial"/>
        </w:rPr>
        <w:t xml:space="preserve">Project </w:t>
      </w:r>
      <w:r w:rsidR="00466C86" w:rsidRPr="001C36C3">
        <w:rPr>
          <w:rFonts w:ascii="Arial" w:hAnsi="Arial" w:cs="Arial"/>
        </w:rPr>
        <w:t>(∏)</w:t>
      </w:r>
    </w:p>
    <w:p w:rsidR="00466C86" w:rsidRPr="001C36C3" w:rsidRDefault="00F00327" w:rsidP="001C36C3">
      <w:pPr>
        <w:pStyle w:val="ListParagraph"/>
        <w:numPr>
          <w:ilvl w:val="0"/>
          <w:numId w:val="17"/>
        </w:numPr>
        <w:spacing w:after="0" w:line="240" w:lineRule="auto"/>
        <w:jc w:val="both"/>
        <w:rPr>
          <w:rFonts w:ascii="Arial" w:hAnsi="Arial" w:cs="Arial"/>
        </w:rPr>
      </w:pPr>
      <w:r w:rsidRPr="001C36C3">
        <w:rPr>
          <w:rFonts w:ascii="Arial" w:hAnsi="Arial" w:cs="Arial"/>
        </w:rPr>
        <w:t xml:space="preserve">Union </w:t>
      </w:r>
      <w:r w:rsidR="00466C86" w:rsidRPr="001C36C3">
        <w:rPr>
          <w:rFonts w:ascii="Arial" w:hAnsi="Arial" w:cs="Arial"/>
        </w:rPr>
        <w:t>(</w:t>
      </w:r>
      <w:r w:rsidR="00466C86" w:rsidRPr="001C36C3">
        <w:rPr>
          <w:rFonts w:ascii="Cambria Math" w:hAnsi="Cambria Math" w:cs="Cambria Math"/>
        </w:rPr>
        <w:t>∪</w:t>
      </w:r>
      <w:r w:rsidR="00466C86" w:rsidRPr="001C36C3">
        <w:rPr>
          <w:rFonts w:ascii="Arial" w:hAnsi="Arial" w:cs="Arial"/>
        </w:rPr>
        <w:t>)</w:t>
      </w:r>
    </w:p>
    <w:p w:rsidR="00466C86" w:rsidRPr="001C36C3" w:rsidRDefault="00F00327" w:rsidP="001C36C3">
      <w:pPr>
        <w:pStyle w:val="ListParagraph"/>
        <w:numPr>
          <w:ilvl w:val="0"/>
          <w:numId w:val="17"/>
        </w:numPr>
        <w:spacing w:after="0" w:line="240" w:lineRule="auto"/>
        <w:jc w:val="both"/>
        <w:rPr>
          <w:rFonts w:ascii="Arial" w:hAnsi="Arial" w:cs="Arial"/>
        </w:rPr>
      </w:pPr>
      <w:r w:rsidRPr="001C36C3">
        <w:rPr>
          <w:rFonts w:ascii="Arial" w:hAnsi="Arial" w:cs="Arial"/>
        </w:rPr>
        <w:t xml:space="preserve">Set different </w:t>
      </w:r>
      <w:r w:rsidR="00466C86" w:rsidRPr="001C36C3">
        <w:rPr>
          <w:rFonts w:ascii="Arial" w:hAnsi="Arial" w:cs="Arial"/>
        </w:rPr>
        <w:t>(−)</w:t>
      </w:r>
    </w:p>
    <w:p w:rsidR="00466C86" w:rsidRPr="001C36C3" w:rsidRDefault="00F00327" w:rsidP="001C36C3">
      <w:pPr>
        <w:pStyle w:val="ListParagraph"/>
        <w:numPr>
          <w:ilvl w:val="0"/>
          <w:numId w:val="17"/>
        </w:numPr>
        <w:spacing w:after="0" w:line="240" w:lineRule="auto"/>
        <w:jc w:val="both"/>
        <w:rPr>
          <w:rFonts w:ascii="Arial" w:hAnsi="Arial" w:cs="Arial"/>
        </w:rPr>
      </w:pPr>
      <w:r w:rsidRPr="001C36C3">
        <w:rPr>
          <w:rFonts w:ascii="Arial" w:hAnsi="Arial" w:cs="Arial"/>
        </w:rPr>
        <w:t>Cartesi</w:t>
      </w:r>
      <w:r w:rsidR="001C36C3" w:rsidRPr="001C36C3">
        <w:rPr>
          <w:rFonts w:ascii="Arial" w:hAnsi="Arial" w:cs="Arial"/>
        </w:rPr>
        <w:t>an product</w:t>
      </w:r>
      <w:r w:rsidR="00466C86" w:rsidRPr="001C36C3">
        <w:rPr>
          <w:rFonts w:ascii="Arial" w:hAnsi="Arial" w:cs="Arial"/>
        </w:rPr>
        <w:t xml:space="preserve"> (Χ)</w:t>
      </w:r>
    </w:p>
    <w:p w:rsidR="00F00327" w:rsidRPr="001C36C3" w:rsidRDefault="00F00327" w:rsidP="001C36C3">
      <w:pPr>
        <w:pStyle w:val="ListParagraph"/>
        <w:numPr>
          <w:ilvl w:val="0"/>
          <w:numId w:val="17"/>
        </w:numPr>
        <w:spacing w:after="0" w:line="240" w:lineRule="auto"/>
        <w:jc w:val="both"/>
        <w:rPr>
          <w:rFonts w:ascii="Arial" w:hAnsi="Arial" w:cs="Arial"/>
        </w:rPr>
      </w:pPr>
      <w:r w:rsidRPr="001C36C3">
        <w:rPr>
          <w:rFonts w:ascii="Arial" w:hAnsi="Arial" w:cs="Arial"/>
        </w:rPr>
        <w:t>Rename</w:t>
      </w:r>
      <w:r w:rsidR="00466C86" w:rsidRPr="001C36C3">
        <w:rPr>
          <w:rFonts w:ascii="Arial" w:hAnsi="Arial" w:cs="Arial"/>
        </w:rPr>
        <w:t xml:space="preserve"> (ρ)</w:t>
      </w:r>
    </w:p>
    <w:p w:rsidR="00466C86" w:rsidRPr="00115DE9" w:rsidRDefault="00466C86" w:rsidP="00115DE9">
      <w:pPr>
        <w:spacing w:after="0" w:line="240" w:lineRule="auto"/>
        <w:jc w:val="both"/>
        <w:rPr>
          <w:rFonts w:ascii="Arial" w:hAnsi="Arial" w:cs="Arial"/>
        </w:rPr>
      </w:pPr>
    </w:p>
    <w:p w:rsidR="001F0EFF" w:rsidRPr="001C36C3" w:rsidRDefault="001C36C3" w:rsidP="00115DE9">
      <w:pPr>
        <w:spacing w:after="0" w:line="240" w:lineRule="auto"/>
        <w:jc w:val="both"/>
        <w:rPr>
          <w:rFonts w:ascii="Arial" w:hAnsi="Arial" w:cs="Arial"/>
          <w:b/>
        </w:rPr>
      </w:pPr>
      <w:r w:rsidRPr="001C36C3">
        <w:rPr>
          <w:rFonts w:ascii="Arial" w:hAnsi="Arial" w:cs="Arial"/>
          <w:b/>
          <w:sz w:val="24"/>
        </w:rPr>
        <w:t>Relational Calculus</w:t>
      </w:r>
      <w:r w:rsidR="00466C86" w:rsidRPr="001C36C3">
        <w:rPr>
          <w:rFonts w:ascii="Arial" w:hAnsi="Arial" w:cs="Arial"/>
          <w:b/>
          <w:sz w:val="24"/>
        </w:rPr>
        <w:t>:</w:t>
      </w:r>
      <w:r w:rsidR="00466C86" w:rsidRPr="001C36C3">
        <w:rPr>
          <w:rFonts w:ascii="Arial" w:hAnsi="Arial" w:cs="Arial"/>
          <w:b/>
        </w:rPr>
        <w:t xml:space="preserve">  </w:t>
      </w:r>
    </w:p>
    <w:p w:rsidR="0056613C" w:rsidRPr="00115DE9" w:rsidRDefault="0056613C" w:rsidP="00115DE9">
      <w:pPr>
        <w:spacing w:after="0" w:line="240" w:lineRule="auto"/>
        <w:jc w:val="both"/>
        <w:rPr>
          <w:rFonts w:ascii="Arial" w:hAnsi="Arial" w:cs="Arial"/>
        </w:rPr>
      </w:pPr>
      <w:r w:rsidRPr="00115DE9">
        <w:rPr>
          <w:rFonts w:ascii="Arial" w:hAnsi="Arial" w:cs="Arial"/>
        </w:rPr>
        <w:t xml:space="preserve">In contrast to Relational Algebra, Relational Calculus is a non-procedural query language, that is, it tells what to do but never explains how to do it. </w:t>
      </w:r>
    </w:p>
    <w:p w:rsidR="0056613C" w:rsidRPr="00115DE9" w:rsidRDefault="0056613C" w:rsidP="00115DE9">
      <w:pPr>
        <w:spacing w:after="0" w:line="240" w:lineRule="auto"/>
        <w:jc w:val="both"/>
        <w:rPr>
          <w:rFonts w:ascii="Arial" w:hAnsi="Arial" w:cs="Arial"/>
        </w:rPr>
      </w:pPr>
      <w:r w:rsidRPr="00115DE9">
        <w:rPr>
          <w:rFonts w:ascii="Arial" w:hAnsi="Arial" w:cs="Arial"/>
        </w:rPr>
        <w:t>Relational calculus exists in two forms:</w:t>
      </w:r>
    </w:p>
    <w:p w:rsidR="0056613C" w:rsidRPr="00531DC3" w:rsidRDefault="0056613C" w:rsidP="00531DC3">
      <w:pPr>
        <w:pStyle w:val="ListParagraph"/>
        <w:numPr>
          <w:ilvl w:val="0"/>
          <w:numId w:val="18"/>
        </w:numPr>
        <w:spacing w:after="0" w:line="240" w:lineRule="auto"/>
        <w:jc w:val="both"/>
        <w:rPr>
          <w:rFonts w:ascii="Arial" w:hAnsi="Arial" w:cs="Arial"/>
          <w:b/>
        </w:rPr>
      </w:pPr>
      <w:r w:rsidRPr="00531DC3">
        <w:rPr>
          <w:rFonts w:ascii="Arial" w:hAnsi="Arial" w:cs="Arial"/>
          <w:b/>
        </w:rPr>
        <w:t>Tuple Relational Calculus (TRC):</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 xml:space="preserve">Filtering variable ranges over tuples </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b/>
        </w:rPr>
        <w:t>Notation:</w:t>
      </w:r>
      <w:r w:rsidRPr="00531DC3">
        <w:rPr>
          <w:rFonts w:ascii="Arial" w:hAnsi="Arial" w:cs="Arial"/>
        </w:rPr>
        <w:t xml:space="preserve"> {T | Condition}</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 xml:space="preserve">Returns all tuples T that satisfies a condition. </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 xml:space="preserve">For example: </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 xml:space="preserve">{ T.name |  Author(T) AND T.article = 'database' } </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Output: Returns tuples with 'name' from Author who has written article on 'database'</w:t>
      </w:r>
    </w:p>
    <w:p w:rsidR="0056613C" w:rsidRPr="00531DC3" w:rsidRDefault="0056613C" w:rsidP="00531DC3">
      <w:pPr>
        <w:pStyle w:val="ListParagraph"/>
        <w:numPr>
          <w:ilvl w:val="0"/>
          <w:numId w:val="18"/>
        </w:numPr>
        <w:spacing w:after="0" w:line="240" w:lineRule="auto"/>
        <w:jc w:val="both"/>
        <w:rPr>
          <w:rFonts w:ascii="Arial" w:hAnsi="Arial" w:cs="Arial"/>
          <w:b/>
        </w:rPr>
      </w:pPr>
      <w:r w:rsidRPr="00531DC3">
        <w:rPr>
          <w:rFonts w:ascii="Arial" w:hAnsi="Arial" w:cs="Arial"/>
          <w:b/>
        </w:rPr>
        <w:t>D</w:t>
      </w:r>
      <w:r w:rsidR="001C36C3" w:rsidRPr="00531DC3">
        <w:rPr>
          <w:rFonts w:ascii="Arial" w:hAnsi="Arial" w:cs="Arial"/>
          <w:b/>
        </w:rPr>
        <w:t>omain Relational Calculus (DRC)</w:t>
      </w:r>
      <w:r w:rsidRPr="00531DC3">
        <w:rPr>
          <w:rFonts w:ascii="Arial" w:hAnsi="Arial" w:cs="Arial"/>
          <w:b/>
        </w:rPr>
        <w:t>:</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 xml:space="preserve">In DRC, the filtering variable uses the domain of attributes instead of entire tuple values (as done in TRC, mentioned above). </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b/>
        </w:rPr>
        <w:t>Notation:</w:t>
      </w:r>
      <w:r w:rsidRPr="00531DC3">
        <w:rPr>
          <w:rFonts w:ascii="Arial" w:hAnsi="Arial" w:cs="Arial"/>
        </w:rPr>
        <w:t xml:space="preserve"> { a1, a2, a3, ..., an | P (a1, a2, a3, ... ,an)} </w:t>
      </w:r>
    </w:p>
    <w:p w:rsidR="0056613C" w:rsidRPr="00531DC3" w:rsidRDefault="0056613C" w:rsidP="00531DC3">
      <w:pPr>
        <w:pStyle w:val="ListParagraph"/>
        <w:spacing w:after="0" w:line="240" w:lineRule="auto"/>
        <w:jc w:val="both"/>
        <w:rPr>
          <w:rFonts w:ascii="Arial" w:hAnsi="Arial" w:cs="Arial"/>
        </w:rPr>
      </w:pPr>
      <w:r w:rsidRPr="00531DC3">
        <w:rPr>
          <w:rFonts w:ascii="Arial" w:hAnsi="Arial" w:cs="Arial"/>
        </w:rPr>
        <w:t>Where a1, a2 are attributes and P stands for formulae built by inner attributes.</w:t>
      </w:r>
    </w:p>
    <w:p w:rsidR="0056613C" w:rsidRPr="00115DE9" w:rsidRDefault="0056613C" w:rsidP="00115DE9">
      <w:pPr>
        <w:pBdr>
          <w:bottom w:val="single" w:sz="6" w:space="1" w:color="auto"/>
        </w:pBdr>
        <w:spacing w:after="0" w:line="240" w:lineRule="auto"/>
        <w:jc w:val="both"/>
        <w:rPr>
          <w:rFonts w:ascii="Arial" w:hAnsi="Arial" w:cs="Arial"/>
        </w:rPr>
      </w:pPr>
    </w:p>
    <w:p w:rsidR="00DD7A0B" w:rsidRDefault="00DD7A0B" w:rsidP="00115DE9">
      <w:pPr>
        <w:spacing w:after="0" w:line="240" w:lineRule="auto"/>
        <w:jc w:val="both"/>
        <w:rPr>
          <w:rFonts w:ascii="Arial" w:hAnsi="Arial" w:cs="Arial"/>
          <w:b/>
          <w:sz w:val="28"/>
        </w:rPr>
      </w:pPr>
    </w:p>
    <w:p w:rsidR="001F0EFF" w:rsidRPr="00115DE9" w:rsidRDefault="001F0EFF" w:rsidP="00115DE9">
      <w:pPr>
        <w:spacing w:after="0" w:line="240" w:lineRule="auto"/>
        <w:jc w:val="both"/>
        <w:rPr>
          <w:rFonts w:ascii="Arial" w:hAnsi="Arial" w:cs="Arial"/>
          <w:b/>
        </w:rPr>
      </w:pPr>
      <w:r w:rsidRPr="00DD7A0B">
        <w:rPr>
          <w:rFonts w:ascii="Arial" w:hAnsi="Arial" w:cs="Arial"/>
          <w:b/>
          <w:sz w:val="28"/>
        </w:rPr>
        <w:t>12</w:t>
      </w:r>
      <w:r w:rsidR="00DD7A0B" w:rsidRPr="00DD7A0B">
        <w:rPr>
          <w:rFonts w:ascii="Arial" w:hAnsi="Arial" w:cs="Arial"/>
          <w:b/>
          <w:sz w:val="28"/>
        </w:rPr>
        <w:t xml:space="preserve"> </w:t>
      </w:r>
      <w:r w:rsidRPr="00DD7A0B">
        <w:rPr>
          <w:rFonts w:ascii="Arial" w:hAnsi="Arial" w:cs="Arial"/>
          <w:b/>
          <w:sz w:val="28"/>
        </w:rPr>
        <w:t>ER MODEL TO RELATIONAL MODEL</w:t>
      </w:r>
    </w:p>
    <w:p w:rsidR="0056613C" w:rsidRPr="00115DE9" w:rsidRDefault="00620B98" w:rsidP="00C0690B">
      <w:pPr>
        <w:pStyle w:val="NormalWeb"/>
        <w:spacing w:before="0" w:beforeAutospacing="0" w:after="0" w:afterAutospacing="0"/>
        <w:ind w:left="48" w:right="48"/>
        <w:jc w:val="both"/>
        <w:rPr>
          <w:rFonts w:ascii="Arial" w:hAnsi="Arial" w:cs="Arial"/>
        </w:rPr>
      </w:pPr>
      <w:r>
        <w:rPr>
          <w:rFonts w:ascii="Arial" w:hAnsi="Arial" w:cs="Arial"/>
          <w:b/>
        </w:rPr>
        <w:t xml:space="preserve">1. </w:t>
      </w:r>
      <w:r w:rsidR="00503F96">
        <w:rPr>
          <w:rFonts w:ascii="Arial" w:hAnsi="Arial" w:cs="Arial"/>
          <w:b/>
        </w:rPr>
        <w:t>Mapping Entity</w:t>
      </w:r>
      <w:r w:rsidR="0056613C" w:rsidRPr="00503F96">
        <w:rPr>
          <w:rFonts w:ascii="Arial" w:hAnsi="Arial" w:cs="Arial"/>
          <w:b/>
        </w:rPr>
        <w:t>:</w:t>
      </w:r>
      <w:r w:rsidR="0056613C" w:rsidRPr="00115DE9">
        <w:rPr>
          <w:rFonts w:ascii="Arial" w:hAnsi="Arial" w:cs="Arial"/>
        </w:rPr>
        <w:t xml:space="preserve"> An entity is a real-wor</w:t>
      </w:r>
      <w:r w:rsidR="00C0690B">
        <w:rPr>
          <w:rFonts w:ascii="Arial" w:hAnsi="Arial" w:cs="Arial"/>
        </w:rPr>
        <w:t>ld object with some attributes.</w:t>
      </w:r>
    </w:p>
    <w:p w:rsidR="0056613C" w:rsidRPr="00C0690B" w:rsidRDefault="00C0690B" w:rsidP="00115DE9">
      <w:pPr>
        <w:spacing w:after="0" w:line="240" w:lineRule="auto"/>
        <w:ind w:right="48"/>
        <w:jc w:val="both"/>
        <w:outlineLvl w:val="2"/>
        <w:rPr>
          <w:rFonts w:ascii="Arial" w:eastAsia="Times New Roman" w:hAnsi="Arial" w:cs="Arial"/>
          <w:b/>
          <w:lang w:eastAsia="en-IN"/>
        </w:rPr>
      </w:pPr>
      <w:r w:rsidRPr="00115DE9">
        <w:rPr>
          <w:rFonts w:ascii="Arial" w:eastAsia="Times New Roman" w:hAnsi="Arial" w:cs="Arial"/>
          <w:noProof/>
          <w:sz w:val="24"/>
          <w:szCs w:val="24"/>
          <w:lang w:eastAsia="en-IN"/>
        </w:rPr>
        <w:drawing>
          <wp:anchor distT="0" distB="0" distL="114300" distR="114300" simplePos="0" relativeHeight="251663360" behindDoc="1" locked="0" layoutInCell="1" allowOverlap="1" wp14:anchorId="10525DEA" wp14:editId="42E99713">
            <wp:simplePos x="0" y="0"/>
            <wp:positionH relativeFrom="margin">
              <wp:align>left</wp:align>
            </wp:positionH>
            <wp:positionV relativeFrom="paragraph">
              <wp:posOffset>12700</wp:posOffset>
            </wp:positionV>
            <wp:extent cx="2434590" cy="899795"/>
            <wp:effectExtent l="0" t="0" r="3810" b="0"/>
            <wp:wrapSquare wrapText="bothSides"/>
            <wp:docPr id="4" name="Picture 4" descr="Mapping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Ent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899795"/>
                    </a:xfrm>
                    <a:prstGeom prst="rect">
                      <a:avLst/>
                    </a:prstGeom>
                    <a:noFill/>
                    <a:ln>
                      <a:noFill/>
                    </a:ln>
                  </pic:spPr>
                </pic:pic>
              </a:graphicData>
            </a:graphic>
            <wp14:sizeRelH relativeFrom="margin">
              <wp14:pctWidth>0</wp14:pctWidth>
            </wp14:sizeRelH>
          </wp:anchor>
        </w:drawing>
      </w:r>
      <w:r w:rsidR="0056613C" w:rsidRPr="00C0690B">
        <w:rPr>
          <w:rFonts w:ascii="Arial" w:eastAsia="Times New Roman" w:hAnsi="Arial" w:cs="Arial"/>
          <w:b/>
          <w:sz w:val="24"/>
          <w:lang w:eastAsia="en-IN"/>
        </w:rPr>
        <w:t>Mapping Process (Algorithm)</w:t>
      </w:r>
    </w:p>
    <w:p w:rsidR="0056613C" w:rsidRPr="00503F96" w:rsidRDefault="0056613C" w:rsidP="00C0690B">
      <w:pPr>
        <w:numPr>
          <w:ilvl w:val="0"/>
          <w:numId w:val="1"/>
        </w:numPr>
        <w:tabs>
          <w:tab w:val="clear" w:pos="720"/>
          <w:tab w:val="num" w:pos="426"/>
        </w:tabs>
        <w:spacing w:after="0" w:line="240" w:lineRule="auto"/>
        <w:ind w:left="567"/>
        <w:jc w:val="both"/>
        <w:rPr>
          <w:rFonts w:ascii="Arial" w:eastAsia="Times New Roman" w:hAnsi="Arial" w:cs="Arial"/>
          <w:lang w:eastAsia="en-IN"/>
        </w:rPr>
      </w:pPr>
      <w:r w:rsidRPr="00503F96">
        <w:rPr>
          <w:rFonts w:ascii="Arial" w:eastAsia="Times New Roman" w:hAnsi="Arial" w:cs="Arial"/>
          <w:lang w:eastAsia="en-IN"/>
        </w:rPr>
        <w:t>Create table for each entity.</w:t>
      </w:r>
    </w:p>
    <w:p w:rsidR="0056613C" w:rsidRPr="00503F96" w:rsidRDefault="0056613C" w:rsidP="00C0690B">
      <w:pPr>
        <w:numPr>
          <w:ilvl w:val="0"/>
          <w:numId w:val="1"/>
        </w:numPr>
        <w:tabs>
          <w:tab w:val="clear" w:pos="720"/>
          <w:tab w:val="num" w:pos="426"/>
        </w:tabs>
        <w:spacing w:after="0" w:line="240" w:lineRule="auto"/>
        <w:ind w:left="567"/>
        <w:jc w:val="both"/>
        <w:rPr>
          <w:rFonts w:ascii="Arial" w:eastAsia="Times New Roman" w:hAnsi="Arial" w:cs="Arial"/>
          <w:lang w:eastAsia="en-IN"/>
        </w:rPr>
      </w:pPr>
      <w:r w:rsidRPr="00503F96">
        <w:rPr>
          <w:rFonts w:ascii="Arial" w:eastAsia="Times New Roman" w:hAnsi="Arial" w:cs="Arial"/>
          <w:lang w:eastAsia="en-IN"/>
        </w:rPr>
        <w:t>Entity's attributes should become fields of tables with their respective data types.</w:t>
      </w:r>
    </w:p>
    <w:p w:rsidR="0056613C" w:rsidRPr="00115DE9" w:rsidRDefault="0056613C" w:rsidP="00C0690B">
      <w:pPr>
        <w:numPr>
          <w:ilvl w:val="0"/>
          <w:numId w:val="1"/>
        </w:numPr>
        <w:tabs>
          <w:tab w:val="clear" w:pos="720"/>
          <w:tab w:val="num" w:pos="426"/>
        </w:tabs>
        <w:spacing w:after="0" w:line="240" w:lineRule="auto"/>
        <w:ind w:left="567"/>
        <w:jc w:val="both"/>
        <w:rPr>
          <w:rFonts w:ascii="Arial" w:eastAsia="Times New Roman" w:hAnsi="Arial" w:cs="Arial"/>
          <w:sz w:val="21"/>
          <w:szCs w:val="21"/>
          <w:lang w:eastAsia="en-IN"/>
        </w:rPr>
      </w:pPr>
      <w:r w:rsidRPr="00503F96">
        <w:rPr>
          <w:rFonts w:ascii="Arial" w:eastAsia="Times New Roman" w:hAnsi="Arial" w:cs="Arial"/>
          <w:lang w:eastAsia="en-IN"/>
        </w:rPr>
        <w:t>Declare primary key.</w:t>
      </w:r>
    </w:p>
    <w:p w:rsidR="001F0EFF" w:rsidRPr="00115DE9" w:rsidRDefault="001F0EFF" w:rsidP="00115DE9">
      <w:pPr>
        <w:spacing w:after="0" w:line="240" w:lineRule="auto"/>
        <w:jc w:val="both"/>
        <w:rPr>
          <w:rFonts w:ascii="Arial" w:hAnsi="Arial" w:cs="Arial"/>
        </w:rPr>
      </w:pPr>
    </w:p>
    <w:p w:rsidR="00C0690B" w:rsidRDefault="00C0690B" w:rsidP="00115DE9">
      <w:pPr>
        <w:pStyle w:val="NormalWeb"/>
        <w:spacing w:before="0" w:beforeAutospacing="0" w:after="0" w:afterAutospacing="0"/>
        <w:ind w:left="48" w:right="48"/>
        <w:jc w:val="both"/>
        <w:rPr>
          <w:rFonts w:ascii="Arial" w:hAnsi="Arial" w:cs="Arial"/>
        </w:rPr>
      </w:pPr>
    </w:p>
    <w:p w:rsidR="0056613C" w:rsidRPr="00115DE9" w:rsidRDefault="00CD03E0" w:rsidP="00620B98">
      <w:pPr>
        <w:pStyle w:val="NormalWeb"/>
        <w:spacing w:before="0" w:beforeAutospacing="0" w:after="0" w:afterAutospacing="0"/>
        <w:ind w:right="48"/>
        <w:jc w:val="both"/>
        <w:rPr>
          <w:rFonts w:ascii="Arial" w:hAnsi="Arial" w:cs="Arial"/>
        </w:rPr>
      </w:pPr>
      <w:r w:rsidRPr="00115DE9">
        <w:rPr>
          <w:rFonts w:ascii="Arial" w:hAnsi="Arial" w:cs="Arial"/>
          <w:noProof/>
        </w:rPr>
        <w:drawing>
          <wp:anchor distT="0" distB="0" distL="114300" distR="114300" simplePos="0" relativeHeight="251664384" behindDoc="0" locked="0" layoutInCell="1" allowOverlap="1" wp14:anchorId="07314027" wp14:editId="0776D9BC">
            <wp:simplePos x="0" y="0"/>
            <wp:positionH relativeFrom="margin">
              <wp:align>left</wp:align>
            </wp:positionH>
            <wp:positionV relativeFrom="paragraph">
              <wp:posOffset>177800</wp:posOffset>
            </wp:positionV>
            <wp:extent cx="3752850" cy="1541145"/>
            <wp:effectExtent l="0" t="0" r="0" b="1905"/>
            <wp:wrapSquare wrapText="bothSides"/>
            <wp:docPr id="5" name="Picture 5" descr="Mapp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ing 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B98">
        <w:rPr>
          <w:rFonts w:ascii="Arial" w:hAnsi="Arial" w:cs="Arial"/>
          <w:b/>
        </w:rPr>
        <w:t xml:space="preserve">2. </w:t>
      </w:r>
      <w:r w:rsidR="00C0690B">
        <w:rPr>
          <w:rFonts w:ascii="Arial" w:hAnsi="Arial" w:cs="Arial"/>
          <w:b/>
        </w:rPr>
        <w:t>Mapping Relationship</w:t>
      </w:r>
      <w:r w:rsidR="0056613C" w:rsidRPr="00C0690B">
        <w:rPr>
          <w:rFonts w:ascii="Arial" w:hAnsi="Arial" w:cs="Arial"/>
          <w:b/>
        </w:rPr>
        <w:t>:</w:t>
      </w:r>
      <w:r w:rsidR="0056613C" w:rsidRPr="00115DE9">
        <w:rPr>
          <w:rFonts w:ascii="Arial" w:hAnsi="Arial" w:cs="Arial"/>
        </w:rPr>
        <w:t xml:space="preserve"> </w:t>
      </w:r>
      <w:r w:rsidR="0056613C" w:rsidRPr="00C0690B">
        <w:rPr>
          <w:rFonts w:ascii="Arial" w:hAnsi="Arial" w:cs="Arial"/>
          <w:sz w:val="22"/>
        </w:rPr>
        <w:t>A relationship is an association among entities.</w:t>
      </w:r>
    </w:p>
    <w:p w:rsidR="0056613C" w:rsidRPr="00620B98" w:rsidRDefault="0056613C" w:rsidP="00620B98">
      <w:pPr>
        <w:spacing w:after="0" w:line="240" w:lineRule="auto"/>
        <w:jc w:val="both"/>
        <w:rPr>
          <w:rFonts w:ascii="Arial" w:eastAsia="Times New Roman" w:hAnsi="Arial" w:cs="Arial"/>
          <w:sz w:val="24"/>
          <w:szCs w:val="24"/>
          <w:lang w:eastAsia="en-IN"/>
        </w:rPr>
      </w:pPr>
      <w:r w:rsidRPr="00620B98">
        <w:rPr>
          <w:rFonts w:ascii="Arial" w:eastAsia="Times New Roman" w:hAnsi="Arial" w:cs="Arial"/>
          <w:b/>
          <w:sz w:val="24"/>
          <w:lang w:eastAsia="en-IN"/>
        </w:rPr>
        <w:t>Mapping Process</w:t>
      </w:r>
    </w:p>
    <w:p w:rsidR="0056613C" w:rsidRPr="00620B98" w:rsidRDefault="0056613C" w:rsidP="00115DE9">
      <w:pPr>
        <w:numPr>
          <w:ilvl w:val="0"/>
          <w:numId w:val="2"/>
        </w:numPr>
        <w:spacing w:after="0" w:line="240" w:lineRule="auto"/>
        <w:jc w:val="both"/>
        <w:rPr>
          <w:rFonts w:ascii="Arial" w:eastAsia="Times New Roman" w:hAnsi="Arial" w:cs="Arial"/>
          <w:lang w:eastAsia="en-IN"/>
        </w:rPr>
      </w:pPr>
      <w:r w:rsidRPr="00620B98">
        <w:rPr>
          <w:rFonts w:ascii="Arial" w:eastAsia="Times New Roman" w:hAnsi="Arial" w:cs="Arial"/>
          <w:lang w:eastAsia="en-IN"/>
        </w:rPr>
        <w:t>Create table for a relationship.</w:t>
      </w:r>
    </w:p>
    <w:p w:rsidR="0056613C" w:rsidRPr="00620B98" w:rsidRDefault="0056613C" w:rsidP="00115DE9">
      <w:pPr>
        <w:numPr>
          <w:ilvl w:val="0"/>
          <w:numId w:val="2"/>
        </w:numPr>
        <w:spacing w:after="0" w:line="240" w:lineRule="auto"/>
        <w:jc w:val="both"/>
        <w:rPr>
          <w:rFonts w:ascii="Arial" w:eastAsia="Times New Roman" w:hAnsi="Arial" w:cs="Arial"/>
          <w:lang w:eastAsia="en-IN"/>
        </w:rPr>
      </w:pPr>
      <w:r w:rsidRPr="00620B98">
        <w:rPr>
          <w:rFonts w:ascii="Arial" w:eastAsia="Times New Roman" w:hAnsi="Arial" w:cs="Arial"/>
          <w:lang w:eastAsia="en-IN"/>
        </w:rPr>
        <w:t>Add the primary keys of all participating Entities as fields of table with their respective data types.</w:t>
      </w:r>
    </w:p>
    <w:p w:rsidR="0056613C" w:rsidRPr="00620B98" w:rsidRDefault="0056613C" w:rsidP="00115DE9">
      <w:pPr>
        <w:numPr>
          <w:ilvl w:val="0"/>
          <w:numId w:val="2"/>
        </w:numPr>
        <w:spacing w:after="0" w:line="240" w:lineRule="auto"/>
        <w:jc w:val="both"/>
        <w:rPr>
          <w:rFonts w:ascii="Arial" w:eastAsia="Times New Roman" w:hAnsi="Arial" w:cs="Arial"/>
          <w:lang w:eastAsia="en-IN"/>
        </w:rPr>
      </w:pPr>
      <w:r w:rsidRPr="00620B98">
        <w:rPr>
          <w:rFonts w:ascii="Arial" w:eastAsia="Times New Roman" w:hAnsi="Arial" w:cs="Arial"/>
          <w:lang w:eastAsia="en-IN"/>
        </w:rPr>
        <w:t>If relationship has any attribute, add each attribute as field of table.</w:t>
      </w:r>
    </w:p>
    <w:p w:rsidR="0056613C" w:rsidRPr="00620B98" w:rsidRDefault="0056613C" w:rsidP="00115DE9">
      <w:pPr>
        <w:numPr>
          <w:ilvl w:val="0"/>
          <w:numId w:val="2"/>
        </w:numPr>
        <w:spacing w:after="0" w:line="240" w:lineRule="auto"/>
        <w:jc w:val="both"/>
        <w:rPr>
          <w:rFonts w:ascii="Arial" w:eastAsia="Times New Roman" w:hAnsi="Arial" w:cs="Arial"/>
          <w:lang w:eastAsia="en-IN"/>
        </w:rPr>
      </w:pPr>
      <w:r w:rsidRPr="00620B98">
        <w:rPr>
          <w:rFonts w:ascii="Arial" w:eastAsia="Times New Roman" w:hAnsi="Arial" w:cs="Arial"/>
          <w:lang w:eastAsia="en-IN"/>
        </w:rPr>
        <w:t>Declare a primary key composing all the primary keys of participating entities.</w:t>
      </w:r>
    </w:p>
    <w:p w:rsidR="0056613C" w:rsidRPr="00115DE9" w:rsidRDefault="0056613C" w:rsidP="00115DE9">
      <w:pPr>
        <w:numPr>
          <w:ilvl w:val="0"/>
          <w:numId w:val="2"/>
        </w:numPr>
        <w:spacing w:after="0" w:line="240" w:lineRule="auto"/>
        <w:jc w:val="both"/>
        <w:rPr>
          <w:rFonts w:ascii="Arial" w:eastAsia="Times New Roman" w:hAnsi="Arial" w:cs="Arial"/>
          <w:sz w:val="21"/>
          <w:szCs w:val="21"/>
          <w:lang w:eastAsia="en-IN"/>
        </w:rPr>
      </w:pPr>
      <w:r w:rsidRPr="00620B98">
        <w:rPr>
          <w:rFonts w:ascii="Arial" w:eastAsia="Times New Roman" w:hAnsi="Arial" w:cs="Arial"/>
          <w:lang w:eastAsia="en-IN"/>
        </w:rPr>
        <w:t>Declare all foreign key constraints</w:t>
      </w:r>
    </w:p>
    <w:p w:rsidR="001F0EFF" w:rsidRPr="00115DE9" w:rsidRDefault="001F0EFF" w:rsidP="00115DE9">
      <w:pPr>
        <w:spacing w:after="0" w:line="240" w:lineRule="auto"/>
        <w:jc w:val="both"/>
        <w:rPr>
          <w:rFonts w:ascii="Arial" w:hAnsi="Arial" w:cs="Arial"/>
        </w:rPr>
      </w:pPr>
    </w:p>
    <w:p w:rsidR="00E87E5E" w:rsidRPr="00115DE9" w:rsidRDefault="00620B98" w:rsidP="00115DE9">
      <w:pPr>
        <w:pStyle w:val="NormalWeb"/>
        <w:spacing w:before="0" w:beforeAutospacing="0" w:after="0" w:afterAutospacing="0"/>
        <w:ind w:left="48" w:right="48"/>
        <w:jc w:val="both"/>
        <w:rPr>
          <w:rFonts w:ascii="Arial" w:hAnsi="Arial" w:cs="Arial"/>
        </w:rPr>
      </w:pPr>
      <w:r w:rsidRPr="005B3663">
        <w:rPr>
          <w:rFonts w:ascii="Arial" w:hAnsi="Arial" w:cs="Arial"/>
          <w:b/>
        </w:rPr>
        <w:t xml:space="preserve">3. </w:t>
      </w:r>
      <w:r w:rsidR="001F0EFF" w:rsidRPr="005B3663">
        <w:rPr>
          <w:rFonts w:ascii="Arial" w:hAnsi="Arial" w:cs="Arial"/>
          <w:b/>
        </w:rPr>
        <w:t>Mapping W</w:t>
      </w:r>
      <w:r w:rsidRPr="005B3663">
        <w:rPr>
          <w:rFonts w:ascii="Arial" w:hAnsi="Arial" w:cs="Arial"/>
          <w:b/>
        </w:rPr>
        <w:t>eak Entity Sets</w:t>
      </w:r>
      <w:r w:rsidR="00E87E5E" w:rsidRPr="005B3663">
        <w:rPr>
          <w:rFonts w:ascii="Arial" w:hAnsi="Arial" w:cs="Arial"/>
          <w:b/>
        </w:rPr>
        <w:t>:</w:t>
      </w:r>
      <w:r w:rsidR="00E87E5E" w:rsidRPr="00115DE9">
        <w:rPr>
          <w:rFonts w:ascii="Arial" w:hAnsi="Arial" w:cs="Arial"/>
        </w:rPr>
        <w:t xml:space="preserve"> A weak entity set is one which does not have any primary key associated with it.</w:t>
      </w:r>
    </w:p>
    <w:p w:rsidR="00E87E5E" w:rsidRPr="00115DE9" w:rsidRDefault="00E87E5E" w:rsidP="00115DE9">
      <w:pPr>
        <w:spacing w:after="0" w:line="240" w:lineRule="auto"/>
        <w:jc w:val="both"/>
        <w:rPr>
          <w:rFonts w:ascii="Arial" w:eastAsia="Times New Roman" w:hAnsi="Arial" w:cs="Arial"/>
          <w:sz w:val="24"/>
          <w:szCs w:val="24"/>
          <w:lang w:eastAsia="en-IN"/>
        </w:rPr>
      </w:pPr>
    </w:p>
    <w:p w:rsidR="00E87E5E" w:rsidRPr="00CD03E0" w:rsidRDefault="00CD03E0" w:rsidP="00115DE9">
      <w:pPr>
        <w:spacing w:after="0" w:line="240" w:lineRule="auto"/>
        <w:ind w:right="48"/>
        <w:jc w:val="both"/>
        <w:outlineLvl w:val="2"/>
        <w:rPr>
          <w:rFonts w:ascii="Arial" w:eastAsia="Times New Roman" w:hAnsi="Arial" w:cs="Arial"/>
          <w:b/>
          <w:lang w:eastAsia="en-IN"/>
        </w:rPr>
      </w:pPr>
      <w:r w:rsidRPr="00115DE9">
        <w:rPr>
          <w:rFonts w:ascii="Arial" w:eastAsia="Times New Roman" w:hAnsi="Arial" w:cs="Arial"/>
          <w:noProof/>
          <w:sz w:val="24"/>
          <w:szCs w:val="24"/>
          <w:lang w:eastAsia="en-IN"/>
        </w:rPr>
        <w:drawing>
          <wp:anchor distT="0" distB="0" distL="114300" distR="114300" simplePos="0" relativeHeight="251665408" behindDoc="0" locked="0" layoutInCell="1" allowOverlap="1" wp14:anchorId="128225E3" wp14:editId="25F440EB">
            <wp:simplePos x="0" y="0"/>
            <wp:positionH relativeFrom="margin">
              <wp:align>left</wp:align>
            </wp:positionH>
            <wp:positionV relativeFrom="paragraph">
              <wp:posOffset>12700</wp:posOffset>
            </wp:positionV>
            <wp:extent cx="3848735" cy="1072515"/>
            <wp:effectExtent l="0" t="0" r="0" b="0"/>
            <wp:wrapSquare wrapText="bothSides"/>
            <wp:docPr id="6" name="Picture 6" descr="Mapping Weak Entity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ping Weak Entity Se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735" cy="1072515"/>
                    </a:xfrm>
                    <a:prstGeom prst="rect">
                      <a:avLst/>
                    </a:prstGeom>
                    <a:noFill/>
                    <a:ln>
                      <a:noFill/>
                    </a:ln>
                  </pic:spPr>
                </pic:pic>
              </a:graphicData>
            </a:graphic>
            <wp14:sizeRelH relativeFrom="margin">
              <wp14:pctWidth>0</wp14:pctWidth>
            </wp14:sizeRelH>
          </wp:anchor>
        </w:drawing>
      </w:r>
      <w:r w:rsidR="00E87E5E" w:rsidRPr="00CD03E0">
        <w:rPr>
          <w:rFonts w:ascii="Arial" w:eastAsia="Times New Roman" w:hAnsi="Arial" w:cs="Arial"/>
          <w:b/>
          <w:sz w:val="24"/>
          <w:lang w:eastAsia="en-IN"/>
        </w:rPr>
        <w:t>Mapping Process</w:t>
      </w:r>
    </w:p>
    <w:p w:rsidR="00E87E5E" w:rsidRPr="00CD03E0" w:rsidRDefault="00E87E5E" w:rsidP="00115DE9">
      <w:pPr>
        <w:numPr>
          <w:ilvl w:val="0"/>
          <w:numId w:val="3"/>
        </w:numPr>
        <w:spacing w:after="0" w:line="240" w:lineRule="auto"/>
        <w:jc w:val="both"/>
        <w:rPr>
          <w:rFonts w:ascii="Arial" w:eastAsia="Times New Roman" w:hAnsi="Arial" w:cs="Arial"/>
          <w:lang w:eastAsia="en-IN"/>
        </w:rPr>
      </w:pPr>
      <w:r w:rsidRPr="00CD03E0">
        <w:rPr>
          <w:rFonts w:ascii="Arial" w:eastAsia="Times New Roman" w:hAnsi="Arial" w:cs="Arial"/>
          <w:lang w:eastAsia="en-IN"/>
        </w:rPr>
        <w:t>Create table for weak entity set.</w:t>
      </w:r>
    </w:p>
    <w:p w:rsidR="00E87E5E" w:rsidRPr="00CD03E0" w:rsidRDefault="00E87E5E" w:rsidP="00115DE9">
      <w:pPr>
        <w:numPr>
          <w:ilvl w:val="0"/>
          <w:numId w:val="3"/>
        </w:numPr>
        <w:spacing w:after="0" w:line="240" w:lineRule="auto"/>
        <w:jc w:val="both"/>
        <w:rPr>
          <w:rFonts w:ascii="Arial" w:eastAsia="Times New Roman" w:hAnsi="Arial" w:cs="Arial"/>
          <w:lang w:eastAsia="en-IN"/>
        </w:rPr>
      </w:pPr>
      <w:r w:rsidRPr="00CD03E0">
        <w:rPr>
          <w:rFonts w:ascii="Arial" w:eastAsia="Times New Roman" w:hAnsi="Arial" w:cs="Arial"/>
          <w:lang w:eastAsia="en-IN"/>
        </w:rPr>
        <w:t>Add all its attributes to table as field.</w:t>
      </w:r>
    </w:p>
    <w:p w:rsidR="00E87E5E" w:rsidRPr="00CD03E0" w:rsidRDefault="00E87E5E" w:rsidP="00115DE9">
      <w:pPr>
        <w:numPr>
          <w:ilvl w:val="0"/>
          <w:numId w:val="3"/>
        </w:numPr>
        <w:spacing w:after="0" w:line="240" w:lineRule="auto"/>
        <w:jc w:val="both"/>
        <w:rPr>
          <w:rFonts w:ascii="Arial" w:eastAsia="Times New Roman" w:hAnsi="Arial" w:cs="Arial"/>
          <w:lang w:eastAsia="en-IN"/>
        </w:rPr>
      </w:pPr>
      <w:r w:rsidRPr="00CD03E0">
        <w:rPr>
          <w:rFonts w:ascii="Arial" w:eastAsia="Times New Roman" w:hAnsi="Arial" w:cs="Arial"/>
          <w:lang w:eastAsia="en-IN"/>
        </w:rPr>
        <w:t>Add the primary key of identifying entity set.</w:t>
      </w:r>
    </w:p>
    <w:p w:rsidR="00E87E5E" w:rsidRPr="00115DE9" w:rsidRDefault="00E87E5E" w:rsidP="00115DE9">
      <w:pPr>
        <w:numPr>
          <w:ilvl w:val="0"/>
          <w:numId w:val="3"/>
        </w:numPr>
        <w:spacing w:after="0" w:line="240" w:lineRule="auto"/>
        <w:jc w:val="both"/>
        <w:rPr>
          <w:rFonts w:ascii="Arial" w:eastAsia="Times New Roman" w:hAnsi="Arial" w:cs="Arial"/>
          <w:sz w:val="21"/>
          <w:szCs w:val="21"/>
          <w:lang w:eastAsia="en-IN"/>
        </w:rPr>
      </w:pPr>
      <w:r w:rsidRPr="00CD03E0">
        <w:rPr>
          <w:rFonts w:ascii="Arial" w:eastAsia="Times New Roman" w:hAnsi="Arial" w:cs="Arial"/>
          <w:lang w:eastAsia="en-IN"/>
        </w:rPr>
        <w:t>Declare all foreign key constraints.</w:t>
      </w:r>
    </w:p>
    <w:p w:rsidR="001F0EFF" w:rsidRPr="00115DE9" w:rsidRDefault="001F0EFF" w:rsidP="00115DE9">
      <w:pPr>
        <w:spacing w:after="0" w:line="240" w:lineRule="auto"/>
        <w:jc w:val="both"/>
        <w:rPr>
          <w:rFonts w:ascii="Arial" w:hAnsi="Arial" w:cs="Arial"/>
        </w:rPr>
      </w:pPr>
    </w:p>
    <w:p w:rsidR="00E87E5E" w:rsidRPr="00115DE9" w:rsidRDefault="00CD03E0" w:rsidP="00115DE9">
      <w:pPr>
        <w:pStyle w:val="NormalWeb"/>
        <w:spacing w:before="0" w:beforeAutospacing="0" w:after="0" w:afterAutospacing="0"/>
        <w:ind w:left="48" w:right="48"/>
        <w:jc w:val="both"/>
        <w:rPr>
          <w:rFonts w:ascii="Arial" w:hAnsi="Arial" w:cs="Arial"/>
        </w:rPr>
      </w:pPr>
      <w:r>
        <w:rPr>
          <w:rFonts w:ascii="Arial" w:hAnsi="Arial" w:cs="Arial"/>
          <w:b/>
        </w:rPr>
        <w:t xml:space="preserve">4. </w:t>
      </w:r>
      <w:r w:rsidRPr="00CD03E0">
        <w:rPr>
          <w:rFonts w:ascii="Arial" w:hAnsi="Arial" w:cs="Arial"/>
          <w:b/>
        </w:rPr>
        <w:t>Mapping Hierarchical Entities</w:t>
      </w:r>
      <w:r w:rsidR="00E87E5E" w:rsidRPr="00CD03E0">
        <w:rPr>
          <w:rFonts w:ascii="Arial" w:hAnsi="Arial" w:cs="Arial"/>
          <w:b/>
        </w:rPr>
        <w:t>:</w:t>
      </w:r>
      <w:r w:rsidR="00E87E5E" w:rsidRPr="00115DE9">
        <w:rPr>
          <w:rFonts w:ascii="Arial" w:hAnsi="Arial" w:cs="Arial"/>
        </w:rPr>
        <w:t xml:space="preserve"> </w:t>
      </w:r>
      <w:r w:rsidR="00E87E5E" w:rsidRPr="00CD03E0">
        <w:rPr>
          <w:rFonts w:ascii="Arial" w:hAnsi="Arial" w:cs="Arial"/>
          <w:sz w:val="22"/>
        </w:rPr>
        <w:t>ER specialization or generalization comes in the form of hierarchical entity sets.</w:t>
      </w:r>
    </w:p>
    <w:p w:rsidR="00E87E5E" w:rsidRPr="00CD03E0" w:rsidRDefault="00E87E5E" w:rsidP="00CD03E0">
      <w:pPr>
        <w:spacing w:after="0" w:line="240" w:lineRule="auto"/>
        <w:jc w:val="both"/>
        <w:rPr>
          <w:rFonts w:ascii="Arial" w:eastAsia="Times New Roman" w:hAnsi="Arial" w:cs="Arial"/>
          <w:sz w:val="24"/>
          <w:szCs w:val="24"/>
          <w:lang w:eastAsia="en-IN"/>
        </w:rPr>
      </w:pPr>
      <w:r w:rsidRPr="00115DE9">
        <w:rPr>
          <w:rFonts w:ascii="Arial" w:eastAsia="Times New Roman" w:hAnsi="Arial" w:cs="Arial"/>
          <w:noProof/>
          <w:sz w:val="24"/>
          <w:szCs w:val="24"/>
          <w:lang w:eastAsia="en-IN"/>
        </w:rPr>
        <w:drawing>
          <wp:anchor distT="0" distB="0" distL="114300" distR="114300" simplePos="0" relativeHeight="251666432" behindDoc="0" locked="0" layoutInCell="1" allowOverlap="1">
            <wp:simplePos x="0" y="0"/>
            <wp:positionH relativeFrom="margin">
              <wp:align>left</wp:align>
            </wp:positionH>
            <wp:positionV relativeFrom="paragraph">
              <wp:posOffset>2540</wp:posOffset>
            </wp:positionV>
            <wp:extent cx="2934335" cy="1903095"/>
            <wp:effectExtent l="0" t="0" r="0" b="1905"/>
            <wp:wrapSquare wrapText="bothSides"/>
            <wp:docPr id="7" name="Picture 7" descr="Mapping hierarchical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ping hierarchical ent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4335"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03E0">
        <w:rPr>
          <w:rFonts w:ascii="Arial" w:eastAsia="Times New Roman" w:hAnsi="Arial" w:cs="Arial"/>
          <w:b/>
          <w:sz w:val="24"/>
          <w:lang w:eastAsia="en-IN"/>
        </w:rPr>
        <w:t>Mapping Process</w:t>
      </w:r>
    </w:p>
    <w:p w:rsidR="00E87E5E" w:rsidRPr="00CD03E0" w:rsidRDefault="00E87E5E" w:rsidP="00115DE9">
      <w:pPr>
        <w:numPr>
          <w:ilvl w:val="0"/>
          <w:numId w:val="4"/>
        </w:numPr>
        <w:spacing w:after="0" w:line="240" w:lineRule="auto"/>
        <w:ind w:left="768" w:right="48"/>
        <w:jc w:val="both"/>
        <w:rPr>
          <w:rFonts w:ascii="Arial" w:eastAsia="Times New Roman" w:hAnsi="Arial" w:cs="Arial"/>
          <w:lang w:eastAsia="en-IN"/>
        </w:rPr>
      </w:pPr>
      <w:r w:rsidRPr="00CD03E0">
        <w:rPr>
          <w:rFonts w:ascii="Arial" w:eastAsia="Times New Roman" w:hAnsi="Arial" w:cs="Arial"/>
          <w:lang w:eastAsia="en-IN"/>
        </w:rPr>
        <w:t>Create tables for all higher-level entities.</w:t>
      </w:r>
    </w:p>
    <w:p w:rsidR="00E87E5E" w:rsidRPr="00CD03E0" w:rsidRDefault="00E87E5E" w:rsidP="00115DE9">
      <w:pPr>
        <w:numPr>
          <w:ilvl w:val="0"/>
          <w:numId w:val="4"/>
        </w:numPr>
        <w:spacing w:after="0" w:line="240" w:lineRule="auto"/>
        <w:ind w:left="768" w:right="48"/>
        <w:jc w:val="both"/>
        <w:rPr>
          <w:rFonts w:ascii="Arial" w:eastAsia="Times New Roman" w:hAnsi="Arial" w:cs="Arial"/>
          <w:lang w:eastAsia="en-IN"/>
        </w:rPr>
      </w:pPr>
      <w:r w:rsidRPr="00CD03E0">
        <w:rPr>
          <w:rFonts w:ascii="Arial" w:eastAsia="Times New Roman" w:hAnsi="Arial" w:cs="Arial"/>
          <w:lang w:eastAsia="en-IN"/>
        </w:rPr>
        <w:t>Create tables for lower-level entities.</w:t>
      </w:r>
    </w:p>
    <w:p w:rsidR="00E87E5E" w:rsidRPr="00CD03E0" w:rsidRDefault="00E87E5E" w:rsidP="00115DE9">
      <w:pPr>
        <w:numPr>
          <w:ilvl w:val="0"/>
          <w:numId w:val="4"/>
        </w:numPr>
        <w:spacing w:after="0" w:line="240" w:lineRule="auto"/>
        <w:ind w:left="768" w:right="48"/>
        <w:jc w:val="both"/>
        <w:rPr>
          <w:rFonts w:ascii="Arial" w:eastAsia="Times New Roman" w:hAnsi="Arial" w:cs="Arial"/>
          <w:lang w:eastAsia="en-IN"/>
        </w:rPr>
      </w:pPr>
      <w:r w:rsidRPr="00CD03E0">
        <w:rPr>
          <w:rFonts w:ascii="Arial" w:eastAsia="Times New Roman" w:hAnsi="Arial" w:cs="Arial"/>
          <w:lang w:eastAsia="en-IN"/>
        </w:rPr>
        <w:t>Add primary keys of higher-level entities in the table of lower-level entities.</w:t>
      </w:r>
    </w:p>
    <w:p w:rsidR="00E87E5E" w:rsidRPr="00CD03E0" w:rsidRDefault="00E87E5E" w:rsidP="00115DE9">
      <w:pPr>
        <w:numPr>
          <w:ilvl w:val="0"/>
          <w:numId w:val="4"/>
        </w:numPr>
        <w:spacing w:after="0" w:line="240" w:lineRule="auto"/>
        <w:ind w:left="768" w:right="48"/>
        <w:jc w:val="both"/>
        <w:rPr>
          <w:rFonts w:ascii="Arial" w:eastAsia="Times New Roman" w:hAnsi="Arial" w:cs="Arial"/>
          <w:lang w:eastAsia="en-IN"/>
        </w:rPr>
      </w:pPr>
      <w:r w:rsidRPr="00CD03E0">
        <w:rPr>
          <w:rFonts w:ascii="Arial" w:eastAsia="Times New Roman" w:hAnsi="Arial" w:cs="Arial"/>
          <w:lang w:eastAsia="en-IN"/>
        </w:rPr>
        <w:t>In lower-level tables, add all other attributes of lower-level entities.</w:t>
      </w:r>
    </w:p>
    <w:p w:rsidR="00E87E5E" w:rsidRPr="00CD03E0" w:rsidRDefault="00E87E5E" w:rsidP="00115DE9">
      <w:pPr>
        <w:numPr>
          <w:ilvl w:val="0"/>
          <w:numId w:val="4"/>
        </w:numPr>
        <w:spacing w:after="0" w:line="240" w:lineRule="auto"/>
        <w:ind w:left="768" w:right="48"/>
        <w:jc w:val="both"/>
        <w:rPr>
          <w:rFonts w:ascii="Arial" w:eastAsia="Times New Roman" w:hAnsi="Arial" w:cs="Arial"/>
          <w:lang w:eastAsia="en-IN"/>
        </w:rPr>
      </w:pPr>
      <w:r w:rsidRPr="00CD03E0">
        <w:rPr>
          <w:rFonts w:ascii="Arial" w:eastAsia="Times New Roman" w:hAnsi="Arial" w:cs="Arial"/>
          <w:lang w:eastAsia="en-IN"/>
        </w:rPr>
        <w:t>Declare primary key of higher-level table and the primary key for lower-level table.</w:t>
      </w:r>
    </w:p>
    <w:p w:rsidR="00E87E5E" w:rsidRPr="00115DE9" w:rsidRDefault="00E87E5E" w:rsidP="00115DE9">
      <w:pPr>
        <w:numPr>
          <w:ilvl w:val="0"/>
          <w:numId w:val="4"/>
        </w:numPr>
        <w:spacing w:after="0" w:line="240" w:lineRule="auto"/>
        <w:ind w:left="768" w:right="48"/>
        <w:jc w:val="both"/>
        <w:rPr>
          <w:rFonts w:ascii="Arial" w:eastAsia="Times New Roman" w:hAnsi="Arial" w:cs="Arial"/>
          <w:sz w:val="21"/>
          <w:szCs w:val="21"/>
          <w:lang w:eastAsia="en-IN"/>
        </w:rPr>
      </w:pPr>
      <w:r w:rsidRPr="00CD03E0">
        <w:rPr>
          <w:rFonts w:ascii="Arial" w:eastAsia="Times New Roman" w:hAnsi="Arial" w:cs="Arial"/>
          <w:lang w:eastAsia="en-IN"/>
        </w:rPr>
        <w:t>Declare foreign key constraints.</w:t>
      </w:r>
    </w:p>
    <w:p w:rsidR="001F0EFF" w:rsidRPr="00115DE9" w:rsidRDefault="001F0EFF" w:rsidP="00115DE9">
      <w:pPr>
        <w:spacing w:after="0" w:line="240" w:lineRule="auto"/>
        <w:jc w:val="both"/>
        <w:rPr>
          <w:rFonts w:ascii="Arial" w:hAnsi="Arial" w:cs="Arial"/>
        </w:rPr>
      </w:pPr>
    </w:p>
    <w:p w:rsidR="00E87E5E" w:rsidRPr="00115DE9" w:rsidRDefault="00E87E5E" w:rsidP="00115DE9">
      <w:pPr>
        <w:spacing w:after="0" w:line="240" w:lineRule="auto"/>
        <w:jc w:val="both"/>
        <w:rPr>
          <w:rFonts w:ascii="Arial" w:hAnsi="Arial" w:cs="Arial"/>
        </w:rPr>
      </w:pPr>
    </w:p>
    <w:p w:rsidR="0025052A" w:rsidRDefault="0025052A" w:rsidP="00115DE9">
      <w:pPr>
        <w:pBdr>
          <w:bottom w:val="single" w:sz="6" w:space="1" w:color="auto"/>
        </w:pBdr>
        <w:spacing w:after="0" w:line="240" w:lineRule="auto"/>
        <w:jc w:val="both"/>
        <w:rPr>
          <w:rFonts w:ascii="Arial" w:hAnsi="Arial" w:cs="Arial"/>
          <w:b/>
        </w:rPr>
      </w:pPr>
    </w:p>
    <w:p w:rsidR="0025052A" w:rsidRDefault="0025052A" w:rsidP="00115DE9">
      <w:pPr>
        <w:spacing w:after="0" w:line="240" w:lineRule="auto"/>
        <w:jc w:val="both"/>
        <w:rPr>
          <w:rFonts w:ascii="Arial" w:hAnsi="Arial" w:cs="Arial"/>
          <w:b/>
        </w:rPr>
      </w:pPr>
    </w:p>
    <w:p w:rsidR="001F0EFF" w:rsidRPr="0025052A" w:rsidRDefault="001F0EFF" w:rsidP="00115DE9">
      <w:pPr>
        <w:spacing w:after="0" w:line="240" w:lineRule="auto"/>
        <w:jc w:val="both"/>
        <w:rPr>
          <w:rFonts w:ascii="Arial" w:hAnsi="Arial" w:cs="Arial"/>
          <w:b/>
        </w:rPr>
      </w:pPr>
      <w:r w:rsidRPr="0025052A">
        <w:rPr>
          <w:rFonts w:ascii="Arial" w:hAnsi="Arial" w:cs="Arial"/>
          <w:b/>
          <w:sz w:val="28"/>
        </w:rPr>
        <w:t xml:space="preserve">13SQL OVERVIEW </w:t>
      </w:r>
    </w:p>
    <w:p w:rsidR="00AC24B4" w:rsidRDefault="00AC24B4" w:rsidP="00115DE9">
      <w:pPr>
        <w:spacing w:after="0" w:line="240" w:lineRule="auto"/>
        <w:jc w:val="both"/>
        <w:rPr>
          <w:rFonts w:ascii="Arial" w:hAnsi="Arial" w:cs="Arial"/>
        </w:rPr>
      </w:pPr>
    </w:p>
    <w:p w:rsidR="001F0EFF" w:rsidRPr="00AC24B4" w:rsidRDefault="008C62AB" w:rsidP="00115DE9">
      <w:pPr>
        <w:spacing w:after="0" w:line="240" w:lineRule="auto"/>
        <w:jc w:val="both"/>
        <w:rPr>
          <w:rFonts w:ascii="Arial" w:hAnsi="Arial" w:cs="Arial"/>
          <w:b/>
        </w:rPr>
      </w:pPr>
      <w:r>
        <w:rPr>
          <w:rFonts w:ascii="Arial" w:hAnsi="Arial" w:cs="Arial"/>
          <w:b/>
          <w:sz w:val="24"/>
        </w:rPr>
        <w:t>Data Definition Language</w:t>
      </w:r>
      <w:r w:rsidR="00E87E5E" w:rsidRPr="00AC24B4">
        <w:rPr>
          <w:rFonts w:ascii="Arial" w:hAnsi="Arial" w:cs="Arial"/>
          <w:b/>
          <w:sz w:val="24"/>
        </w:rPr>
        <w:t>:</w:t>
      </w:r>
    </w:p>
    <w:p w:rsidR="00AC24B4" w:rsidRDefault="00AC24B4" w:rsidP="00AC24B4">
      <w:pPr>
        <w:pStyle w:val="ListParagraph"/>
        <w:numPr>
          <w:ilvl w:val="0"/>
          <w:numId w:val="19"/>
        </w:numPr>
        <w:spacing w:after="0" w:line="240" w:lineRule="auto"/>
        <w:ind w:left="426"/>
        <w:jc w:val="both"/>
        <w:rPr>
          <w:rFonts w:ascii="Arial" w:hAnsi="Arial" w:cs="Arial"/>
        </w:rPr>
      </w:pPr>
      <w:r w:rsidRPr="00AC24B4">
        <w:rPr>
          <w:rFonts w:ascii="Arial" w:hAnsi="Arial" w:cs="Arial"/>
          <w:b/>
        </w:rPr>
        <w:t>CREATE</w:t>
      </w:r>
      <w:r w:rsidRPr="00AC24B4">
        <w:rPr>
          <w:rFonts w:ascii="Arial" w:hAnsi="Arial" w:cs="Arial"/>
        </w:rPr>
        <w:t>:</w:t>
      </w:r>
      <w:r>
        <w:rPr>
          <w:rFonts w:ascii="Arial" w:hAnsi="Arial" w:cs="Arial"/>
        </w:rPr>
        <w:t xml:space="preserve"> </w:t>
      </w:r>
      <w:r w:rsidR="00E87E5E" w:rsidRPr="00AC24B4">
        <w:rPr>
          <w:rFonts w:ascii="Arial" w:hAnsi="Arial" w:cs="Arial"/>
        </w:rPr>
        <w:t>Creates new databases,</w:t>
      </w:r>
      <w:r w:rsidRPr="00AC24B4">
        <w:rPr>
          <w:rFonts w:ascii="Arial" w:hAnsi="Arial" w:cs="Arial"/>
        </w:rPr>
        <w:t xml:space="preserve"> tables, and views from RDBMS.</w:t>
      </w:r>
      <w:r>
        <w:rPr>
          <w:rFonts w:ascii="Arial" w:hAnsi="Arial" w:cs="Arial"/>
        </w:rPr>
        <w:t xml:space="preserve"> </w:t>
      </w:r>
      <w:r w:rsidR="00E87E5E" w:rsidRPr="00AC24B4">
        <w:rPr>
          <w:rFonts w:ascii="Arial" w:hAnsi="Arial" w:cs="Arial"/>
        </w:rPr>
        <w:t>For example:</w:t>
      </w:r>
    </w:p>
    <w:p w:rsidR="00AC24B4" w:rsidRDefault="00E87E5E" w:rsidP="00AC24B4">
      <w:pPr>
        <w:pStyle w:val="ListParagraph"/>
        <w:numPr>
          <w:ilvl w:val="1"/>
          <w:numId w:val="19"/>
        </w:numPr>
        <w:spacing w:after="0" w:line="240" w:lineRule="auto"/>
        <w:jc w:val="both"/>
        <w:rPr>
          <w:rFonts w:ascii="Arial" w:hAnsi="Arial" w:cs="Arial"/>
        </w:rPr>
      </w:pPr>
      <w:r w:rsidRPr="00AC24B4">
        <w:rPr>
          <w:rFonts w:ascii="Arial" w:hAnsi="Arial" w:cs="Arial"/>
        </w:rPr>
        <w:t>Create database tutorialspoint;</w:t>
      </w:r>
    </w:p>
    <w:p w:rsidR="00AC24B4" w:rsidRDefault="00E87E5E" w:rsidP="00AC24B4">
      <w:pPr>
        <w:pStyle w:val="ListParagraph"/>
        <w:numPr>
          <w:ilvl w:val="1"/>
          <w:numId w:val="19"/>
        </w:numPr>
        <w:spacing w:after="0" w:line="240" w:lineRule="auto"/>
        <w:jc w:val="both"/>
        <w:rPr>
          <w:rFonts w:ascii="Arial" w:hAnsi="Arial" w:cs="Arial"/>
        </w:rPr>
      </w:pPr>
      <w:r w:rsidRPr="00AC24B4">
        <w:rPr>
          <w:rFonts w:ascii="Arial" w:hAnsi="Arial" w:cs="Arial"/>
        </w:rPr>
        <w:t xml:space="preserve">Create table article; </w:t>
      </w:r>
    </w:p>
    <w:p w:rsidR="00E87E5E" w:rsidRPr="00AC24B4" w:rsidRDefault="00AC24B4" w:rsidP="00AC24B4">
      <w:pPr>
        <w:pStyle w:val="ListParagraph"/>
        <w:numPr>
          <w:ilvl w:val="1"/>
          <w:numId w:val="19"/>
        </w:numPr>
        <w:spacing w:after="0" w:line="240" w:lineRule="auto"/>
        <w:jc w:val="both"/>
        <w:rPr>
          <w:rFonts w:ascii="Arial" w:hAnsi="Arial" w:cs="Arial"/>
        </w:rPr>
      </w:pPr>
      <w:r w:rsidRPr="00AC24B4">
        <w:rPr>
          <w:rFonts w:ascii="Arial" w:hAnsi="Arial" w:cs="Arial"/>
        </w:rPr>
        <w:t>Create view for_students;</w:t>
      </w:r>
    </w:p>
    <w:p w:rsidR="00064BAA" w:rsidRDefault="00AC24B4" w:rsidP="00AC24B4">
      <w:pPr>
        <w:pStyle w:val="ListParagraph"/>
        <w:numPr>
          <w:ilvl w:val="0"/>
          <w:numId w:val="19"/>
        </w:numPr>
        <w:spacing w:after="0" w:line="240" w:lineRule="auto"/>
        <w:ind w:left="426"/>
        <w:jc w:val="both"/>
        <w:rPr>
          <w:rFonts w:ascii="Arial" w:hAnsi="Arial" w:cs="Arial"/>
        </w:rPr>
      </w:pPr>
      <w:r w:rsidRPr="00AC24B4">
        <w:rPr>
          <w:rFonts w:ascii="Arial" w:hAnsi="Arial" w:cs="Arial"/>
          <w:b/>
        </w:rPr>
        <w:t>DROP</w:t>
      </w:r>
      <w:r w:rsidR="00E87E5E" w:rsidRPr="00AC24B4">
        <w:rPr>
          <w:rFonts w:ascii="Arial" w:hAnsi="Arial" w:cs="Arial"/>
        </w:rPr>
        <w:t>:</w:t>
      </w:r>
      <w:r w:rsidR="00064BAA">
        <w:rPr>
          <w:rFonts w:ascii="Arial" w:hAnsi="Arial" w:cs="Arial"/>
        </w:rPr>
        <w:t xml:space="preserve"> </w:t>
      </w:r>
      <w:r w:rsidR="00E87E5E" w:rsidRPr="00AC24B4">
        <w:rPr>
          <w:rFonts w:ascii="Arial" w:hAnsi="Arial" w:cs="Arial"/>
        </w:rPr>
        <w:t>Drops commands, views, ta</w:t>
      </w:r>
      <w:r w:rsidRPr="00AC24B4">
        <w:rPr>
          <w:rFonts w:ascii="Arial" w:hAnsi="Arial" w:cs="Arial"/>
        </w:rPr>
        <w:t>bles, and databases from RDBMS.</w:t>
      </w:r>
      <w:r w:rsidR="00064BAA">
        <w:rPr>
          <w:rFonts w:ascii="Arial" w:hAnsi="Arial" w:cs="Arial"/>
        </w:rPr>
        <w:t xml:space="preserve"> For example:</w:t>
      </w:r>
    </w:p>
    <w:p w:rsidR="00064BAA" w:rsidRDefault="00E87E5E" w:rsidP="00064BAA">
      <w:pPr>
        <w:pStyle w:val="ListParagraph"/>
        <w:numPr>
          <w:ilvl w:val="1"/>
          <w:numId w:val="19"/>
        </w:numPr>
        <w:spacing w:after="0" w:line="240" w:lineRule="auto"/>
        <w:jc w:val="both"/>
        <w:rPr>
          <w:rFonts w:ascii="Arial" w:hAnsi="Arial" w:cs="Arial"/>
        </w:rPr>
      </w:pPr>
      <w:r w:rsidRPr="00AC24B4">
        <w:rPr>
          <w:rFonts w:ascii="Arial" w:hAnsi="Arial" w:cs="Arial"/>
        </w:rPr>
        <w:t xml:space="preserve">Drop object_type </w:t>
      </w:r>
      <w:r w:rsidR="00AC24B4" w:rsidRPr="00AC24B4">
        <w:rPr>
          <w:rFonts w:ascii="Arial" w:hAnsi="Arial" w:cs="Arial"/>
        </w:rPr>
        <w:t>bject_name;</w:t>
      </w:r>
    </w:p>
    <w:p w:rsidR="00064BAA" w:rsidRDefault="00AC24B4" w:rsidP="00064BAA">
      <w:pPr>
        <w:pStyle w:val="ListParagraph"/>
        <w:numPr>
          <w:ilvl w:val="1"/>
          <w:numId w:val="19"/>
        </w:numPr>
        <w:spacing w:after="0" w:line="240" w:lineRule="auto"/>
        <w:jc w:val="both"/>
        <w:rPr>
          <w:rFonts w:ascii="Arial" w:hAnsi="Arial" w:cs="Arial"/>
        </w:rPr>
      </w:pPr>
      <w:r w:rsidRPr="00AC24B4">
        <w:rPr>
          <w:rFonts w:ascii="Arial" w:hAnsi="Arial" w:cs="Arial"/>
        </w:rPr>
        <w:t>Drop database tutorialspoint;</w:t>
      </w:r>
    </w:p>
    <w:p w:rsidR="00064BAA" w:rsidRDefault="00AC24B4" w:rsidP="00064BAA">
      <w:pPr>
        <w:pStyle w:val="ListParagraph"/>
        <w:numPr>
          <w:ilvl w:val="1"/>
          <w:numId w:val="19"/>
        </w:numPr>
        <w:spacing w:after="0" w:line="240" w:lineRule="auto"/>
        <w:jc w:val="both"/>
        <w:rPr>
          <w:rFonts w:ascii="Arial" w:hAnsi="Arial" w:cs="Arial"/>
        </w:rPr>
      </w:pPr>
      <w:r w:rsidRPr="00AC24B4">
        <w:rPr>
          <w:rFonts w:ascii="Arial" w:hAnsi="Arial" w:cs="Arial"/>
        </w:rPr>
        <w:t>Drop table article;</w:t>
      </w:r>
    </w:p>
    <w:p w:rsidR="00E87E5E" w:rsidRPr="00AC24B4" w:rsidRDefault="00AC24B4" w:rsidP="00064BAA">
      <w:pPr>
        <w:pStyle w:val="ListParagraph"/>
        <w:numPr>
          <w:ilvl w:val="1"/>
          <w:numId w:val="19"/>
        </w:numPr>
        <w:spacing w:after="0" w:line="240" w:lineRule="auto"/>
        <w:jc w:val="both"/>
        <w:rPr>
          <w:rFonts w:ascii="Arial" w:hAnsi="Arial" w:cs="Arial"/>
        </w:rPr>
      </w:pPr>
      <w:r w:rsidRPr="00AC24B4">
        <w:rPr>
          <w:rFonts w:ascii="Arial" w:hAnsi="Arial" w:cs="Arial"/>
        </w:rPr>
        <w:t xml:space="preserve">Drop view for_students; </w:t>
      </w:r>
    </w:p>
    <w:p w:rsidR="008C62AB" w:rsidRDefault="00AC24B4" w:rsidP="00AC24B4">
      <w:pPr>
        <w:pStyle w:val="ListParagraph"/>
        <w:numPr>
          <w:ilvl w:val="0"/>
          <w:numId w:val="19"/>
        </w:numPr>
        <w:spacing w:after="0" w:line="240" w:lineRule="auto"/>
        <w:ind w:left="426"/>
        <w:jc w:val="both"/>
        <w:rPr>
          <w:rFonts w:ascii="Arial" w:hAnsi="Arial" w:cs="Arial"/>
        </w:rPr>
      </w:pPr>
      <w:r w:rsidRPr="00AC24B4">
        <w:rPr>
          <w:rFonts w:ascii="Arial" w:hAnsi="Arial" w:cs="Arial"/>
          <w:b/>
        </w:rPr>
        <w:t>ALTER</w:t>
      </w:r>
      <w:r w:rsidRPr="00AC24B4">
        <w:rPr>
          <w:rFonts w:ascii="Arial" w:hAnsi="Arial" w:cs="Arial"/>
        </w:rPr>
        <w:t>:</w:t>
      </w:r>
      <w:r w:rsidR="008C62AB">
        <w:rPr>
          <w:rFonts w:ascii="Arial" w:hAnsi="Arial" w:cs="Arial"/>
        </w:rPr>
        <w:t xml:space="preserve"> </w:t>
      </w:r>
      <w:r w:rsidRPr="00AC24B4">
        <w:rPr>
          <w:rFonts w:ascii="Arial" w:hAnsi="Arial" w:cs="Arial"/>
        </w:rPr>
        <w:t>Modifies database schema.</w:t>
      </w:r>
      <w:r w:rsidR="008C62AB">
        <w:rPr>
          <w:rFonts w:ascii="Arial" w:hAnsi="Arial" w:cs="Arial"/>
        </w:rPr>
        <w:t xml:space="preserve"> </w:t>
      </w:r>
      <w:r w:rsidR="00E87E5E" w:rsidRPr="00AC24B4">
        <w:rPr>
          <w:rFonts w:ascii="Arial" w:hAnsi="Arial" w:cs="Arial"/>
        </w:rPr>
        <w:t>Alter obje</w:t>
      </w:r>
      <w:r w:rsidRPr="00AC24B4">
        <w:rPr>
          <w:rFonts w:ascii="Arial" w:hAnsi="Arial" w:cs="Arial"/>
        </w:rPr>
        <w:t>ct_type object_name parameters;</w:t>
      </w:r>
      <w:r w:rsidR="008C62AB">
        <w:rPr>
          <w:rFonts w:ascii="Arial" w:hAnsi="Arial" w:cs="Arial"/>
        </w:rPr>
        <w:t xml:space="preserve"> </w:t>
      </w:r>
      <w:r w:rsidRPr="00AC24B4">
        <w:rPr>
          <w:rFonts w:ascii="Arial" w:hAnsi="Arial" w:cs="Arial"/>
        </w:rPr>
        <w:t>For example:</w:t>
      </w:r>
    </w:p>
    <w:p w:rsidR="008C62AB" w:rsidRDefault="00E87E5E" w:rsidP="008C62AB">
      <w:pPr>
        <w:pStyle w:val="ListParagraph"/>
        <w:numPr>
          <w:ilvl w:val="1"/>
          <w:numId w:val="19"/>
        </w:numPr>
        <w:spacing w:after="0" w:line="240" w:lineRule="auto"/>
        <w:jc w:val="both"/>
        <w:rPr>
          <w:rFonts w:ascii="Arial" w:hAnsi="Arial" w:cs="Arial"/>
        </w:rPr>
      </w:pPr>
      <w:r w:rsidRPr="00AC24B4">
        <w:rPr>
          <w:rFonts w:ascii="Arial" w:hAnsi="Arial" w:cs="Arial"/>
        </w:rPr>
        <w:t>Alter tab</w:t>
      </w:r>
      <w:r w:rsidR="00AC24B4" w:rsidRPr="00AC24B4">
        <w:rPr>
          <w:rFonts w:ascii="Arial" w:hAnsi="Arial" w:cs="Arial"/>
        </w:rPr>
        <w:t>le article add subject varchar;</w:t>
      </w:r>
    </w:p>
    <w:p w:rsidR="00E87E5E" w:rsidRPr="00AC24B4" w:rsidRDefault="00E87E5E" w:rsidP="008C62AB">
      <w:pPr>
        <w:pStyle w:val="ListParagraph"/>
        <w:spacing w:after="0" w:line="240" w:lineRule="auto"/>
        <w:ind w:left="1440"/>
        <w:jc w:val="both"/>
        <w:rPr>
          <w:rFonts w:ascii="Arial" w:hAnsi="Arial" w:cs="Arial"/>
        </w:rPr>
      </w:pPr>
      <w:r w:rsidRPr="00AC24B4">
        <w:rPr>
          <w:rFonts w:ascii="Arial" w:hAnsi="Arial" w:cs="Arial"/>
        </w:rPr>
        <w:t>This command adds an attribute in the relation article with the name subject of string type.</w:t>
      </w:r>
    </w:p>
    <w:p w:rsidR="00E87E5E" w:rsidRPr="0025052A" w:rsidRDefault="00E87E5E" w:rsidP="00115DE9">
      <w:pPr>
        <w:spacing w:after="0" w:line="240" w:lineRule="auto"/>
        <w:jc w:val="both"/>
        <w:rPr>
          <w:rFonts w:ascii="Arial" w:hAnsi="Arial" w:cs="Arial"/>
        </w:rPr>
      </w:pPr>
    </w:p>
    <w:p w:rsidR="003A7C55" w:rsidRPr="0025052A" w:rsidRDefault="004D77A4" w:rsidP="004D77A4">
      <w:pPr>
        <w:spacing w:after="0" w:line="240" w:lineRule="auto"/>
        <w:jc w:val="both"/>
        <w:rPr>
          <w:rFonts w:ascii="Arial" w:hAnsi="Arial" w:cs="Arial"/>
        </w:rPr>
      </w:pPr>
      <w:r w:rsidRPr="004D77A4">
        <w:rPr>
          <w:rFonts w:ascii="Arial" w:hAnsi="Arial" w:cs="Arial"/>
          <w:b/>
          <w:sz w:val="24"/>
        </w:rPr>
        <w:t>Data Manipulation Language:</w:t>
      </w:r>
    </w:p>
    <w:p w:rsidR="00A744A3" w:rsidRPr="00A744A3" w:rsidRDefault="00A744A3" w:rsidP="00A744A3">
      <w:pPr>
        <w:pStyle w:val="ListParagraph"/>
        <w:numPr>
          <w:ilvl w:val="0"/>
          <w:numId w:val="20"/>
        </w:numPr>
        <w:spacing w:after="0" w:line="240" w:lineRule="auto"/>
        <w:ind w:left="426"/>
        <w:jc w:val="both"/>
        <w:rPr>
          <w:rFonts w:ascii="Arial" w:hAnsi="Arial" w:cs="Arial"/>
        </w:rPr>
      </w:pPr>
      <w:r w:rsidRPr="00A744A3">
        <w:rPr>
          <w:rFonts w:ascii="Arial" w:hAnsi="Arial" w:cs="Arial"/>
          <w:b/>
          <w:sz w:val="24"/>
        </w:rPr>
        <w:t>SELECT/</w:t>
      </w:r>
      <w:r w:rsidR="004D77A4" w:rsidRPr="00A744A3">
        <w:rPr>
          <w:rFonts w:ascii="Arial" w:hAnsi="Arial" w:cs="Arial"/>
          <w:b/>
          <w:sz w:val="24"/>
        </w:rPr>
        <w:t>FROM/W</w:t>
      </w:r>
      <w:r w:rsidRPr="00A744A3">
        <w:rPr>
          <w:rFonts w:ascii="Arial" w:hAnsi="Arial" w:cs="Arial"/>
          <w:b/>
          <w:sz w:val="24"/>
        </w:rPr>
        <w:t>H</w:t>
      </w:r>
      <w:r w:rsidR="004D77A4" w:rsidRPr="00A744A3">
        <w:rPr>
          <w:rFonts w:ascii="Arial" w:hAnsi="Arial" w:cs="Arial"/>
          <w:b/>
          <w:sz w:val="24"/>
        </w:rPr>
        <w:t>HERE</w:t>
      </w:r>
      <w:r>
        <w:rPr>
          <w:rFonts w:ascii="Arial" w:hAnsi="Arial" w:cs="Arial"/>
          <w:b/>
          <w:sz w:val="24"/>
        </w:rPr>
        <w:t xml:space="preserve">: </w:t>
      </w:r>
    </w:p>
    <w:p w:rsidR="00A744A3" w:rsidRDefault="004D77A4" w:rsidP="00A744A3">
      <w:pPr>
        <w:pStyle w:val="ListParagraph"/>
        <w:numPr>
          <w:ilvl w:val="1"/>
          <w:numId w:val="20"/>
        </w:numPr>
        <w:spacing w:after="0" w:line="240" w:lineRule="auto"/>
        <w:jc w:val="both"/>
        <w:rPr>
          <w:rFonts w:ascii="Arial" w:hAnsi="Arial" w:cs="Arial"/>
        </w:rPr>
      </w:pPr>
      <w:r w:rsidRPr="00A744A3">
        <w:rPr>
          <w:rFonts w:ascii="Arial" w:hAnsi="Arial" w:cs="Arial"/>
        </w:rPr>
        <w:t>SELECT</w:t>
      </w:r>
      <w:r w:rsidR="003A7C55" w:rsidRPr="00A744A3">
        <w:rPr>
          <w:rFonts w:ascii="Arial" w:hAnsi="Arial" w:cs="Arial"/>
        </w:rPr>
        <w:t>:</w:t>
      </w:r>
      <w:r w:rsidR="00A744A3">
        <w:rPr>
          <w:rFonts w:ascii="Arial" w:hAnsi="Arial" w:cs="Arial"/>
        </w:rPr>
        <w:t xml:space="preserve"> </w:t>
      </w:r>
      <w:r w:rsidR="00E87E5E" w:rsidRPr="00A744A3">
        <w:rPr>
          <w:rFonts w:ascii="Arial" w:hAnsi="Arial" w:cs="Arial"/>
        </w:rPr>
        <w:t>This is one of the fundamental query command of SQL. It is similar to the projection operation of relational algebra. It selects the attributes based on the condi</w:t>
      </w:r>
      <w:r w:rsidR="00A744A3">
        <w:rPr>
          <w:rFonts w:ascii="Arial" w:hAnsi="Arial" w:cs="Arial"/>
        </w:rPr>
        <w:t>tion described by WHERE clause.</w:t>
      </w:r>
    </w:p>
    <w:p w:rsidR="00A744A3" w:rsidRDefault="00E87E5E" w:rsidP="00A744A3">
      <w:pPr>
        <w:pStyle w:val="ListParagraph"/>
        <w:numPr>
          <w:ilvl w:val="1"/>
          <w:numId w:val="20"/>
        </w:numPr>
        <w:spacing w:after="0" w:line="240" w:lineRule="auto"/>
        <w:jc w:val="both"/>
        <w:rPr>
          <w:rFonts w:ascii="Arial" w:hAnsi="Arial" w:cs="Arial"/>
        </w:rPr>
      </w:pPr>
      <w:r w:rsidRPr="00A744A3">
        <w:rPr>
          <w:rFonts w:ascii="Arial" w:hAnsi="Arial" w:cs="Arial"/>
        </w:rPr>
        <w:t>FROM</w:t>
      </w:r>
      <w:r w:rsidR="003A7C55" w:rsidRPr="00A744A3">
        <w:rPr>
          <w:rFonts w:ascii="Arial" w:hAnsi="Arial" w:cs="Arial"/>
        </w:rPr>
        <w:t>:</w:t>
      </w:r>
      <w:r w:rsidRPr="00A744A3">
        <w:rPr>
          <w:rFonts w:ascii="Arial" w:hAnsi="Arial" w:cs="Arial"/>
        </w:rPr>
        <w:t xml:space="preserve"> This clause takes a relation name as an argument from which attributes are to be selected/projected. In case more than one relation names are given, this clause co</w:t>
      </w:r>
      <w:r w:rsidR="00A744A3">
        <w:rPr>
          <w:rFonts w:ascii="Arial" w:hAnsi="Arial" w:cs="Arial"/>
        </w:rPr>
        <w:t>rresponds to Cartesian product.</w:t>
      </w:r>
    </w:p>
    <w:p w:rsidR="00A744A3" w:rsidRDefault="00E87E5E" w:rsidP="00A744A3">
      <w:pPr>
        <w:pStyle w:val="ListParagraph"/>
        <w:numPr>
          <w:ilvl w:val="1"/>
          <w:numId w:val="20"/>
        </w:numPr>
        <w:spacing w:after="0" w:line="240" w:lineRule="auto"/>
        <w:jc w:val="both"/>
        <w:rPr>
          <w:rFonts w:ascii="Arial" w:hAnsi="Arial" w:cs="Arial"/>
        </w:rPr>
      </w:pPr>
      <w:r w:rsidRPr="00A744A3">
        <w:rPr>
          <w:rFonts w:ascii="Arial" w:hAnsi="Arial" w:cs="Arial"/>
        </w:rPr>
        <w:t>WHERE</w:t>
      </w:r>
      <w:r w:rsidR="003A7C55" w:rsidRPr="00A744A3">
        <w:rPr>
          <w:rFonts w:ascii="Arial" w:hAnsi="Arial" w:cs="Arial"/>
        </w:rPr>
        <w:t>:</w:t>
      </w:r>
      <w:r w:rsidRPr="00A744A3">
        <w:rPr>
          <w:rFonts w:ascii="Arial" w:hAnsi="Arial" w:cs="Arial"/>
        </w:rPr>
        <w:t xml:space="preserve"> This clause defines predicate or conditions, which must match in order to qualify t</w:t>
      </w:r>
      <w:r w:rsidR="004D77A4" w:rsidRPr="00A744A3">
        <w:rPr>
          <w:rFonts w:ascii="Arial" w:hAnsi="Arial" w:cs="Arial"/>
        </w:rPr>
        <w:t xml:space="preserve">he attributes to be projected. </w:t>
      </w:r>
    </w:p>
    <w:p w:rsidR="003A7C55" w:rsidRPr="00A744A3" w:rsidRDefault="00E87E5E" w:rsidP="00A744A3">
      <w:pPr>
        <w:spacing w:after="0" w:line="240" w:lineRule="auto"/>
        <w:ind w:firstLine="426"/>
        <w:jc w:val="both"/>
        <w:rPr>
          <w:rFonts w:ascii="Arial" w:hAnsi="Arial" w:cs="Arial"/>
        </w:rPr>
      </w:pPr>
      <w:r w:rsidRPr="00A744A3">
        <w:rPr>
          <w:rFonts w:ascii="Arial" w:hAnsi="Arial" w:cs="Arial"/>
        </w:rPr>
        <w:t xml:space="preserve">For example: Select author_name From book_author </w:t>
      </w:r>
      <w:r w:rsidR="004D77A4" w:rsidRPr="00A744A3">
        <w:rPr>
          <w:rFonts w:ascii="Arial" w:hAnsi="Arial" w:cs="Arial"/>
        </w:rPr>
        <w:t>Where age &gt; 50;</w:t>
      </w:r>
    </w:p>
    <w:p w:rsidR="00A744A3" w:rsidRDefault="003A7C55" w:rsidP="00A744A3">
      <w:pPr>
        <w:pStyle w:val="ListParagraph"/>
        <w:numPr>
          <w:ilvl w:val="0"/>
          <w:numId w:val="20"/>
        </w:numPr>
        <w:spacing w:after="0" w:line="240" w:lineRule="auto"/>
        <w:ind w:left="426"/>
        <w:jc w:val="both"/>
        <w:rPr>
          <w:rFonts w:ascii="Arial" w:hAnsi="Arial" w:cs="Arial"/>
        </w:rPr>
      </w:pPr>
      <w:r w:rsidRPr="00A744A3">
        <w:rPr>
          <w:rFonts w:ascii="Arial" w:hAnsi="Arial" w:cs="Arial"/>
          <w:b/>
          <w:sz w:val="24"/>
        </w:rPr>
        <w:t>INSERT INTO/VALUES:</w:t>
      </w:r>
      <w:r w:rsidR="00A744A3">
        <w:rPr>
          <w:rFonts w:ascii="Arial" w:hAnsi="Arial" w:cs="Arial"/>
        </w:rPr>
        <w:t xml:space="preserve"> </w:t>
      </w:r>
      <w:r w:rsidRPr="00A744A3">
        <w:rPr>
          <w:rFonts w:ascii="Arial" w:hAnsi="Arial" w:cs="Arial"/>
        </w:rPr>
        <w:t>This command is used for inserting values into the rows of a table (relation).</w:t>
      </w:r>
    </w:p>
    <w:p w:rsidR="004D77A4" w:rsidRPr="00A744A3" w:rsidRDefault="004D77A4" w:rsidP="00A744A3">
      <w:pPr>
        <w:spacing w:after="0" w:line="240" w:lineRule="auto"/>
        <w:ind w:left="426"/>
        <w:jc w:val="both"/>
        <w:rPr>
          <w:rFonts w:ascii="Arial" w:hAnsi="Arial" w:cs="Arial"/>
        </w:rPr>
      </w:pPr>
      <w:r w:rsidRPr="00A744A3">
        <w:rPr>
          <w:rFonts w:ascii="Arial" w:hAnsi="Arial" w:cs="Arial"/>
        </w:rPr>
        <w:t>F</w:t>
      </w:r>
      <w:r w:rsidR="003A7C55" w:rsidRPr="00A744A3">
        <w:rPr>
          <w:rFonts w:ascii="Arial" w:hAnsi="Arial" w:cs="Arial"/>
        </w:rPr>
        <w:t>or example:</w:t>
      </w:r>
      <w:r w:rsidR="00A744A3">
        <w:rPr>
          <w:rFonts w:ascii="Arial" w:hAnsi="Arial" w:cs="Arial"/>
        </w:rPr>
        <w:t xml:space="preserve"> </w:t>
      </w:r>
      <w:r w:rsidR="003A7C55" w:rsidRPr="00A744A3">
        <w:rPr>
          <w:rFonts w:ascii="Arial" w:hAnsi="Arial" w:cs="Arial"/>
        </w:rPr>
        <w:t>INSERT INTO tutorialspoint (Author, Subject) VAL</w:t>
      </w:r>
      <w:r w:rsidRPr="00A744A3">
        <w:rPr>
          <w:rFonts w:ascii="Arial" w:hAnsi="Arial" w:cs="Arial"/>
        </w:rPr>
        <w:t>UES ("anonymous", "computers");</w:t>
      </w:r>
    </w:p>
    <w:p w:rsidR="00E15758" w:rsidRDefault="004D77A4" w:rsidP="00A744A3">
      <w:pPr>
        <w:pStyle w:val="ListParagraph"/>
        <w:numPr>
          <w:ilvl w:val="0"/>
          <w:numId w:val="20"/>
        </w:numPr>
        <w:spacing w:after="0" w:line="240" w:lineRule="auto"/>
        <w:ind w:left="426"/>
        <w:jc w:val="both"/>
        <w:rPr>
          <w:rFonts w:ascii="Arial" w:hAnsi="Arial" w:cs="Arial"/>
        </w:rPr>
      </w:pPr>
      <w:r w:rsidRPr="00E15758">
        <w:rPr>
          <w:rFonts w:ascii="Arial" w:hAnsi="Arial" w:cs="Arial"/>
          <w:b/>
          <w:sz w:val="24"/>
        </w:rPr>
        <w:t>UPDATE/SET/WHERE:</w:t>
      </w:r>
      <w:r w:rsidR="00E15758">
        <w:rPr>
          <w:rFonts w:ascii="Arial" w:hAnsi="Arial" w:cs="Arial"/>
        </w:rPr>
        <w:t xml:space="preserve"> </w:t>
      </w:r>
      <w:r w:rsidR="003A7C55" w:rsidRPr="00A744A3">
        <w:rPr>
          <w:rFonts w:ascii="Arial" w:hAnsi="Arial" w:cs="Arial"/>
        </w:rPr>
        <w:t xml:space="preserve">This command is used for updating or modifying the values of columns in a table (relation). </w:t>
      </w:r>
    </w:p>
    <w:p w:rsidR="003A7C55" w:rsidRPr="00A744A3" w:rsidRDefault="003A7C55" w:rsidP="00E15758">
      <w:pPr>
        <w:pStyle w:val="ListParagraph"/>
        <w:spacing w:after="0" w:line="240" w:lineRule="auto"/>
        <w:ind w:left="426"/>
        <w:jc w:val="both"/>
        <w:rPr>
          <w:rFonts w:ascii="Arial" w:hAnsi="Arial" w:cs="Arial"/>
        </w:rPr>
      </w:pPr>
      <w:r w:rsidRPr="00A744A3">
        <w:rPr>
          <w:rFonts w:ascii="Arial" w:hAnsi="Arial" w:cs="Arial"/>
        </w:rPr>
        <w:t>For example: UPDATE tutorialspoint SET Author="webma</w:t>
      </w:r>
      <w:r w:rsidR="004D77A4" w:rsidRPr="00A744A3">
        <w:rPr>
          <w:rFonts w:ascii="Arial" w:hAnsi="Arial" w:cs="Arial"/>
        </w:rPr>
        <w:t>ster" WHERE Author="anonymous";</w:t>
      </w:r>
    </w:p>
    <w:p w:rsidR="004C7C8D" w:rsidRDefault="004D77A4" w:rsidP="00A744A3">
      <w:pPr>
        <w:pStyle w:val="ListParagraph"/>
        <w:numPr>
          <w:ilvl w:val="0"/>
          <w:numId w:val="20"/>
        </w:numPr>
        <w:spacing w:after="0" w:line="240" w:lineRule="auto"/>
        <w:ind w:left="426"/>
        <w:jc w:val="both"/>
        <w:rPr>
          <w:rFonts w:ascii="Arial" w:hAnsi="Arial" w:cs="Arial"/>
        </w:rPr>
      </w:pPr>
      <w:r w:rsidRPr="00E15758">
        <w:rPr>
          <w:rFonts w:ascii="Arial" w:hAnsi="Arial" w:cs="Arial"/>
          <w:b/>
          <w:sz w:val="24"/>
        </w:rPr>
        <w:t>DELETE/FROM/WHERE</w:t>
      </w:r>
      <w:r w:rsidR="003A7C55" w:rsidRPr="00E15758">
        <w:rPr>
          <w:rFonts w:ascii="Arial" w:hAnsi="Arial" w:cs="Arial"/>
          <w:b/>
          <w:sz w:val="24"/>
        </w:rPr>
        <w:t>:</w:t>
      </w:r>
      <w:r w:rsidR="00E15758">
        <w:rPr>
          <w:rFonts w:ascii="Arial" w:hAnsi="Arial" w:cs="Arial"/>
        </w:rPr>
        <w:t xml:space="preserve"> </w:t>
      </w:r>
      <w:r w:rsidR="003A7C55" w:rsidRPr="00A744A3">
        <w:rPr>
          <w:rFonts w:ascii="Arial" w:hAnsi="Arial" w:cs="Arial"/>
        </w:rPr>
        <w:t>This command is used for removing one or more rows from a table (relation).</w:t>
      </w:r>
    </w:p>
    <w:p w:rsidR="003A7C55" w:rsidRPr="004C7C8D" w:rsidRDefault="003A7C55" w:rsidP="004C7C8D">
      <w:pPr>
        <w:spacing w:after="0" w:line="240" w:lineRule="auto"/>
        <w:ind w:left="426"/>
        <w:jc w:val="both"/>
        <w:rPr>
          <w:rFonts w:ascii="Arial" w:hAnsi="Arial" w:cs="Arial"/>
        </w:rPr>
      </w:pPr>
      <w:r w:rsidRPr="004C7C8D">
        <w:rPr>
          <w:rFonts w:ascii="Arial" w:hAnsi="Arial" w:cs="Arial"/>
        </w:rPr>
        <w:t>For example: DELETE FROM tutorialspoint   WHERE Author="unknown";</w:t>
      </w:r>
    </w:p>
    <w:p w:rsidR="003A7C55" w:rsidRDefault="003A7C55" w:rsidP="00115DE9">
      <w:pPr>
        <w:pBdr>
          <w:bottom w:val="single" w:sz="6" w:space="1" w:color="auto"/>
        </w:pBdr>
        <w:spacing w:after="0" w:line="240" w:lineRule="auto"/>
        <w:jc w:val="both"/>
        <w:rPr>
          <w:rFonts w:ascii="Arial" w:hAnsi="Arial" w:cs="Arial"/>
        </w:rPr>
      </w:pPr>
    </w:p>
    <w:p w:rsidR="001D0801" w:rsidRPr="00115DE9" w:rsidRDefault="001D0801"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1D0801">
        <w:rPr>
          <w:rFonts w:ascii="Arial" w:hAnsi="Arial" w:cs="Arial"/>
          <w:b/>
          <w:sz w:val="28"/>
        </w:rPr>
        <w:t>14</w:t>
      </w:r>
      <w:r w:rsidR="001D0801" w:rsidRPr="001D0801">
        <w:rPr>
          <w:rFonts w:ascii="Arial" w:hAnsi="Arial" w:cs="Arial"/>
          <w:b/>
          <w:sz w:val="28"/>
        </w:rPr>
        <w:t xml:space="preserve"> </w:t>
      </w:r>
      <w:r w:rsidRPr="001D0801">
        <w:rPr>
          <w:rFonts w:ascii="Arial" w:hAnsi="Arial" w:cs="Arial"/>
          <w:b/>
          <w:sz w:val="28"/>
        </w:rPr>
        <w:t xml:space="preserve">NORMALIZATION </w:t>
      </w:r>
    </w:p>
    <w:p w:rsidR="00970522" w:rsidRPr="00115DE9" w:rsidRDefault="00970522" w:rsidP="00115DE9">
      <w:pPr>
        <w:spacing w:after="0" w:line="240" w:lineRule="auto"/>
        <w:jc w:val="both"/>
        <w:rPr>
          <w:rFonts w:ascii="Arial" w:hAnsi="Arial" w:cs="Arial"/>
          <w:b/>
        </w:rPr>
      </w:pPr>
    </w:p>
    <w:p w:rsidR="001F0EFF" w:rsidRPr="001D0801" w:rsidRDefault="001D0801" w:rsidP="00115DE9">
      <w:pPr>
        <w:spacing w:after="0" w:line="240" w:lineRule="auto"/>
        <w:jc w:val="both"/>
        <w:rPr>
          <w:rFonts w:ascii="Arial" w:hAnsi="Arial" w:cs="Arial"/>
          <w:b/>
          <w:sz w:val="24"/>
        </w:rPr>
      </w:pPr>
      <w:r w:rsidRPr="001D0801">
        <w:rPr>
          <w:rFonts w:ascii="Arial" w:hAnsi="Arial" w:cs="Arial"/>
          <w:b/>
          <w:sz w:val="24"/>
        </w:rPr>
        <w:t>Functional Dependency</w:t>
      </w:r>
      <w:r w:rsidR="0008240E" w:rsidRPr="001D0801">
        <w:rPr>
          <w:rFonts w:ascii="Arial" w:hAnsi="Arial" w:cs="Arial"/>
          <w:b/>
          <w:sz w:val="24"/>
        </w:rPr>
        <w:t>:</w:t>
      </w:r>
    </w:p>
    <w:p w:rsidR="0008240E" w:rsidRPr="00115DE9" w:rsidRDefault="0008240E" w:rsidP="00115DE9">
      <w:pPr>
        <w:spacing w:after="0" w:line="240" w:lineRule="auto"/>
        <w:jc w:val="both"/>
        <w:rPr>
          <w:rFonts w:ascii="Arial" w:hAnsi="Arial" w:cs="Arial"/>
        </w:rPr>
      </w:pPr>
      <w:r w:rsidRPr="00115DE9">
        <w:rPr>
          <w:rFonts w:ascii="Arial" w:hAnsi="Arial" w:cs="Arial"/>
        </w:rPr>
        <w:t xml:space="preserve">Functional dependency (FD) is a set of constraints between two attributes in a relation. Functional dependency says that if two tuples have same values for attributes A1, A2,..., An, then those two tuples must </w:t>
      </w:r>
      <w:r w:rsidRPr="00115DE9">
        <w:rPr>
          <w:rFonts w:ascii="Arial" w:hAnsi="Arial" w:cs="Arial"/>
        </w:rPr>
        <w:lastRenderedPageBreak/>
        <w:t>have to have same values for attributes B1, B2, ..., Bn. Functional dependency is represented by an arrow sign (→) that is, X→Y, where X functionally determines Y. The left-hand side attributes determine the values of attributes on the right-hand side.</w:t>
      </w:r>
    </w:p>
    <w:p w:rsidR="0008240E" w:rsidRPr="00115DE9" w:rsidRDefault="0008240E" w:rsidP="00115DE9">
      <w:pPr>
        <w:spacing w:after="0" w:line="240" w:lineRule="auto"/>
        <w:jc w:val="both"/>
        <w:rPr>
          <w:rFonts w:ascii="Arial" w:hAnsi="Arial" w:cs="Arial"/>
        </w:rPr>
      </w:pPr>
    </w:p>
    <w:p w:rsidR="0008240E" w:rsidRPr="001D0801" w:rsidRDefault="001D0801" w:rsidP="00115DE9">
      <w:pPr>
        <w:spacing w:after="0" w:line="240" w:lineRule="auto"/>
        <w:jc w:val="both"/>
        <w:rPr>
          <w:rFonts w:ascii="Arial" w:hAnsi="Arial" w:cs="Arial"/>
          <w:b/>
        </w:rPr>
      </w:pPr>
      <w:r>
        <w:rPr>
          <w:rFonts w:ascii="Arial" w:hAnsi="Arial" w:cs="Arial"/>
          <w:b/>
          <w:sz w:val="24"/>
        </w:rPr>
        <w:t>Armstrong's Axioms</w:t>
      </w:r>
      <w:r w:rsidR="0008240E" w:rsidRPr="001D0801">
        <w:rPr>
          <w:rFonts w:ascii="Arial" w:hAnsi="Arial" w:cs="Arial"/>
          <w:b/>
          <w:sz w:val="24"/>
        </w:rPr>
        <w:t>:</w:t>
      </w:r>
    </w:p>
    <w:p w:rsidR="0008240E" w:rsidRPr="001D0801" w:rsidRDefault="0008240E" w:rsidP="001D0801">
      <w:pPr>
        <w:pStyle w:val="ListParagraph"/>
        <w:numPr>
          <w:ilvl w:val="0"/>
          <w:numId w:val="20"/>
        </w:numPr>
        <w:spacing w:after="0" w:line="240" w:lineRule="auto"/>
        <w:ind w:left="426"/>
        <w:jc w:val="both"/>
        <w:rPr>
          <w:rFonts w:ascii="Arial" w:hAnsi="Arial" w:cs="Arial"/>
        </w:rPr>
      </w:pPr>
      <w:r w:rsidRPr="001D0801">
        <w:rPr>
          <w:rFonts w:ascii="Arial" w:hAnsi="Arial" w:cs="Arial"/>
          <w:b/>
        </w:rPr>
        <w:t>Reflexive rule:</w:t>
      </w:r>
      <w:r w:rsidRPr="001D0801">
        <w:rPr>
          <w:rFonts w:ascii="Arial" w:hAnsi="Arial" w:cs="Arial"/>
        </w:rPr>
        <w:t xml:space="preserve"> If alpha is </w:t>
      </w:r>
      <w:r w:rsidR="001D0801" w:rsidRPr="001D0801">
        <w:rPr>
          <w:rFonts w:ascii="Arial" w:hAnsi="Arial" w:cs="Arial"/>
        </w:rPr>
        <w:t xml:space="preserve">a set of attributes and beta is subset </w:t>
      </w:r>
      <w:r w:rsidRPr="001D0801">
        <w:rPr>
          <w:rFonts w:ascii="Arial" w:hAnsi="Arial" w:cs="Arial"/>
        </w:rPr>
        <w:t xml:space="preserve">of alpha, then alpha holds beta. </w:t>
      </w:r>
    </w:p>
    <w:p w:rsidR="0008240E" w:rsidRPr="001D0801" w:rsidRDefault="0008240E" w:rsidP="001D0801">
      <w:pPr>
        <w:pStyle w:val="ListParagraph"/>
        <w:numPr>
          <w:ilvl w:val="0"/>
          <w:numId w:val="20"/>
        </w:numPr>
        <w:spacing w:after="0" w:line="240" w:lineRule="auto"/>
        <w:ind w:left="426"/>
        <w:jc w:val="both"/>
        <w:rPr>
          <w:rFonts w:ascii="Arial" w:hAnsi="Arial" w:cs="Arial"/>
        </w:rPr>
      </w:pPr>
      <w:r w:rsidRPr="001D0801">
        <w:rPr>
          <w:rFonts w:ascii="Arial" w:hAnsi="Arial" w:cs="Arial"/>
          <w:b/>
        </w:rPr>
        <w:t>Augmentation rule:</w:t>
      </w:r>
      <w:r w:rsidRPr="001D0801">
        <w:rPr>
          <w:rFonts w:ascii="Arial" w:hAnsi="Arial" w:cs="Arial"/>
        </w:rPr>
        <w:t xml:space="preserve"> If a → b holds and y is attribute set, then ay → by also holds. That is adding attributes in dependencies, does not change the basic dependencies. </w:t>
      </w:r>
    </w:p>
    <w:p w:rsidR="0008240E" w:rsidRPr="001D0801" w:rsidRDefault="0008240E" w:rsidP="001D0801">
      <w:pPr>
        <w:pStyle w:val="ListParagraph"/>
        <w:numPr>
          <w:ilvl w:val="0"/>
          <w:numId w:val="20"/>
        </w:numPr>
        <w:spacing w:after="0" w:line="240" w:lineRule="auto"/>
        <w:ind w:left="426"/>
        <w:jc w:val="both"/>
        <w:rPr>
          <w:rFonts w:ascii="Arial" w:hAnsi="Arial" w:cs="Arial"/>
        </w:rPr>
      </w:pPr>
      <w:r w:rsidRPr="001D0801">
        <w:rPr>
          <w:rFonts w:ascii="Arial" w:hAnsi="Arial" w:cs="Arial"/>
          <w:b/>
        </w:rPr>
        <w:t>Transitivity rule:</w:t>
      </w:r>
      <w:r w:rsidRPr="001D0801">
        <w:rPr>
          <w:rFonts w:ascii="Arial" w:hAnsi="Arial" w:cs="Arial"/>
        </w:rPr>
        <w:t xml:space="preserve"> Same as transitive rule in algebra, if a → b holds and b → c holds, then a → c also holds. a → b is called as a functionally that determines b.</w:t>
      </w:r>
    </w:p>
    <w:p w:rsidR="0008240E" w:rsidRPr="00115DE9" w:rsidRDefault="0008240E" w:rsidP="00115DE9">
      <w:pPr>
        <w:spacing w:after="0" w:line="240" w:lineRule="auto"/>
        <w:jc w:val="both"/>
        <w:rPr>
          <w:rFonts w:ascii="Arial" w:hAnsi="Arial" w:cs="Arial"/>
        </w:rPr>
      </w:pPr>
    </w:p>
    <w:p w:rsidR="001F0EFF" w:rsidRPr="001D0801" w:rsidRDefault="001D0801" w:rsidP="00115DE9">
      <w:pPr>
        <w:spacing w:after="0" w:line="240" w:lineRule="auto"/>
        <w:jc w:val="both"/>
        <w:rPr>
          <w:rFonts w:ascii="Arial" w:hAnsi="Arial" w:cs="Arial"/>
          <w:b/>
          <w:sz w:val="24"/>
        </w:rPr>
      </w:pPr>
      <w:r w:rsidRPr="001D0801">
        <w:rPr>
          <w:rFonts w:ascii="Arial" w:hAnsi="Arial" w:cs="Arial"/>
          <w:b/>
          <w:sz w:val="24"/>
        </w:rPr>
        <w:t>Trivial Functional Dependency</w:t>
      </w:r>
      <w:r w:rsidR="0008240E" w:rsidRPr="001D0801">
        <w:rPr>
          <w:rFonts w:ascii="Arial" w:hAnsi="Arial" w:cs="Arial"/>
          <w:b/>
          <w:sz w:val="24"/>
        </w:rPr>
        <w:t>:</w:t>
      </w:r>
    </w:p>
    <w:p w:rsidR="0008240E" w:rsidRPr="001D0801" w:rsidRDefault="0008240E" w:rsidP="001D0801">
      <w:pPr>
        <w:pStyle w:val="ListParagraph"/>
        <w:numPr>
          <w:ilvl w:val="0"/>
          <w:numId w:val="21"/>
        </w:numPr>
        <w:spacing w:after="0" w:line="240" w:lineRule="auto"/>
        <w:ind w:left="426"/>
        <w:jc w:val="both"/>
        <w:rPr>
          <w:rFonts w:ascii="Arial" w:hAnsi="Arial" w:cs="Arial"/>
        </w:rPr>
      </w:pPr>
      <w:r w:rsidRPr="001D0801">
        <w:rPr>
          <w:rFonts w:ascii="Arial" w:hAnsi="Arial" w:cs="Arial"/>
          <w:b/>
        </w:rPr>
        <w:t>Trivial:</w:t>
      </w:r>
      <w:r w:rsidRPr="001D0801">
        <w:rPr>
          <w:rFonts w:ascii="Arial" w:hAnsi="Arial" w:cs="Arial"/>
        </w:rPr>
        <w:t xml:space="preserve"> If a functional dependency (FD) X → Y holds, where Y is a subset of X, then it is called a trivial FD. Trivial FDs always hold.</w:t>
      </w:r>
    </w:p>
    <w:p w:rsidR="0008240E" w:rsidRPr="001D0801" w:rsidRDefault="0008240E" w:rsidP="001D0801">
      <w:pPr>
        <w:pStyle w:val="ListParagraph"/>
        <w:numPr>
          <w:ilvl w:val="0"/>
          <w:numId w:val="21"/>
        </w:numPr>
        <w:spacing w:after="0" w:line="240" w:lineRule="auto"/>
        <w:ind w:left="426"/>
        <w:jc w:val="both"/>
        <w:rPr>
          <w:rFonts w:ascii="Arial" w:hAnsi="Arial" w:cs="Arial"/>
        </w:rPr>
      </w:pPr>
      <w:r w:rsidRPr="001D0801">
        <w:rPr>
          <w:rFonts w:ascii="Arial" w:hAnsi="Arial" w:cs="Arial"/>
          <w:b/>
        </w:rPr>
        <w:t>Non-trivial:</w:t>
      </w:r>
      <w:r w:rsidRPr="001D0801">
        <w:rPr>
          <w:rFonts w:ascii="Arial" w:hAnsi="Arial" w:cs="Arial"/>
        </w:rPr>
        <w:t xml:space="preserve"> If an FD X → Y holds, where Y is not a subset of X, then it is called a non-trivial FD. </w:t>
      </w:r>
    </w:p>
    <w:p w:rsidR="0008240E" w:rsidRPr="001D0801" w:rsidRDefault="0008240E" w:rsidP="001D0801">
      <w:pPr>
        <w:pStyle w:val="ListParagraph"/>
        <w:numPr>
          <w:ilvl w:val="0"/>
          <w:numId w:val="21"/>
        </w:numPr>
        <w:spacing w:after="0" w:line="240" w:lineRule="auto"/>
        <w:ind w:left="426"/>
        <w:jc w:val="both"/>
        <w:rPr>
          <w:rFonts w:ascii="Arial" w:hAnsi="Arial" w:cs="Arial"/>
        </w:rPr>
      </w:pPr>
      <w:r w:rsidRPr="001D0801">
        <w:rPr>
          <w:rFonts w:ascii="Arial" w:hAnsi="Arial" w:cs="Arial"/>
          <w:b/>
        </w:rPr>
        <w:t>Completely non-trivial:</w:t>
      </w:r>
      <w:r w:rsidRPr="001D0801">
        <w:rPr>
          <w:rFonts w:ascii="Arial" w:hAnsi="Arial" w:cs="Arial"/>
        </w:rPr>
        <w:t xml:space="preserve"> If an FD X → Y holds, where x intersect Y = Φ, it is said to be a completely non-trivial FD.</w:t>
      </w:r>
    </w:p>
    <w:p w:rsidR="0008240E" w:rsidRPr="00115DE9" w:rsidRDefault="0008240E" w:rsidP="00115DE9">
      <w:pPr>
        <w:spacing w:after="0" w:line="240" w:lineRule="auto"/>
        <w:jc w:val="both"/>
        <w:rPr>
          <w:rFonts w:ascii="Arial" w:hAnsi="Arial" w:cs="Arial"/>
        </w:rPr>
      </w:pPr>
    </w:p>
    <w:p w:rsidR="001F0EFF" w:rsidRPr="00A171B1" w:rsidRDefault="001D0801" w:rsidP="00115DE9">
      <w:pPr>
        <w:spacing w:after="0" w:line="240" w:lineRule="auto"/>
        <w:jc w:val="both"/>
        <w:rPr>
          <w:rFonts w:ascii="Arial" w:hAnsi="Arial" w:cs="Arial"/>
          <w:b/>
          <w:sz w:val="24"/>
        </w:rPr>
      </w:pPr>
      <w:r w:rsidRPr="00A171B1">
        <w:rPr>
          <w:rFonts w:ascii="Arial" w:hAnsi="Arial" w:cs="Arial"/>
          <w:b/>
          <w:sz w:val="24"/>
        </w:rPr>
        <w:t>Normalization</w:t>
      </w:r>
      <w:r w:rsidR="0008240E" w:rsidRPr="00A171B1">
        <w:rPr>
          <w:rFonts w:ascii="Arial" w:hAnsi="Arial" w:cs="Arial"/>
          <w:b/>
          <w:sz w:val="24"/>
        </w:rPr>
        <w:t>:</w:t>
      </w:r>
    </w:p>
    <w:p w:rsidR="0008240E" w:rsidRPr="00115DE9" w:rsidRDefault="0008240E" w:rsidP="00115DE9">
      <w:pPr>
        <w:spacing w:after="0" w:line="240" w:lineRule="auto"/>
        <w:jc w:val="both"/>
        <w:rPr>
          <w:rFonts w:ascii="Arial" w:hAnsi="Arial" w:cs="Arial"/>
        </w:rPr>
      </w:pPr>
      <w:r w:rsidRPr="00115DE9">
        <w:rPr>
          <w:rFonts w:ascii="Arial" w:hAnsi="Arial" w:cs="Arial"/>
        </w:rPr>
        <w:t xml:space="preserve">Used for Reduce </w:t>
      </w:r>
      <w:r w:rsidR="00A171B1" w:rsidRPr="00115DE9">
        <w:rPr>
          <w:rFonts w:ascii="Arial" w:hAnsi="Arial" w:cs="Arial"/>
        </w:rPr>
        <w:t>Redundancy</w:t>
      </w:r>
      <w:r w:rsidRPr="00115DE9">
        <w:rPr>
          <w:rFonts w:ascii="Arial" w:hAnsi="Arial" w:cs="Arial"/>
        </w:rPr>
        <w:t xml:space="preserve"> &amp; functional Dependency.</w:t>
      </w:r>
    </w:p>
    <w:p w:rsidR="0008240E" w:rsidRPr="00A171B1" w:rsidRDefault="0008240E" w:rsidP="00A171B1">
      <w:pPr>
        <w:pStyle w:val="ListParagraph"/>
        <w:numPr>
          <w:ilvl w:val="0"/>
          <w:numId w:val="22"/>
        </w:numPr>
        <w:spacing w:after="0" w:line="240" w:lineRule="auto"/>
        <w:jc w:val="both"/>
        <w:rPr>
          <w:rFonts w:ascii="Arial" w:hAnsi="Arial" w:cs="Arial"/>
        </w:rPr>
      </w:pPr>
      <w:r w:rsidRPr="00A171B1">
        <w:rPr>
          <w:rFonts w:ascii="Arial" w:hAnsi="Arial" w:cs="Arial"/>
        </w:rPr>
        <w:t>Update anomalies</w:t>
      </w:r>
    </w:p>
    <w:p w:rsidR="0008240E" w:rsidRPr="00A171B1" w:rsidRDefault="0008240E" w:rsidP="00A171B1">
      <w:pPr>
        <w:pStyle w:val="ListParagraph"/>
        <w:numPr>
          <w:ilvl w:val="0"/>
          <w:numId w:val="22"/>
        </w:numPr>
        <w:spacing w:after="0" w:line="240" w:lineRule="auto"/>
        <w:jc w:val="both"/>
        <w:rPr>
          <w:rFonts w:ascii="Arial" w:hAnsi="Arial" w:cs="Arial"/>
        </w:rPr>
      </w:pPr>
      <w:r w:rsidRPr="00A171B1">
        <w:rPr>
          <w:rFonts w:ascii="Arial" w:hAnsi="Arial" w:cs="Arial"/>
        </w:rPr>
        <w:t>Deletion anomalies</w:t>
      </w:r>
    </w:p>
    <w:p w:rsidR="0008240E" w:rsidRPr="00A171B1" w:rsidRDefault="0008240E" w:rsidP="00A171B1">
      <w:pPr>
        <w:pStyle w:val="ListParagraph"/>
        <w:numPr>
          <w:ilvl w:val="0"/>
          <w:numId w:val="22"/>
        </w:numPr>
        <w:spacing w:after="0" w:line="240" w:lineRule="auto"/>
        <w:jc w:val="both"/>
        <w:rPr>
          <w:rFonts w:ascii="Arial" w:hAnsi="Arial" w:cs="Arial"/>
        </w:rPr>
      </w:pPr>
      <w:r w:rsidRPr="00A171B1">
        <w:rPr>
          <w:rFonts w:ascii="Arial" w:hAnsi="Arial" w:cs="Arial"/>
        </w:rPr>
        <w:t>Insert anomalies</w:t>
      </w:r>
    </w:p>
    <w:p w:rsidR="0008240E" w:rsidRPr="00115DE9" w:rsidRDefault="0008240E" w:rsidP="00115DE9">
      <w:pPr>
        <w:spacing w:after="0" w:line="240" w:lineRule="auto"/>
        <w:jc w:val="both"/>
        <w:rPr>
          <w:rFonts w:ascii="Arial" w:hAnsi="Arial" w:cs="Arial"/>
        </w:rPr>
      </w:pPr>
      <w:r w:rsidRPr="00115DE9">
        <w:rPr>
          <w:rFonts w:ascii="Arial" w:hAnsi="Arial" w:cs="Arial"/>
        </w:rPr>
        <w:t>Normalization is a method to remove all these anomalies and bring the database to a consistent state.</w:t>
      </w:r>
    </w:p>
    <w:p w:rsidR="0008240E" w:rsidRPr="00115DE9" w:rsidRDefault="0008240E" w:rsidP="00115DE9">
      <w:pPr>
        <w:spacing w:after="0" w:line="240" w:lineRule="auto"/>
        <w:jc w:val="both"/>
        <w:rPr>
          <w:rFonts w:ascii="Arial" w:hAnsi="Arial" w:cs="Arial"/>
        </w:rPr>
      </w:pPr>
    </w:p>
    <w:p w:rsidR="001F0EFF" w:rsidRPr="00A171B1" w:rsidRDefault="001F0EFF" w:rsidP="00115DE9">
      <w:pPr>
        <w:spacing w:after="0" w:line="240" w:lineRule="auto"/>
        <w:jc w:val="both"/>
        <w:rPr>
          <w:rFonts w:ascii="Arial" w:hAnsi="Arial" w:cs="Arial"/>
          <w:b/>
        </w:rPr>
      </w:pPr>
      <w:r w:rsidRPr="00A171B1">
        <w:rPr>
          <w:rFonts w:ascii="Arial" w:hAnsi="Arial" w:cs="Arial"/>
          <w:b/>
          <w:sz w:val="24"/>
        </w:rPr>
        <w:t xml:space="preserve">First Normal </w:t>
      </w:r>
      <w:r w:rsidR="00A171B1" w:rsidRPr="00A171B1">
        <w:rPr>
          <w:rFonts w:ascii="Arial" w:hAnsi="Arial" w:cs="Arial"/>
          <w:b/>
          <w:sz w:val="24"/>
        </w:rPr>
        <w:t>Form</w:t>
      </w:r>
      <w:r w:rsidR="00A171B1">
        <w:rPr>
          <w:rFonts w:ascii="Arial" w:hAnsi="Arial" w:cs="Arial"/>
          <w:b/>
          <w:sz w:val="24"/>
        </w:rPr>
        <w:t>(1NF)</w:t>
      </w:r>
      <w:r w:rsidR="0008240E" w:rsidRPr="00A171B1">
        <w:rPr>
          <w:rFonts w:ascii="Arial" w:hAnsi="Arial" w:cs="Arial"/>
          <w:b/>
          <w:sz w:val="24"/>
        </w:rPr>
        <w:t>:</w:t>
      </w:r>
      <w:r w:rsidR="00A171B1">
        <w:rPr>
          <w:rFonts w:ascii="Arial" w:hAnsi="Arial" w:cs="Arial"/>
          <w:b/>
          <w:sz w:val="24"/>
        </w:rPr>
        <w:t xml:space="preserve"> </w:t>
      </w:r>
      <w:r w:rsidR="0008240E" w:rsidRPr="00A171B1">
        <w:rPr>
          <w:rFonts w:ascii="Arial" w:hAnsi="Arial" w:cs="Arial"/>
          <w:b/>
          <w:sz w:val="24"/>
        </w:rPr>
        <w:t>-</w:t>
      </w:r>
    </w:p>
    <w:p w:rsidR="0008240E" w:rsidRPr="00115DE9" w:rsidRDefault="0008240E" w:rsidP="00115DE9">
      <w:pPr>
        <w:spacing w:after="0" w:line="240" w:lineRule="auto"/>
        <w:jc w:val="both"/>
        <w:rPr>
          <w:rFonts w:ascii="Arial" w:hAnsi="Arial" w:cs="Arial"/>
        </w:rPr>
      </w:pPr>
      <w:r w:rsidRPr="00115DE9">
        <w:rPr>
          <w:rFonts w:ascii="Arial" w:hAnsi="Arial" w:cs="Arial"/>
        </w:rPr>
        <w:t>First Normal Form is defined in the definition of relations (tables) itself. This rule defines that all the attributes in a relation must have atomic domains.</w:t>
      </w:r>
    </w:p>
    <w:p w:rsidR="0008240E" w:rsidRPr="00115DE9" w:rsidRDefault="0008240E" w:rsidP="00115DE9">
      <w:pPr>
        <w:spacing w:after="0" w:line="240" w:lineRule="auto"/>
        <w:jc w:val="both"/>
        <w:rPr>
          <w:rFonts w:ascii="Arial" w:hAnsi="Arial" w:cs="Arial"/>
        </w:rPr>
      </w:pPr>
    </w:p>
    <w:p w:rsidR="001F0EFF" w:rsidRPr="00A171B1" w:rsidRDefault="00A171B1" w:rsidP="00115DE9">
      <w:pPr>
        <w:spacing w:after="0" w:line="240" w:lineRule="auto"/>
        <w:jc w:val="both"/>
        <w:rPr>
          <w:rFonts w:ascii="Arial" w:hAnsi="Arial" w:cs="Arial"/>
          <w:b/>
          <w:sz w:val="24"/>
        </w:rPr>
      </w:pPr>
      <w:r w:rsidRPr="00A171B1">
        <w:rPr>
          <w:rFonts w:ascii="Arial" w:hAnsi="Arial" w:cs="Arial"/>
          <w:b/>
          <w:sz w:val="24"/>
        </w:rPr>
        <w:t>Second Normal Form(2NF)</w:t>
      </w:r>
      <w:r w:rsidR="0008240E" w:rsidRPr="00A171B1">
        <w:rPr>
          <w:rFonts w:ascii="Arial" w:hAnsi="Arial" w:cs="Arial"/>
          <w:b/>
          <w:sz w:val="24"/>
        </w:rPr>
        <w:t>:</w:t>
      </w:r>
      <w:r w:rsidRPr="00A171B1">
        <w:rPr>
          <w:rFonts w:ascii="Arial" w:hAnsi="Arial" w:cs="Arial"/>
          <w:b/>
          <w:sz w:val="24"/>
        </w:rPr>
        <w:t xml:space="preserve"> </w:t>
      </w:r>
      <w:r w:rsidR="0008240E" w:rsidRPr="00A171B1">
        <w:rPr>
          <w:rFonts w:ascii="Arial" w:hAnsi="Arial" w:cs="Arial"/>
          <w:b/>
          <w:sz w:val="24"/>
        </w:rPr>
        <w:t>-</w:t>
      </w:r>
    </w:p>
    <w:p w:rsidR="0008240E" w:rsidRPr="00D132D6" w:rsidRDefault="0008240E" w:rsidP="00D132D6">
      <w:pPr>
        <w:pStyle w:val="ListParagraph"/>
        <w:numPr>
          <w:ilvl w:val="0"/>
          <w:numId w:val="23"/>
        </w:numPr>
        <w:spacing w:after="0" w:line="240" w:lineRule="auto"/>
        <w:ind w:left="426"/>
        <w:jc w:val="both"/>
        <w:rPr>
          <w:rFonts w:ascii="Arial" w:hAnsi="Arial" w:cs="Arial"/>
        </w:rPr>
      </w:pPr>
      <w:r w:rsidRPr="00D132D6">
        <w:rPr>
          <w:rFonts w:ascii="Arial" w:hAnsi="Arial" w:cs="Arial"/>
        </w:rPr>
        <w:t xml:space="preserve">Prime attribute: An attribute, which is a part of the prime-key, is known as a prime attribute. </w:t>
      </w:r>
    </w:p>
    <w:p w:rsidR="0008240E" w:rsidRPr="00D132D6" w:rsidRDefault="0008240E" w:rsidP="00D132D6">
      <w:pPr>
        <w:pStyle w:val="ListParagraph"/>
        <w:numPr>
          <w:ilvl w:val="0"/>
          <w:numId w:val="23"/>
        </w:numPr>
        <w:spacing w:after="0" w:line="240" w:lineRule="auto"/>
        <w:ind w:left="426"/>
        <w:jc w:val="both"/>
        <w:rPr>
          <w:rFonts w:ascii="Arial" w:hAnsi="Arial" w:cs="Arial"/>
        </w:rPr>
      </w:pPr>
      <w:r w:rsidRPr="00D132D6">
        <w:rPr>
          <w:rFonts w:ascii="Arial" w:hAnsi="Arial" w:cs="Arial"/>
        </w:rPr>
        <w:t xml:space="preserve">Non-prime attribute: An attribute, which is not a part of the prime-key, is said to be a non-prime attribute. </w:t>
      </w:r>
    </w:p>
    <w:p w:rsidR="0008240E" w:rsidRPr="00115DE9" w:rsidRDefault="0008240E" w:rsidP="00115DE9">
      <w:pPr>
        <w:spacing w:after="0" w:line="240" w:lineRule="auto"/>
        <w:jc w:val="both"/>
        <w:rPr>
          <w:rFonts w:ascii="Arial" w:hAnsi="Arial" w:cs="Arial"/>
        </w:rPr>
      </w:pPr>
      <w:r w:rsidRPr="00115DE9">
        <w:rPr>
          <w:rFonts w:ascii="Arial" w:hAnsi="Arial" w:cs="Arial"/>
        </w:rPr>
        <w:t>If we follow second normal form, then every non-prime attribute should be fully functionally dependent on prime key attribute.</w:t>
      </w:r>
    </w:p>
    <w:p w:rsidR="0008240E" w:rsidRPr="00115DE9" w:rsidRDefault="0008240E" w:rsidP="00115DE9">
      <w:pPr>
        <w:spacing w:after="0" w:line="240" w:lineRule="auto"/>
        <w:jc w:val="both"/>
        <w:rPr>
          <w:rFonts w:ascii="Arial" w:hAnsi="Arial" w:cs="Arial"/>
        </w:rPr>
      </w:pPr>
    </w:p>
    <w:p w:rsidR="001F0EFF" w:rsidRPr="00D132D6" w:rsidRDefault="00D132D6" w:rsidP="00115DE9">
      <w:pPr>
        <w:spacing w:after="0" w:line="240" w:lineRule="auto"/>
        <w:jc w:val="both"/>
        <w:rPr>
          <w:rFonts w:ascii="Arial" w:hAnsi="Arial" w:cs="Arial"/>
          <w:b/>
        </w:rPr>
      </w:pPr>
      <w:r w:rsidRPr="00D132D6">
        <w:rPr>
          <w:rFonts w:ascii="Arial" w:hAnsi="Arial" w:cs="Arial"/>
          <w:b/>
          <w:sz w:val="24"/>
        </w:rPr>
        <w:t>Third Normal Form(3NF)</w:t>
      </w:r>
      <w:r w:rsidR="0008240E" w:rsidRPr="00D132D6">
        <w:rPr>
          <w:rFonts w:ascii="Arial" w:hAnsi="Arial" w:cs="Arial"/>
          <w:b/>
          <w:sz w:val="24"/>
        </w:rPr>
        <w:t>:</w:t>
      </w:r>
      <w:r w:rsidRPr="00D132D6">
        <w:rPr>
          <w:rFonts w:ascii="Arial" w:hAnsi="Arial" w:cs="Arial"/>
          <w:b/>
          <w:sz w:val="24"/>
        </w:rPr>
        <w:t xml:space="preserve"> </w:t>
      </w:r>
      <w:r w:rsidR="0008240E" w:rsidRPr="00D132D6">
        <w:rPr>
          <w:rFonts w:ascii="Arial" w:hAnsi="Arial" w:cs="Arial"/>
          <w:b/>
          <w:sz w:val="24"/>
        </w:rPr>
        <w:t>-</w:t>
      </w:r>
      <w:r w:rsidR="001F0EFF" w:rsidRPr="00D132D6">
        <w:rPr>
          <w:rFonts w:ascii="Arial" w:hAnsi="Arial" w:cs="Arial"/>
          <w:b/>
        </w:rPr>
        <w:t xml:space="preserve"> </w:t>
      </w:r>
    </w:p>
    <w:p w:rsidR="00EF0FCC" w:rsidRPr="00115DE9" w:rsidRDefault="0008240E" w:rsidP="00115DE9">
      <w:pPr>
        <w:spacing w:after="0" w:line="240" w:lineRule="auto"/>
        <w:jc w:val="both"/>
        <w:rPr>
          <w:rFonts w:ascii="Arial" w:hAnsi="Arial" w:cs="Arial"/>
        </w:rPr>
      </w:pPr>
      <w:r w:rsidRPr="00115DE9">
        <w:rPr>
          <w:rFonts w:ascii="Arial" w:hAnsi="Arial" w:cs="Arial"/>
        </w:rPr>
        <w:t>For a relation to be in Third Normal Form, it must be in Second Normal form and the following must satisfy:</w:t>
      </w:r>
    </w:p>
    <w:p w:rsidR="00EF0FCC" w:rsidRPr="00D132D6" w:rsidRDefault="0008240E" w:rsidP="00D132D6">
      <w:pPr>
        <w:pStyle w:val="ListParagraph"/>
        <w:numPr>
          <w:ilvl w:val="0"/>
          <w:numId w:val="24"/>
        </w:numPr>
        <w:spacing w:after="0" w:line="240" w:lineRule="auto"/>
        <w:ind w:left="426"/>
        <w:jc w:val="both"/>
        <w:rPr>
          <w:rFonts w:ascii="Arial" w:hAnsi="Arial" w:cs="Arial"/>
        </w:rPr>
      </w:pPr>
      <w:r w:rsidRPr="00D132D6">
        <w:rPr>
          <w:rFonts w:ascii="Arial" w:hAnsi="Arial" w:cs="Arial"/>
        </w:rPr>
        <w:t xml:space="preserve">No non-prime attribute is transitively dependent on prime key attribute. </w:t>
      </w:r>
    </w:p>
    <w:p w:rsidR="00EF0FCC" w:rsidRPr="00115DE9" w:rsidRDefault="0008240E" w:rsidP="00115DE9">
      <w:pPr>
        <w:spacing w:after="0" w:line="240" w:lineRule="auto"/>
        <w:jc w:val="both"/>
        <w:rPr>
          <w:rFonts w:ascii="Arial" w:hAnsi="Arial" w:cs="Arial"/>
        </w:rPr>
      </w:pPr>
      <w:r w:rsidRPr="00115DE9">
        <w:rPr>
          <w:rFonts w:ascii="Arial" w:hAnsi="Arial" w:cs="Arial"/>
        </w:rPr>
        <w:t>For any non-trivial functional dependency, X → A, then either:</w:t>
      </w:r>
    </w:p>
    <w:p w:rsidR="00EF0FCC" w:rsidRPr="00115DE9" w:rsidRDefault="0008240E" w:rsidP="00115DE9">
      <w:pPr>
        <w:spacing w:after="0" w:line="240" w:lineRule="auto"/>
        <w:jc w:val="both"/>
        <w:rPr>
          <w:rFonts w:ascii="Arial" w:hAnsi="Arial" w:cs="Arial"/>
        </w:rPr>
      </w:pPr>
      <w:r w:rsidRPr="00115DE9">
        <w:rPr>
          <w:rFonts w:ascii="Arial" w:hAnsi="Arial" w:cs="Arial"/>
        </w:rPr>
        <w:t xml:space="preserve">X is a superkey or, </w:t>
      </w:r>
    </w:p>
    <w:p w:rsidR="0008240E" w:rsidRPr="00115DE9" w:rsidRDefault="0008240E" w:rsidP="00115DE9">
      <w:pPr>
        <w:spacing w:after="0" w:line="240" w:lineRule="auto"/>
        <w:jc w:val="both"/>
        <w:rPr>
          <w:rFonts w:ascii="Arial" w:hAnsi="Arial" w:cs="Arial"/>
        </w:rPr>
      </w:pPr>
      <w:r w:rsidRPr="00115DE9">
        <w:rPr>
          <w:rFonts w:ascii="Arial" w:hAnsi="Arial" w:cs="Arial"/>
        </w:rPr>
        <w:t xml:space="preserve">A is prime attribute.  </w:t>
      </w:r>
    </w:p>
    <w:p w:rsidR="00EF0FCC" w:rsidRPr="00115DE9" w:rsidRDefault="00EF0FCC" w:rsidP="00115DE9">
      <w:pPr>
        <w:spacing w:after="0" w:line="240" w:lineRule="auto"/>
        <w:jc w:val="both"/>
        <w:rPr>
          <w:rFonts w:ascii="Arial" w:hAnsi="Arial" w:cs="Arial"/>
        </w:rPr>
      </w:pPr>
    </w:p>
    <w:p w:rsidR="00EF0FCC" w:rsidRPr="00115DE9" w:rsidRDefault="00EF0FCC" w:rsidP="00115DE9">
      <w:pPr>
        <w:spacing w:after="0" w:line="240" w:lineRule="auto"/>
        <w:jc w:val="both"/>
        <w:rPr>
          <w:rFonts w:ascii="Arial" w:hAnsi="Arial" w:cs="Arial"/>
        </w:rPr>
      </w:pPr>
    </w:p>
    <w:p w:rsidR="001F0EFF" w:rsidRPr="00D132D6" w:rsidRDefault="00EF0FCC" w:rsidP="00115DE9">
      <w:pPr>
        <w:spacing w:after="0" w:line="240" w:lineRule="auto"/>
        <w:jc w:val="both"/>
        <w:rPr>
          <w:rFonts w:ascii="Arial" w:hAnsi="Arial" w:cs="Arial"/>
          <w:b/>
          <w:sz w:val="24"/>
        </w:rPr>
      </w:pPr>
      <w:r w:rsidRPr="00D132D6">
        <w:rPr>
          <w:rFonts w:ascii="Arial" w:hAnsi="Arial" w:cs="Arial"/>
          <w:b/>
          <w:sz w:val="24"/>
        </w:rPr>
        <w:t>Boyce-Codd Normal Form</w:t>
      </w:r>
      <w:r w:rsidR="00D132D6" w:rsidRPr="00D132D6">
        <w:rPr>
          <w:rFonts w:ascii="Arial" w:hAnsi="Arial" w:cs="Arial"/>
          <w:b/>
          <w:sz w:val="24"/>
        </w:rPr>
        <w:t>(BCNF)</w:t>
      </w:r>
      <w:r w:rsidRPr="00D132D6">
        <w:rPr>
          <w:rFonts w:ascii="Arial" w:hAnsi="Arial" w:cs="Arial"/>
          <w:b/>
          <w:sz w:val="24"/>
        </w:rPr>
        <w:t>:</w:t>
      </w:r>
      <w:r w:rsidR="00D132D6" w:rsidRPr="00D132D6">
        <w:rPr>
          <w:rFonts w:ascii="Arial" w:hAnsi="Arial" w:cs="Arial"/>
          <w:b/>
          <w:sz w:val="24"/>
        </w:rPr>
        <w:t xml:space="preserve"> </w:t>
      </w:r>
      <w:r w:rsidRPr="00D132D6">
        <w:rPr>
          <w:rFonts w:ascii="Arial" w:hAnsi="Arial" w:cs="Arial"/>
          <w:b/>
          <w:sz w:val="24"/>
        </w:rPr>
        <w:t>-</w:t>
      </w:r>
    </w:p>
    <w:p w:rsidR="00EF0FCC" w:rsidRPr="00115DE9" w:rsidRDefault="00EF0FCC" w:rsidP="00115DE9">
      <w:pPr>
        <w:spacing w:after="0" w:line="240" w:lineRule="auto"/>
        <w:jc w:val="both"/>
        <w:rPr>
          <w:rFonts w:ascii="Arial" w:hAnsi="Arial" w:cs="Arial"/>
        </w:rPr>
      </w:pPr>
      <w:r w:rsidRPr="00115DE9">
        <w:rPr>
          <w:rFonts w:ascii="Arial" w:hAnsi="Arial" w:cs="Arial"/>
        </w:rPr>
        <w:t xml:space="preserve">Boyce-Codd Normal Form (BCNF) is an extension of Third Normal Form on strict terms. BCNF states that – </w:t>
      </w:r>
    </w:p>
    <w:p w:rsidR="00EF0FCC" w:rsidRPr="00D132D6" w:rsidRDefault="00EF0FCC" w:rsidP="00D132D6">
      <w:pPr>
        <w:pStyle w:val="ListParagraph"/>
        <w:numPr>
          <w:ilvl w:val="0"/>
          <w:numId w:val="24"/>
        </w:numPr>
        <w:spacing w:after="0" w:line="240" w:lineRule="auto"/>
        <w:ind w:left="426"/>
        <w:jc w:val="both"/>
        <w:rPr>
          <w:rFonts w:ascii="Arial" w:hAnsi="Arial" w:cs="Arial"/>
        </w:rPr>
      </w:pPr>
      <w:r w:rsidRPr="00D132D6">
        <w:rPr>
          <w:rFonts w:ascii="Arial" w:hAnsi="Arial" w:cs="Arial"/>
        </w:rPr>
        <w:t>For any non-trivial functional dependency, X → A, X must be a super-key.</w:t>
      </w:r>
    </w:p>
    <w:p w:rsidR="00EF0FCC" w:rsidRPr="00115DE9" w:rsidRDefault="00EF0FCC" w:rsidP="00115DE9">
      <w:pPr>
        <w:pBdr>
          <w:bottom w:val="single" w:sz="6" w:space="1" w:color="auto"/>
        </w:pBdr>
        <w:spacing w:after="0" w:line="240" w:lineRule="auto"/>
        <w:jc w:val="both"/>
        <w:rPr>
          <w:rFonts w:ascii="Arial" w:hAnsi="Arial" w:cs="Arial"/>
        </w:rPr>
      </w:pPr>
    </w:p>
    <w:p w:rsidR="00D132D6" w:rsidRPr="00115DE9" w:rsidRDefault="00D132D6"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F00B65">
        <w:rPr>
          <w:rFonts w:ascii="Arial" w:hAnsi="Arial" w:cs="Arial"/>
          <w:b/>
          <w:sz w:val="28"/>
        </w:rPr>
        <w:t>15</w:t>
      </w:r>
      <w:r w:rsidR="00D132D6" w:rsidRPr="00F00B65">
        <w:rPr>
          <w:rFonts w:ascii="Arial" w:hAnsi="Arial" w:cs="Arial"/>
          <w:b/>
          <w:sz w:val="28"/>
        </w:rPr>
        <w:t xml:space="preserve"> </w:t>
      </w:r>
      <w:r w:rsidRPr="00F00B65">
        <w:rPr>
          <w:rFonts w:ascii="Arial" w:hAnsi="Arial" w:cs="Arial"/>
          <w:b/>
          <w:sz w:val="28"/>
        </w:rPr>
        <w:t xml:space="preserve">JOINS </w:t>
      </w:r>
    </w:p>
    <w:p w:rsidR="00EF0FCC" w:rsidRPr="00115DE9" w:rsidRDefault="00EF0FCC" w:rsidP="00115DE9">
      <w:pPr>
        <w:spacing w:after="0" w:line="240" w:lineRule="auto"/>
        <w:jc w:val="both"/>
        <w:rPr>
          <w:rFonts w:ascii="Arial" w:hAnsi="Arial" w:cs="Arial"/>
          <w:b/>
        </w:rPr>
      </w:pPr>
    </w:p>
    <w:p w:rsidR="00EF0FCC" w:rsidRPr="00F00B65" w:rsidRDefault="00EF0FCC" w:rsidP="00115DE9">
      <w:pPr>
        <w:spacing w:after="0" w:line="240" w:lineRule="auto"/>
        <w:jc w:val="both"/>
        <w:rPr>
          <w:rFonts w:ascii="Arial" w:hAnsi="Arial" w:cs="Arial"/>
        </w:rPr>
      </w:pPr>
      <w:r w:rsidRPr="00F00B65">
        <w:rPr>
          <w:rFonts w:ascii="Arial" w:hAnsi="Arial" w:cs="Arial"/>
          <w:b/>
        </w:rPr>
        <w:t>Join</w:t>
      </w:r>
      <w:r w:rsidRPr="00F00B65">
        <w:rPr>
          <w:rFonts w:ascii="Arial" w:hAnsi="Arial" w:cs="Arial"/>
        </w:rPr>
        <w:t xml:space="preserve"> is a combination of a Cartesian product followed by a selection process. A Join operation pairs two tuples from different relations, if and only if a given join condition is satisfied.</w:t>
      </w:r>
    </w:p>
    <w:p w:rsidR="00EF0FCC" w:rsidRPr="00115DE9" w:rsidRDefault="00EF0FCC" w:rsidP="00115DE9">
      <w:pPr>
        <w:spacing w:after="0" w:line="240" w:lineRule="auto"/>
        <w:jc w:val="both"/>
        <w:rPr>
          <w:rFonts w:ascii="Arial" w:hAnsi="Arial" w:cs="Arial"/>
          <w:b/>
        </w:rPr>
      </w:pPr>
    </w:p>
    <w:p w:rsidR="00EF0FCC" w:rsidRPr="00362B3B" w:rsidRDefault="00F00B65" w:rsidP="00362B3B">
      <w:pPr>
        <w:pStyle w:val="ListParagraph"/>
        <w:numPr>
          <w:ilvl w:val="0"/>
          <w:numId w:val="25"/>
        </w:numPr>
        <w:spacing w:after="0" w:line="240" w:lineRule="auto"/>
        <w:jc w:val="both"/>
        <w:rPr>
          <w:rFonts w:ascii="Arial" w:hAnsi="Arial" w:cs="Arial"/>
        </w:rPr>
      </w:pPr>
      <w:r w:rsidRPr="00362B3B">
        <w:rPr>
          <w:rFonts w:ascii="Arial" w:hAnsi="Arial" w:cs="Arial"/>
          <w:b/>
          <w:sz w:val="24"/>
        </w:rPr>
        <w:t>Theta (θ) Join</w:t>
      </w:r>
      <w:r w:rsidR="00EF0FCC" w:rsidRPr="00362B3B">
        <w:rPr>
          <w:rFonts w:ascii="Arial" w:hAnsi="Arial" w:cs="Arial"/>
          <w:b/>
          <w:sz w:val="24"/>
        </w:rPr>
        <w:t>:</w:t>
      </w:r>
      <w:r w:rsidRPr="00362B3B">
        <w:rPr>
          <w:rFonts w:ascii="Arial" w:hAnsi="Arial" w:cs="Arial"/>
          <w:b/>
          <w:sz w:val="24"/>
        </w:rPr>
        <w:t xml:space="preserve"> </w:t>
      </w:r>
      <w:r w:rsidR="00EF0FCC" w:rsidRPr="00362B3B">
        <w:rPr>
          <w:rFonts w:ascii="Arial" w:hAnsi="Arial" w:cs="Arial"/>
          <w:b/>
          <w:sz w:val="24"/>
        </w:rPr>
        <w:t>-</w:t>
      </w:r>
      <w:r w:rsidR="00362B3B" w:rsidRPr="00362B3B">
        <w:rPr>
          <w:rFonts w:ascii="Arial" w:hAnsi="Arial" w:cs="Arial"/>
          <w:b/>
          <w:sz w:val="24"/>
        </w:rPr>
        <w:t xml:space="preserve"> </w:t>
      </w:r>
      <w:r w:rsidR="00EF0FCC" w:rsidRPr="00362B3B">
        <w:rPr>
          <w:rFonts w:ascii="Arial" w:hAnsi="Arial" w:cs="Arial"/>
        </w:rPr>
        <w:t>Theta join combines tuples from different relations provided they satisfy the theta condition. The join condit</w:t>
      </w:r>
      <w:r w:rsidR="00362B3B" w:rsidRPr="00362B3B">
        <w:rPr>
          <w:rFonts w:ascii="Arial" w:hAnsi="Arial" w:cs="Arial"/>
        </w:rPr>
        <w:t xml:space="preserve">ion is denoted by the symbol θ. </w:t>
      </w:r>
      <w:r w:rsidR="00EF0FCC" w:rsidRPr="00362B3B">
        <w:rPr>
          <w:rFonts w:ascii="Arial" w:hAnsi="Arial" w:cs="Arial"/>
          <w:b/>
        </w:rPr>
        <w:t xml:space="preserve">Notation: </w:t>
      </w:r>
      <w:r w:rsidR="00EF0FCC" w:rsidRPr="00362B3B">
        <w:rPr>
          <w:rFonts w:ascii="Arial" w:hAnsi="Arial" w:cs="Arial"/>
        </w:rPr>
        <w:t xml:space="preserve">R1 </w:t>
      </w:r>
      <w:r w:rsidR="00EF0FCC" w:rsidRPr="00362B3B">
        <w:rPr>
          <w:rFonts w:ascii="Cambria Math" w:hAnsi="Cambria Math" w:cs="Cambria Math"/>
        </w:rPr>
        <w:t>⋈</w:t>
      </w:r>
      <w:r w:rsidR="00EF0FCC" w:rsidRPr="00362B3B">
        <w:rPr>
          <w:rFonts w:ascii="Arial" w:hAnsi="Arial" w:cs="Arial"/>
        </w:rPr>
        <w:t xml:space="preserve">θ R2 R1 and R2 are relations having attributes (A1, A2, .., An) and (B1, B2,.. ,Bn) such that the attributes don’t have anything in common, that is, R1 ∩ R2 = Φ. </w:t>
      </w:r>
    </w:p>
    <w:p w:rsidR="00EF0FCC" w:rsidRPr="00115DE9" w:rsidRDefault="00EF0FCC" w:rsidP="00115DE9">
      <w:pPr>
        <w:spacing w:after="0" w:line="240" w:lineRule="auto"/>
        <w:jc w:val="both"/>
        <w:rPr>
          <w:rFonts w:ascii="Arial" w:hAnsi="Arial" w:cs="Arial"/>
        </w:rPr>
      </w:pPr>
    </w:p>
    <w:p w:rsidR="00F34062" w:rsidRPr="00362B3B" w:rsidRDefault="00F00B65" w:rsidP="00362B3B">
      <w:pPr>
        <w:pStyle w:val="ListParagraph"/>
        <w:numPr>
          <w:ilvl w:val="0"/>
          <w:numId w:val="25"/>
        </w:numPr>
        <w:spacing w:after="0" w:line="240" w:lineRule="auto"/>
        <w:jc w:val="both"/>
        <w:rPr>
          <w:rFonts w:ascii="Arial" w:hAnsi="Arial" w:cs="Arial"/>
        </w:rPr>
      </w:pPr>
      <w:r w:rsidRPr="00362B3B">
        <w:rPr>
          <w:rFonts w:ascii="Arial" w:hAnsi="Arial" w:cs="Arial"/>
          <w:b/>
          <w:sz w:val="24"/>
        </w:rPr>
        <w:lastRenderedPageBreak/>
        <w:t>Equijoin</w:t>
      </w:r>
      <w:r w:rsidR="00EF0FCC" w:rsidRPr="00362B3B">
        <w:rPr>
          <w:rFonts w:ascii="Arial" w:hAnsi="Arial" w:cs="Arial"/>
          <w:b/>
          <w:sz w:val="24"/>
        </w:rPr>
        <w:t>:</w:t>
      </w:r>
      <w:r w:rsidRPr="00362B3B">
        <w:rPr>
          <w:rFonts w:ascii="Arial" w:hAnsi="Arial" w:cs="Arial"/>
          <w:b/>
          <w:sz w:val="24"/>
        </w:rPr>
        <w:t xml:space="preserve"> </w:t>
      </w:r>
      <w:r w:rsidR="00EF0FCC" w:rsidRPr="00362B3B">
        <w:rPr>
          <w:rFonts w:ascii="Arial" w:hAnsi="Arial" w:cs="Arial"/>
          <w:b/>
          <w:sz w:val="24"/>
        </w:rPr>
        <w:t>-</w:t>
      </w:r>
      <w:r w:rsidR="00F34062" w:rsidRPr="00362B3B">
        <w:rPr>
          <w:rFonts w:ascii="Arial" w:hAnsi="Arial" w:cs="Arial"/>
        </w:rPr>
        <w:t>When Theta join uses only equality comparison operator, it is said to be equijoin. The above example corresponds to equijoin.</w:t>
      </w:r>
    </w:p>
    <w:p w:rsidR="00EF0FCC" w:rsidRPr="00115DE9" w:rsidRDefault="00EF0FCC" w:rsidP="00115DE9">
      <w:pPr>
        <w:spacing w:after="0" w:line="240" w:lineRule="auto"/>
        <w:jc w:val="both"/>
        <w:rPr>
          <w:rFonts w:ascii="Arial" w:hAnsi="Arial" w:cs="Arial"/>
        </w:rPr>
      </w:pPr>
    </w:p>
    <w:p w:rsidR="00F34062" w:rsidRPr="00362B3B" w:rsidRDefault="001F0EFF" w:rsidP="00362B3B">
      <w:pPr>
        <w:pStyle w:val="ListParagraph"/>
        <w:numPr>
          <w:ilvl w:val="0"/>
          <w:numId w:val="25"/>
        </w:numPr>
        <w:spacing w:after="0" w:line="240" w:lineRule="auto"/>
        <w:jc w:val="both"/>
        <w:rPr>
          <w:rFonts w:ascii="Arial" w:hAnsi="Arial" w:cs="Arial"/>
          <w:b/>
        </w:rPr>
      </w:pPr>
      <w:r w:rsidRPr="00362B3B">
        <w:rPr>
          <w:rFonts w:ascii="Arial" w:hAnsi="Arial" w:cs="Arial"/>
          <w:b/>
          <w:sz w:val="24"/>
        </w:rPr>
        <w:t>Natural Join (</w:t>
      </w:r>
      <w:r w:rsidRPr="00362B3B">
        <w:rPr>
          <w:rFonts w:ascii="Cambria Math" w:hAnsi="Cambria Math" w:cs="Cambria Math"/>
          <w:b/>
          <w:sz w:val="24"/>
        </w:rPr>
        <w:t>⋈</w:t>
      </w:r>
      <w:r w:rsidR="00990581" w:rsidRPr="00362B3B">
        <w:rPr>
          <w:rFonts w:ascii="Arial" w:hAnsi="Arial" w:cs="Arial"/>
          <w:b/>
          <w:sz w:val="24"/>
        </w:rPr>
        <w:t>)</w:t>
      </w:r>
      <w:r w:rsidR="00F34062" w:rsidRPr="00362B3B">
        <w:rPr>
          <w:rFonts w:ascii="Arial" w:hAnsi="Arial" w:cs="Arial"/>
          <w:b/>
          <w:sz w:val="24"/>
        </w:rPr>
        <w:t>:</w:t>
      </w:r>
      <w:r w:rsidR="00990581" w:rsidRPr="00362B3B">
        <w:rPr>
          <w:rFonts w:ascii="Arial" w:hAnsi="Arial" w:cs="Arial"/>
          <w:b/>
          <w:sz w:val="24"/>
        </w:rPr>
        <w:t xml:space="preserve"> </w:t>
      </w:r>
      <w:r w:rsidR="00F34062" w:rsidRPr="00362B3B">
        <w:rPr>
          <w:rFonts w:ascii="Arial" w:hAnsi="Arial" w:cs="Arial"/>
          <w:b/>
          <w:sz w:val="24"/>
        </w:rPr>
        <w:t>-</w:t>
      </w:r>
      <w:r w:rsidR="00F34062" w:rsidRPr="00362B3B">
        <w:rPr>
          <w:rFonts w:ascii="Arial" w:hAnsi="Arial" w:cs="Arial"/>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 Natural join acts on those matching attributes where the values of attributes in both the relations are same.</w:t>
      </w:r>
    </w:p>
    <w:p w:rsidR="00F34062" w:rsidRPr="00115DE9" w:rsidRDefault="00F34062" w:rsidP="00115DE9">
      <w:pPr>
        <w:spacing w:after="0" w:line="240" w:lineRule="auto"/>
        <w:jc w:val="both"/>
        <w:rPr>
          <w:rFonts w:ascii="Arial" w:hAnsi="Arial" w:cs="Arial"/>
        </w:rPr>
      </w:pPr>
    </w:p>
    <w:p w:rsidR="00F34062" w:rsidRPr="00362B3B" w:rsidRDefault="001F0EFF" w:rsidP="00362B3B">
      <w:pPr>
        <w:pStyle w:val="ListParagraph"/>
        <w:numPr>
          <w:ilvl w:val="0"/>
          <w:numId w:val="25"/>
        </w:numPr>
        <w:spacing w:after="0" w:line="240" w:lineRule="auto"/>
        <w:jc w:val="both"/>
        <w:rPr>
          <w:rFonts w:ascii="Arial" w:hAnsi="Arial" w:cs="Arial"/>
          <w:b/>
          <w:sz w:val="24"/>
        </w:rPr>
      </w:pPr>
      <w:r w:rsidRPr="00362B3B">
        <w:rPr>
          <w:rFonts w:ascii="Arial" w:hAnsi="Arial" w:cs="Arial"/>
          <w:b/>
          <w:sz w:val="24"/>
        </w:rPr>
        <w:t>Outer Joins</w:t>
      </w:r>
      <w:r w:rsidR="00F34062" w:rsidRPr="00362B3B">
        <w:rPr>
          <w:rFonts w:ascii="Arial" w:hAnsi="Arial" w:cs="Arial"/>
          <w:b/>
          <w:sz w:val="24"/>
        </w:rPr>
        <w:t>:</w:t>
      </w:r>
      <w:r w:rsidR="0002714D" w:rsidRPr="00362B3B">
        <w:rPr>
          <w:rFonts w:ascii="Arial" w:hAnsi="Arial" w:cs="Arial"/>
          <w:b/>
          <w:sz w:val="24"/>
        </w:rPr>
        <w:t xml:space="preserve"> </w:t>
      </w:r>
      <w:r w:rsidR="00F34062" w:rsidRPr="00362B3B">
        <w:rPr>
          <w:rFonts w:ascii="Arial" w:hAnsi="Arial" w:cs="Arial"/>
          <w:b/>
          <w:sz w:val="24"/>
        </w:rPr>
        <w:t>-</w:t>
      </w:r>
      <w:r w:rsidR="00F34062" w:rsidRPr="00362B3B">
        <w:rPr>
          <w:rFonts w:ascii="Arial" w:hAnsi="Arial" w:cs="Arial"/>
        </w:rPr>
        <w:t>Theta Join, Equijoin, and Natural Join are called inner joins. An inner join includes only those tuples with matching attributes and the rest are discarded in the resulting relation. Therefore, we need to use outer joins to include all the tuples from the participating relations in the resulting relation. There are three kinds of outer joins: left outer join, right outer join, and full outer join.</w:t>
      </w:r>
    </w:p>
    <w:p w:rsidR="00F34062" w:rsidRPr="00115DE9" w:rsidRDefault="00F34062" w:rsidP="00115DE9">
      <w:pPr>
        <w:spacing w:after="0" w:line="240" w:lineRule="auto"/>
        <w:jc w:val="both"/>
        <w:rPr>
          <w:rFonts w:ascii="Arial" w:hAnsi="Arial" w:cs="Arial"/>
        </w:rPr>
      </w:pPr>
    </w:p>
    <w:p w:rsidR="00F34062" w:rsidRPr="00362B3B" w:rsidRDefault="0002714D" w:rsidP="00FC1F13">
      <w:pPr>
        <w:pStyle w:val="ListParagraph"/>
        <w:numPr>
          <w:ilvl w:val="1"/>
          <w:numId w:val="25"/>
        </w:numPr>
        <w:spacing w:after="0" w:line="240" w:lineRule="auto"/>
        <w:jc w:val="both"/>
        <w:rPr>
          <w:rFonts w:ascii="Arial" w:hAnsi="Arial" w:cs="Arial"/>
        </w:rPr>
      </w:pPr>
      <w:r w:rsidRPr="00362B3B">
        <w:rPr>
          <w:rFonts w:ascii="Arial" w:hAnsi="Arial" w:cs="Arial"/>
          <w:b/>
        </w:rPr>
        <w:t>Left Outer Join</w:t>
      </w:r>
      <w:r w:rsidR="00F34062" w:rsidRPr="00362B3B">
        <w:rPr>
          <w:rFonts w:ascii="Arial" w:hAnsi="Arial" w:cs="Arial"/>
          <w:b/>
        </w:rPr>
        <w:t>:</w:t>
      </w:r>
      <w:r w:rsidRPr="00362B3B">
        <w:rPr>
          <w:rFonts w:ascii="Arial" w:hAnsi="Arial" w:cs="Arial"/>
          <w:b/>
        </w:rPr>
        <w:t xml:space="preserve"> </w:t>
      </w:r>
      <w:r w:rsidR="00F34062" w:rsidRPr="00362B3B">
        <w:rPr>
          <w:rFonts w:ascii="Arial" w:hAnsi="Arial" w:cs="Arial"/>
          <w:b/>
        </w:rPr>
        <w:t>-</w:t>
      </w:r>
      <w:r w:rsidRPr="00362B3B">
        <w:rPr>
          <w:rFonts w:ascii="Arial" w:hAnsi="Arial" w:cs="Arial"/>
          <w:b/>
        </w:rPr>
        <w:t xml:space="preserve"> </w:t>
      </w:r>
      <w:r w:rsidR="00F34062" w:rsidRPr="00362B3B">
        <w:rPr>
          <w:rFonts w:ascii="Arial" w:hAnsi="Arial" w:cs="Arial"/>
        </w:rPr>
        <w:t>All the tuples from the Left relation, R, are included in the resulting relation. If there are tuples in R without any matching tuple in the Right relation S, then the S-attributes of the resulting relation are made NULL.</w:t>
      </w:r>
    </w:p>
    <w:p w:rsidR="00F34062" w:rsidRPr="00115DE9" w:rsidRDefault="00F34062" w:rsidP="00115DE9">
      <w:pPr>
        <w:spacing w:after="0" w:line="240" w:lineRule="auto"/>
        <w:jc w:val="both"/>
        <w:rPr>
          <w:rFonts w:ascii="Arial" w:hAnsi="Arial" w:cs="Arial"/>
          <w:b/>
        </w:rPr>
      </w:pPr>
    </w:p>
    <w:p w:rsidR="00F34062" w:rsidRPr="00362B3B" w:rsidRDefault="0002714D" w:rsidP="00FC1F13">
      <w:pPr>
        <w:pStyle w:val="ListParagraph"/>
        <w:numPr>
          <w:ilvl w:val="1"/>
          <w:numId w:val="25"/>
        </w:numPr>
        <w:spacing w:after="0" w:line="240" w:lineRule="auto"/>
        <w:jc w:val="both"/>
        <w:rPr>
          <w:rFonts w:ascii="Arial" w:hAnsi="Arial" w:cs="Arial"/>
        </w:rPr>
      </w:pPr>
      <w:r w:rsidRPr="00362B3B">
        <w:rPr>
          <w:rFonts w:ascii="Arial" w:hAnsi="Arial" w:cs="Arial"/>
          <w:b/>
          <w:sz w:val="24"/>
        </w:rPr>
        <w:t>Right Outer Join</w:t>
      </w:r>
      <w:r w:rsidR="00F34062" w:rsidRPr="00362B3B">
        <w:rPr>
          <w:rFonts w:ascii="Arial" w:hAnsi="Arial" w:cs="Arial"/>
          <w:b/>
          <w:sz w:val="24"/>
        </w:rPr>
        <w:t>:</w:t>
      </w:r>
      <w:r w:rsidRPr="00362B3B">
        <w:rPr>
          <w:rFonts w:ascii="Arial" w:hAnsi="Arial" w:cs="Arial"/>
          <w:b/>
          <w:sz w:val="24"/>
        </w:rPr>
        <w:t xml:space="preserve"> </w:t>
      </w:r>
      <w:r w:rsidR="00F34062" w:rsidRPr="00362B3B">
        <w:rPr>
          <w:rFonts w:ascii="Arial" w:hAnsi="Arial" w:cs="Arial"/>
          <w:b/>
          <w:sz w:val="24"/>
        </w:rPr>
        <w:t>-</w:t>
      </w:r>
      <w:r w:rsidRPr="00362B3B">
        <w:rPr>
          <w:rFonts w:ascii="Arial" w:hAnsi="Arial" w:cs="Arial"/>
          <w:b/>
          <w:sz w:val="24"/>
        </w:rPr>
        <w:t xml:space="preserve"> </w:t>
      </w:r>
      <w:r w:rsidR="00F34062" w:rsidRPr="00362B3B">
        <w:rPr>
          <w:rFonts w:ascii="Arial" w:hAnsi="Arial" w:cs="Arial"/>
        </w:rPr>
        <w:t>All the tuples from the Right relation, S, are included in the resulting relation. If there are tuples in S without any matching tuple in R, then the R-attributes of resulting relation are made NULL.</w:t>
      </w:r>
    </w:p>
    <w:p w:rsidR="00F34062" w:rsidRPr="00115DE9" w:rsidRDefault="00F34062" w:rsidP="00115DE9">
      <w:pPr>
        <w:spacing w:after="0" w:line="240" w:lineRule="auto"/>
        <w:jc w:val="both"/>
        <w:rPr>
          <w:rFonts w:ascii="Arial" w:hAnsi="Arial" w:cs="Arial"/>
          <w:b/>
        </w:rPr>
      </w:pPr>
    </w:p>
    <w:p w:rsidR="00F34062" w:rsidRPr="00362B3B" w:rsidRDefault="0002714D" w:rsidP="00FC1F13">
      <w:pPr>
        <w:pStyle w:val="ListParagraph"/>
        <w:numPr>
          <w:ilvl w:val="1"/>
          <w:numId w:val="25"/>
        </w:numPr>
        <w:spacing w:after="0" w:line="240" w:lineRule="auto"/>
        <w:jc w:val="both"/>
        <w:rPr>
          <w:rFonts w:ascii="Arial" w:hAnsi="Arial" w:cs="Arial"/>
        </w:rPr>
      </w:pPr>
      <w:r w:rsidRPr="00362B3B">
        <w:rPr>
          <w:rFonts w:ascii="Arial" w:hAnsi="Arial" w:cs="Arial"/>
          <w:b/>
          <w:sz w:val="24"/>
        </w:rPr>
        <w:t>Full Outer Join</w:t>
      </w:r>
      <w:r w:rsidR="00F34062" w:rsidRPr="00362B3B">
        <w:rPr>
          <w:rFonts w:ascii="Arial" w:hAnsi="Arial" w:cs="Arial"/>
          <w:b/>
          <w:sz w:val="24"/>
        </w:rPr>
        <w:t>:</w:t>
      </w:r>
      <w:r w:rsidRPr="00362B3B">
        <w:rPr>
          <w:rFonts w:ascii="Arial" w:hAnsi="Arial" w:cs="Arial"/>
          <w:b/>
          <w:sz w:val="24"/>
        </w:rPr>
        <w:t xml:space="preserve"> </w:t>
      </w:r>
      <w:r w:rsidR="00F34062" w:rsidRPr="00362B3B">
        <w:rPr>
          <w:rFonts w:ascii="Arial" w:hAnsi="Arial" w:cs="Arial"/>
          <w:b/>
          <w:sz w:val="24"/>
        </w:rPr>
        <w:t>-</w:t>
      </w:r>
      <w:r w:rsidRPr="00362B3B">
        <w:rPr>
          <w:rFonts w:ascii="Arial" w:hAnsi="Arial" w:cs="Arial"/>
          <w:b/>
          <w:sz w:val="24"/>
        </w:rPr>
        <w:t xml:space="preserve"> </w:t>
      </w:r>
      <w:r w:rsidR="00F34062" w:rsidRPr="00362B3B">
        <w:rPr>
          <w:rFonts w:ascii="Arial" w:hAnsi="Arial" w:cs="Arial"/>
        </w:rPr>
        <w:t>All the tuples from both participating relations are included in the resulting relation. If there are no matching tuples for both relations, their respective unmatched attributes are made NULL.</w:t>
      </w:r>
    </w:p>
    <w:p w:rsidR="00F34062" w:rsidRDefault="00F34062" w:rsidP="00115DE9">
      <w:pPr>
        <w:pBdr>
          <w:bottom w:val="single" w:sz="6" w:space="1" w:color="auto"/>
        </w:pBdr>
        <w:spacing w:after="0" w:line="240" w:lineRule="auto"/>
        <w:jc w:val="both"/>
        <w:rPr>
          <w:rFonts w:ascii="Arial" w:hAnsi="Arial" w:cs="Arial"/>
          <w:b/>
        </w:rPr>
      </w:pPr>
    </w:p>
    <w:p w:rsidR="00FC1F13" w:rsidRPr="00115DE9" w:rsidRDefault="00FC1F13" w:rsidP="00115DE9">
      <w:pPr>
        <w:spacing w:after="0" w:line="240" w:lineRule="auto"/>
        <w:jc w:val="both"/>
        <w:rPr>
          <w:rFonts w:ascii="Arial" w:hAnsi="Arial" w:cs="Arial"/>
          <w:b/>
        </w:rPr>
      </w:pPr>
    </w:p>
    <w:p w:rsidR="00973704" w:rsidRPr="00115DE9" w:rsidRDefault="001F0EFF" w:rsidP="00115DE9">
      <w:pPr>
        <w:spacing w:after="0" w:line="240" w:lineRule="auto"/>
        <w:jc w:val="both"/>
        <w:rPr>
          <w:rFonts w:ascii="Arial" w:hAnsi="Arial" w:cs="Arial"/>
        </w:rPr>
      </w:pPr>
      <w:r w:rsidRPr="00407C8C">
        <w:rPr>
          <w:rFonts w:ascii="Arial" w:hAnsi="Arial" w:cs="Arial"/>
          <w:b/>
          <w:sz w:val="28"/>
        </w:rPr>
        <w:t>16</w:t>
      </w:r>
      <w:r w:rsidR="004213C6" w:rsidRPr="00407C8C">
        <w:rPr>
          <w:rFonts w:ascii="Arial" w:hAnsi="Arial" w:cs="Arial"/>
          <w:b/>
          <w:sz w:val="28"/>
        </w:rPr>
        <w:t xml:space="preserve"> </w:t>
      </w:r>
      <w:r w:rsidRPr="00407C8C">
        <w:rPr>
          <w:rFonts w:ascii="Arial" w:hAnsi="Arial" w:cs="Arial"/>
          <w:b/>
          <w:sz w:val="28"/>
        </w:rPr>
        <w:t>STORAGE SYSTEM</w:t>
      </w:r>
      <w:r w:rsidRPr="00407C8C">
        <w:rPr>
          <w:rFonts w:ascii="Arial" w:hAnsi="Arial" w:cs="Arial"/>
          <w:sz w:val="28"/>
        </w:rPr>
        <w:t xml:space="preserve"> </w:t>
      </w:r>
    </w:p>
    <w:p w:rsidR="00973704" w:rsidRPr="00AD2C15" w:rsidRDefault="00FC1F13" w:rsidP="00AD2C15">
      <w:pPr>
        <w:pStyle w:val="ListParagraph"/>
        <w:numPr>
          <w:ilvl w:val="0"/>
          <w:numId w:val="24"/>
        </w:numPr>
        <w:spacing w:after="0" w:line="240" w:lineRule="auto"/>
        <w:ind w:left="426"/>
        <w:jc w:val="both"/>
        <w:rPr>
          <w:rFonts w:ascii="Arial" w:hAnsi="Arial" w:cs="Arial"/>
        </w:rPr>
      </w:pPr>
      <w:r w:rsidRPr="00AD2C15">
        <w:rPr>
          <w:rFonts w:ascii="Arial" w:hAnsi="Arial" w:cs="Arial"/>
          <w:b/>
        </w:rPr>
        <w:t>Primary Storage:</w:t>
      </w:r>
      <w:r w:rsidRPr="00AD2C15">
        <w:rPr>
          <w:rFonts w:ascii="Arial" w:hAnsi="Arial" w:cs="Arial"/>
        </w:rPr>
        <w:t xml:space="preserve"> </w:t>
      </w:r>
      <w:r w:rsidR="00973704" w:rsidRPr="00AD2C15">
        <w:rPr>
          <w:rFonts w:ascii="Arial" w:hAnsi="Arial" w:cs="Arial"/>
        </w:rPr>
        <w:t xml:space="preserve">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 </w:t>
      </w:r>
    </w:p>
    <w:p w:rsidR="00973704" w:rsidRPr="00AD2C15" w:rsidRDefault="00FC1F13" w:rsidP="00AD2C15">
      <w:pPr>
        <w:pStyle w:val="ListParagraph"/>
        <w:numPr>
          <w:ilvl w:val="0"/>
          <w:numId w:val="24"/>
        </w:numPr>
        <w:spacing w:after="0" w:line="240" w:lineRule="auto"/>
        <w:ind w:left="426"/>
        <w:jc w:val="both"/>
        <w:rPr>
          <w:rFonts w:ascii="Arial" w:hAnsi="Arial" w:cs="Arial"/>
        </w:rPr>
      </w:pPr>
      <w:r w:rsidRPr="00AD2C15">
        <w:rPr>
          <w:rFonts w:ascii="Arial" w:hAnsi="Arial" w:cs="Arial"/>
          <w:b/>
        </w:rPr>
        <w:t>Secondary Storage:</w:t>
      </w:r>
      <w:r w:rsidRPr="00AD2C15">
        <w:rPr>
          <w:rFonts w:ascii="Arial" w:hAnsi="Arial" w:cs="Arial"/>
        </w:rPr>
        <w:t xml:space="preserve"> </w:t>
      </w:r>
      <w:r w:rsidR="00973704" w:rsidRPr="00AD2C15">
        <w:rPr>
          <w:rFonts w:ascii="Arial" w:hAnsi="Arial" w:cs="Arial"/>
        </w:rPr>
        <w:t xml:space="preserve">Secondary storage devices are used to store data for future use or as backup. Secondary storage includes memory devices that are not a part of the CPU chipset or motherboard, for example, magnetic disks, optical disks (DVD, CD, etc.), hard disks, flash drives, and magnetic tapes.  </w:t>
      </w:r>
    </w:p>
    <w:p w:rsidR="00973704" w:rsidRPr="00AD2C15" w:rsidRDefault="00FC1F13" w:rsidP="00AD2C15">
      <w:pPr>
        <w:pStyle w:val="ListParagraph"/>
        <w:numPr>
          <w:ilvl w:val="0"/>
          <w:numId w:val="24"/>
        </w:numPr>
        <w:spacing w:after="0" w:line="240" w:lineRule="auto"/>
        <w:ind w:left="426"/>
        <w:jc w:val="both"/>
        <w:rPr>
          <w:rFonts w:ascii="Arial" w:hAnsi="Arial" w:cs="Arial"/>
        </w:rPr>
      </w:pPr>
      <w:r w:rsidRPr="00AD2C15">
        <w:rPr>
          <w:rFonts w:ascii="Arial" w:hAnsi="Arial" w:cs="Arial"/>
          <w:b/>
        </w:rPr>
        <w:t>Tertiary Storage:</w:t>
      </w:r>
      <w:r w:rsidRPr="00AD2C15">
        <w:rPr>
          <w:rFonts w:ascii="Arial" w:hAnsi="Arial" w:cs="Arial"/>
        </w:rPr>
        <w:t xml:space="preserve"> </w:t>
      </w:r>
      <w:r w:rsidR="00973704" w:rsidRPr="00AD2C15">
        <w:rPr>
          <w:rFonts w:ascii="Arial" w:hAnsi="Arial" w:cs="Arial"/>
        </w:rPr>
        <w:t>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705265" w:rsidRPr="00115DE9" w:rsidRDefault="00705265" w:rsidP="00115DE9">
      <w:pPr>
        <w:spacing w:after="0" w:line="240" w:lineRule="auto"/>
        <w:jc w:val="both"/>
        <w:rPr>
          <w:rFonts w:ascii="Arial" w:hAnsi="Arial" w:cs="Arial"/>
        </w:rPr>
      </w:pPr>
    </w:p>
    <w:p w:rsidR="00705265" w:rsidRPr="00407C8C" w:rsidRDefault="00407C8C" w:rsidP="00115DE9">
      <w:pPr>
        <w:spacing w:after="0" w:line="240" w:lineRule="auto"/>
        <w:jc w:val="both"/>
        <w:rPr>
          <w:rFonts w:ascii="Arial" w:hAnsi="Arial" w:cs="Arial"/>
          <w:b/>
          <w:sz w:val="24"/>
        </w:rPr>
      </w:pPr>
      <w:r w:rsidRPr="00407C8C">
        <w:rPr>
          <w:rFonts w:ascii="Arial" w:hAnsi="Arial" w:cs="Arial"/>
          <w:b/>
          <w:sz w:val="24"/>
        </w:rPr>
        <w:t>Memory Hierarch</w:t>
      </w:r>
    </w:p>
    <w:p w:rsidR="00705265" w:rsidRPr="00115DE9" w:rsidRDefault="00407C8C" w:rsidP="00115DE9">
      <w:pPr>
        <w:spacing w:after="0" w:line="240" w:lineRule="auto"/>
        <w:jc w:val="both"/>
        <w:rPr>
          <w:rFonts w:ascii="Arial" w:hAnsi="Arial" w:cs="Arial"/>
        </w:rPr>
      </w:pPr>
      <w:r w:rsidRPr="00407C8C">
        <w:rPr>
          <w:rFonts w:ascii="Arial" w:hAnsi="Arial" w:cs="Arial"/>
          <w:b/>
        </w:rPr>
        <w:t>Magnetic Disks</w:t>
      </w:r>
      <w:r w:rsidR="00705265" w:rsidRPr="00407C8C">
        <w:rPr>
          <w:rFonts w:ascii="Arial" w:hAnsi="Arial" w:cs="Arial"/>
          <w:b/>
        </w:rPr>
        <w:t>:</w:t>
      </w:r>
      <w:r w:rsidRPr="00407C8C">
        <w:rPr>
          <w:rFonts w:ascii="Arial" w:hAnsi="Arial" w:cs="Arial"/>
          <w:b/>
        </w:rPr>
        <w:t xml:space="preserve"> </w:t>
      </w:r>
      <w:r w:rsidR="00705265" w:rsidRPr="00407C8C">
        <w:rPr>
          <w:rFonts w:ascii="Arial" w:hAnsi="Arial" w:cs="Arial"/>
          <w:b/>
        </w:rPr>
        <w:t>-</w:t>
      </w:r>
      <w:r>
        <w:rPr>
          <w:rFonts w:ascii="Arial" w:hAnsi="Arial" w:cs="Arial"/>
        </w:rPr>
        <w:t xml:space="preserve"> </w:t>
      </w:r>
      <w:r w:rsidR="00705265" w:rsidRPr="00115DE9">
        <w:rPr>
          <w:rFonts w:ascii="Arial" w:hAnsi="Arial" w:cs="Arial"/>
        </w:rPr>
        <w:t>Hard disk drives are the most common secondary storage devices in present computer systems. These are called magnetic disks because they use the concept of magnetization to store information. Hard disks consist of metal disks coated with magnetizable material. These disks are placed vertically on a spindle. A read/write head moves in between the disks and is used to magnetize or de-magnetize the spot under it. A magnetized spot can be reco</w:t>
      </w:r>
      <w:r>
        <w:rPr>
          <w:rFonts w:ascii="Arial" w:hAnsi="Arial" w:cs="Arial"/>
        </w:rPr>
        <w:t xml:space="preserve">gnized as 0 (zero) or 1 (one). </w:t>
      </w:r>
      <w:r w:rsidR="00705265" w:rsidRPr="00115DE9">
        <w:rPr>
          <w:rFonts w:ascii="Arial" w:hAnsi="Arial" w:cs="Arial"/>
        </w:rPr>
        <w:t xml:space="preserve">Hard disks are formatted in a well-defined order to store data efficiently. A hard disk plate has many concentric circles on it, called </w:t>
      </w:r>
      <w:r w:rsidR="00705265" w:rsidRPr="00407C8C">
        <w:rPr>
          <w:rFonts w:ascii="Arial" w:hAnsi="Arial" w:cs="Arial"/>
          <w:b/>
        </w:rPr>
        <w:t>tracks</w:t>
      </w:r>
      <w:r w:rsidR="00705265" w:rsidRPr="00115DE9">
        <w:rPr>
          <w:rFonts w:ascii="Arial" w:hAnsi="Arial" w:cs="Arial"/>
        </w:rPr>
        <w:t xml:space="preserve">. Every track is further divided into </w:t>
      </w:r>
      <w:r w:rsidR="00705265" w:rsidRPr="00407C8C">
        <w:rPr>
          <w:rFonts w:ascii="Arial" w:hAnsi="Arial" w:cs="Arial"/>
          <w:b/>
        </w:rPr>
        <w:t>sectors</w:t>
      </w:r>
      <w:r w:rsidR="00705265" w:rsidRPr="00115DE9">
        <w:rPr>
          <w:rFonts w:ascii="Arial" w:hAnsi="Arial" w:cs="Arial"/>
        </w:rPr>
        <w:t>. A sector on a hard disk typi</w:t>
      </w:r>
      <w:r>
        <w:rPr>
          <w:rFonts w:ascii="Arial" w:hAnsi="Arial" w:cs="Arial"/>
        </w:rPr>
        <w:t>cally stores 512 bytes of data.</w:t>
      </w:r>
    </w:p>
    <w:p w:rsidR="00407C8C" w:rsidRDefault="00407C8C" w:rsidP="00115DE9">
      <w:pPr>
        <w:spacing w:after="0" w:line="240" w:lineRule="auto"/>
        <w:jc w:val="both"/>
        <w:rPr>
          <w:rFonts w:ascii="Arial" w:hAnsi="Arial" w:cs="Arial"/>
          <w:b/>
        </w:rPr>
      </w:pPr>
    </w:p>
    <w:p w:rsidR="00B61EA8" w:rsidRPr="00407C8C" w:rsidRDefault="00407C8C" w:rsidP="00115DE9">
      <w:pPr>
        <w:spacing w:after="0" w:line="240" w:lineRule="auto"/>
        <w:jc w:val="both"/>
        <w:rPr>
          <w:rFonts w:ascii="Arial" w:hAnsi="Arial" w:cs="Arial"/>
          <w:b/>
        </w:rPr>
      </w:pPr>
      <w:r w:rsidRPr="00407C8C">
        <w:rPr>
          <w:rFonts w:ascii="Arial" w:hAnsi="Arial" w:cs="Arial"/>
          <w:b/>
        </w:rPr>
        <w:t>RAID</w:t>
      </w:r>
      <w:r w:rsidR="00705265" w:rsidRPr="00407C8C">
        <w:rPr>
          <w:rFonts w:ascii="Arial" w:hAnsi="Arial" w:cs="Arial"/>
          <w:b/>
        </w:rPr>
        <w:t>:</w:t>
      </w:r>
      <w:r w:rsidRPr="00407C8C">
        <w:rPr>
          <w:rFonts w:ascii="Arial" w:hAnsi="Arial" w:cs="Arial"/>
          <w:b/>
        </w:rPr>
        <w:t xml:space="preserve"> </w:t>
      </w:r>
      <w:r w:rsidR="00705265" w:rsidRPr="00407C8C">
        <w:rPr>
          <w:rFonts w:ascii="Arial" w:hAnsi="Arial" w:cs="Arial"/>
          <w:b/>
        </w:rPr>
        <w:t>-</w:t>
      </w:r>
      <w:r>
        <w:rPr>
          <w:rFonts w:ascii="Arial" w:hAnsi="Arial" w:cs="Arial"/>
          <w:b/>
        </w:rPr>
        <w:t xml:space="preserve"> </w:t>
      </w:r>
      <w:r w:rsidR="00B61EA8" w:rsidRPr="00115DE9">
        <w:rPr>
          <w:rFonts w:ascii="Arial" w:hAnsi="Arial" w:cs="Arial"/>
        </w:rPr>
        <w:t xml:space="preserve">RAID stands for Redundant Array of Independent Disks, which is a technology to connect multiple secondary storage devices and use them as a single storage media. </w:t>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RAID consists of an array of disks in which multiple disks are connected together to achieve different goals. RAID levels define the use of disk arrays. </w:t>
      </w:r>
    </w:p>
    <w:p w:rsidR="00B61EA8" w:rsidRPr="00115DE9" w:rsidRDefault="00B61EA8" w:rsidP="00115DE9">
      <w:pPr>
        <w:spacing w:after="0" w:line="240" w:lineRule="auto"/>
        <w:jc w:val="both"/>
        <w:rPr>
          <w:rFonts w:ascii="Arial" w:hAnsi="Arial" w:cs="Arial"/>
        </w:rPr>
      </w:pP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0: </w:t>
      </w:r>
    </w:p>
    <w:p w:rsidR="00B61EA8" w:rsidRPr="00115DE9" w:rsidRDefault="00B61EA8" w:rsidP="00115DE9">
      <w:pPr>
        <w:spacing w:after="0" w:line="240" w:lineRule="auto"/>
        <w:jc w:val="both"/>
        <w:rPr>
          <w:rFonts w:ascii="Arial" w:hAnsi="Arial" w:cs="Arial"/>
        </w:rPr>
      </w:pPr>
      <w:r w:rsidRPr="00115DE9">
        <w:rPr>
          <w:rFonts w:ascii="Arial" w:hAnsi="Arial" w:cs="Arial"/>
        </w:rPr>
        <w:lastRenderedPageBreak/>
        <w:t>In this level, a striped array of disks is implemented. The data is broken down into blocks and the blocks are distributed among disks. Each disk receives a block of data to write/read in parallel. It enhances the speed and performance of the storage device. There is no parity and backup in Level 0.</w:t>
      </w:r>
    </w:p>
    <w:p w:rsidR="00B61EA8" w:rsidRPr="00115DE9" w:rsidRDefault="00B61EA8" w:rsidP="00115DE9">
      <w:pPr>
        <w:spacing w:after="0" w:line="240" w:lineRule="auto"/>
        <w:jc w:val="both"/>
        <w:rPr>
          <w:rFonts w:ascii="Arial" w:hAnsi="Arial" w:cs="Arial"/>
        </w:rPr>
      </w:pPr>
      <w:r w:rsidRPr="00115DE9">
        <w:rPr>
          <w:rFonts w:ascii="Arial" w:hAnsi="Arial" w:cs="Arial"/>
          <w:noProof/>
          <w:lang w:eastAsia="en-IN"/>
        </w:rPr>
        <w:drawing>
          <wp:inline distT="0" distB="0" distL="0" distR="0" wp14:anchorId="30D86305" wp14:editId="785B7DC5">
            <wp:extent cx="5155200" cy="848995"/>
            <wp:effectExtent l="0" t="0" r="7620" b="8255"/>
            <wp:docPr id="9" name="Picture 9" descr="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ID 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487" cy="854971"/>
                    </a:xfrm>
                    <a:prstGeom prst="rect">
                      <a:avLst/>
                    </a:prstGeom>
                    <a:noFill/>
                    <a:ln>
                      <a:noFill/>
                    </a:ln>
                  </pic:spPr>
                </pic:pic>
              </a:graphicData>
            </a:graphic>
          </wp:inline>
        </w:drawing>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1: </w:t>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RAID 1 uses mirroring techniques. When data is sent to a RAID controller, it sends a copy of data to all the disks in the array. RAID level </w:t>
      </w:r>
    </w:p>
    <w:p w:rsidR="00B61EA8" w:rsidRPr="00115DE9" w:rsidRDefault="00B61EA8" w:rsidP="00115DE9">
      <w:pPr>
        <w:spacing w:after="0" w:line="240" w:lineRule="auto"/>
        <w:jc w:val="both"/>
        <w:rPr>
          <w:rFonts w:ascii="Arial" w:hAnsi="Arial" w:cs="Arial"/>
        </w:rPr>
      </w:pPr>
      <w:r w:rsidRPr="00115DE9">
        <w:rPr>
          <w:rFonts w:ascii="Arial" w:hAnsi="Arial" w:cs="Arial"/>
        </w:rPr>
        <w:t>1 is also called mirroring and provides 100% redundancy in case of a failure.</w:t>
      </w:r>
    </w:p>
    <w:p w:rsidR="00B61EA8" w:rsidRPr="00115DE9" w:rsidRDefault="00B61EA8" w:rsidP="00115DE9">
      <w:pPr>
        <w:spacing w:after="0" w:line="240" w:lineRule="auto"/>
        <w:jc w:val="both"/>
        <w:rPr>
          <w:rFonts w:ascii="Arial" w:hAnsi="Arial" w:cs="Arial"/>
        </w:rPr>
      </w:pPr>
      <w:r w:rsidRPr="00115DE9">
        <w:rPr>
          <w:rFonts w:ascii="Arial" w:hAnsi="Arial" w:cs="Arial"/>
          <w:noProof/>
          <w:lang w:eastAsia="en-IN"/>
        </w:rPr>
        <w:drawing>
          <wp:inline distT="0" distB="0" distL="0" distR="0" wp14:anchorId="68F4EF4B" wp14:editId="178CEC7C">
            <wp:extent cx="3629025" cy="1050925"/>
            <wp:effectExtent l="0" t="0" r="9525" b="0"/>
            <wp:docPr id="10" name="Picture 10" descr="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D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1050925"/>
                    </a:xfrm>
                    <a:prstGeom prst="rect">
                      <a:avLst/>
                    </a:prstGeom>
                    <a:noFill/>
                    <a:ln>
                      <a:noFill/>
                    </a:ln>
                  </pic:spPr>
                </pic:pic>
              </a:graphicData>
            </a:graphic>
          </wp:inline>
        </w:drawing>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2: </w:t>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RAID 2 records Error Correction Code using Hamming distance for its data, striped on different disks. Like level 0, each data bit in a word is recorded on a separate disk and ECC codes of the data words are stored on a different set disks. Due to its complex structure and high cost, RAID 2 is not commercially available.  </w:t>
      </w:r>
    </w:p>
    <w:p w:rsidR="00B61EA8" w:rsidRPr="00115DE9" w:rsidRDefault="00B61EA8" w:rsidP="00115DE9">
      <w:pPr>
        <w:spacing w:after="0" w:line="240" w:lineRule="auto"/>
        <w:jc w:val="both"/>
        <w:rPr>
          <w:rFonts w:ascii="Arial" w:hAnsi="Arial" w:cs="Arial"/>
        </w:rPr>
      </w:pPr>
      <w:r w:rsidRPr="00115DE9">
        <w:rPr>
          <w:rFonts w:ascii="Arial" w:hAnsi="Arial" w:cs="Arial"/>
          <w:noProof/>
          <w:lang w:eastAsia="en-IN"/>
        </w:rPr>
        <w:drawing>
          <wp:inline distT="0" distB="0" distL="0" distR="0" wp14:anchorId="14591B87" wp14:editId="3981D2A6">
            <wp:extent cx="4622165" cy="1094105"/>
            <wp:effectExtent l="0" t="0" r="6985" b="0"/>
            <wp:docPr id="11" name="Picture 11" descr="RAI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D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165" cy="1094105"/>
                    </a:xfrm>
                    <a:prstGeom prst="rect">
                      <a:avLst/>
                    </a:prstGeom>
                    <a:noFill/>
                    <a:ln>
                      <a:noFill/>
                    </a:ln>
                  </pic:spPr>
                </pic:pic>
              </a:graphicData>
            </a:graphic>
          </wp:inline>
        </w:drawing>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3: </w:t>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RAID 3 stripes the data onto multiple disks. The parity bit generated for data word is stored on a different disk. This technique makes it to overcome single disk failures.  </w:t>
      </w:r>
    </w:p>
    <w:p w:rsidR="00B61EA8" w:rsidRPr="00115DE9" w:rsidRDefault="00B61EA8" w:rsidP="00115DE9">
      <w:pPr>
        <w:spacing w:after="0" w:line="240" w:lineRule="auto"/>
        <w:jc w:val="both"/>
        <w:rPr>
          <w:rFonts w:ascii="Arial" w:hAnsi="Arial" w:cs="Arial"/>
        </w:rPr>
      </w:pPr>
      <w:r w:rsidRPr="00115DE9">
        <w:rPr>
          <w:rFonts w:ascii="Arial" w:hAnsi="Arial" w:cs="Arial"/>
          <w:noProof/>
          <w:lang w:eastAsia="en-IN"/>
        </w:rPr>
        <w:drawing>
          <wp:inline distT="0" distB="0" distL="0" distR="0" wp14:anchorId="447B0485" wp14:editId="3E693078">
            <wp:extent cx="5349875" cy="1346200"/>
            <wp:effectExtent l="0" t="0" r="3175" b="6350"/>
            <wp:docPr id="12" name="Picture 12" descr="RAI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ID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9875" cy="1346200"/>
                    </a:xfrm>
                    <a:prstGeom prst="rect">
                      <a:avLst/>
                    </a:prstGeom>
                    <a:noFill/>
                    <a:ln>
                      <a:noFill/>
                    </a:ln>
                  </pic:spPr>
                </pic:pic>
              </a:graphicData>
            </a:graphic>
          </wp:inline>
        </w:drawing>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4: </w:t>
      </w:r>
    </w:p>
    <w:p w:rsidR="00B61EA8" w:rsidRPr="00115DE9" w:rsidRDefault="00B61EA8" w:rsidP="00115DE9">
      <w:pPr>
        <w:spacing w:after="0" w:line="240" w:lineRule="auto"/>
        <w:jc w:val="both"/>
        <w:rPr>
          <w:rFonts w:ascii="Arial" w:hAnsi="Arial" w:cs="Arial"/>
        </w:rPr>
      </w:pPr>
      <w:r w:rsidRPr="00115DE9">
        <w:rPr>
          <w:rFonts w:ascii="Arial" w:hAnsi="Arial" w:cs="Arial"/>
        </w:rPr>
        <w:t>In this level, an entire block of data is written onto data disks and then the parity is generated and stored on a different disk. Note that level 3 uses byte-level striping, whereas level 4 uses block-level striping. Both level 3 and level 4 require at least three disks to implement RAID.</w:t>
      </w:r>
    </w:p>
    <w:p w:rsidR="00705265" w:rsidRPr="00115DE9" w:rsidRDefault="00B61EA8" w:rsidP="00115DE9">
      <w:pPr>
        <w:spacing w:after="0" w:line="240" w:lineRule="auto"/>
        <w:jc w:val="both"/>
        <w:rPr>
          <w:rFonts w:ascii="Arial" w:hAnsi="Arial" w:cs="Arial"/>
        </w:rPr>
      </w:pPr>
      <w:r w:rsidRPr="00115DE9">
        <w:rPr>
          <w:rFonts w:ascii="Arial" w:hAnsi="Arial" w:cs="Arial"/>
          <w:noProof/>
          <w:lang w:eastAsia="en-IN"/>
        </w:rPr>
        <w:drawing>
          <wp:inline distT="0" distB="0" distL="0" distR="0" wp14:anchorId="64753060" wp14:editId="7ECDC955">
            <wp:extent cx="5363845" cy="1612900"/>
            <wp:effectExtent l="0" t="0" r="8255" b="6350"/>
            <wp:docPr id="13" name="Picture 13" descr="RAI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ID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3845" cy="1612900"/>
                    </a:xfrm>
                    <a:prstGeom prst="rect">
                      <a:avLst/>
                    </a:prstGeom>
                    <a:noFill/>
                    <a:ln>
                      <a:noFill/>
                    </a:ln>
                  </pic:spPr>
                </pic:pic>
              </a:graphicData>
            </a:graphic>
          </wp:inline>
        </w:drawing>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5: </w:t>
      </w:r>
    </w:p>
    <w:p w:rsidR="00B61EA8" w:rsidRPr="00115DE9" w:rsidRDefault="00B61EA8" w:rsidP="00115DE9">
      <w:pPr>
        <w:spacing w:after="0" w:line="240" w:lineRule="auto"/>
        <w:jc w:val="both"/>
        <w:rPr>
          <w:rFonts w:ascii="Arial" w:hAnsi="Arial" w:cs="Arial"/>
        </w:rPr>
      </w:pPr>
      <w:r w:rsidRPr="00115DE9">
        <w:rPr>
          <w:rFonts w:ascii="Arial" w:hAnsi="Arial" w:cs="Arial"/>
        </w:rPr>
        <w:t>RAID 5 writes whole data blocks onto different disks, but the parity bits generated for data block stripe are distributed among all the data disks rather than storing them on a different dedicated disk.</w:t>
      </w:r>
    </w:p>
    <w:p w:rsidR="00B61EA8" w:rsidRPr="00115DE9" w:rsidRDefault="00B61EA8" w:rsidP="00115DE9">
      <w:pPr>
        <w:spacing w:after="0" w:line="240" w:lineRule="auto"/>
        <w:jc w:val="both"/>
        <w:rPr>
          <w:rFonts w:ascii="Arial" w:hAnsi="Arial" w:cs="Arial"/>
        </w:rPr>
      </w:pPr>
      <w:r w:rsidRPr="00115DE9">
        <w:rPr>
          <w:rFonts w:ascii="Arial" w:hAnsi="Arial" w:cs="Arial"/>
          <w:noProof/>
          <w:lang w:eastAsia="en-IN"/>
        </w:rPr>
        <w:lastRenderedPageBreak/>
        <w:drawing>
          <wp:inline distT="0" distB="0" distL="0" distR="0" wp14:anchorId="37B1C8C0" wp14:editId="3A6F45CB">
            <wp:extent cx="4608195" cy="1152000"/>
            <wp:effectExtent l="0" t="0" r="1905" b="0"/>
            <wp:docPr id="14" name="Picture 14" descr="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ID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1413" cy="1155304"/>
                    </a:xfrm>
                    <a:prstGeom prst="rect">
                      <a:avLst/>
                    </a:prstGeom>
                    <a:noFill/>
                    <a:ln>
                      <a:noFill/>
                    </a:ln>
                  </pic:spPr>
                </pic:pic>
              </a:graphicData>
            </a:graphic>
          </wp:inline>
        </w:drawing>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 RAID 6: </w:t>
      </w:r>
    </w:p>
    <w:p w:rsidR="00B61EA8" w:rsidRPr="00115DE9" w:rsidRDefault="00B61EA8" w:rsidP="00115DE9">
      <w:pPr>
        <w:spacing w:after="0" w:line="240" w:lineRule="auto"/>
        <w:jc w:val="both"/>
        <w:rPr>
          <w:rFonts w:ascii="Arial" w:hAnsi="Arial" w:cs="Arial"/>
        </w:rPr>
      </w:pPr>
      <w:r w:rsidRPr="00115DE9">
        <w:rPr>
          <w:rFonts w:ascii="Arial" w:hAnsi="Arial" w:cs="Arial"/>
        </w:rPr>
        <w:t xml:space="preserve">RAID 6 is an extension of level 5. In this level, two independent parities are generated and stored in distributed fashion among multiple disks. Two parities provide additional fault tolerance. This level requires at least four disk drives to implement RAID.  </w:t>
      </w:r>
    </w:p>
    <w:p w:rsidR="00B61EA8" w:rsidRPr="00115DE9" w:rsidRDefault="00B61EA8" w:rsidP="00115DE9">
      <w:pPr>
        <w:spacing w:after="0" w:line="240" w:lineRule="auto"/>
        <w:jc w:val="both"/>
        <w:rPr>
          <w:rFonts w:ascii="Arial" w:hAnsi="Arial" w:cs="Arial"/>
        </w:rPr>
      </w:pPr>
      <w:r w:rsidRPr="00115DE9">
        <w:rPr>
          <w:rFonts w:ascii="Arial" w:hAnsi="Arial" w:cs="Arial"/>
          <w:noProof/>
          <w:lang w:eastAsia="en-IN"/>
        </w:rPr>
        <w:drawing>
          <wp:inline distT="0" distB="0" distL="0" distR="0" wp14:anchorId="59D540A1" wp14:editId="651D500E">
            <wp:extent cx="3412800" cy="1259840"/>
            <wp:effectExtent l="0" t="0" r="0" b="0"/>
            <wp:docPr id="15" name="Picture 15" descr="https://www.tutorialspoint.com/dbms/images/rai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utorialspoint.com/dbms/images/raid_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4142" cy="1286176"/>
                    </a:xfrm>
                    <a:prstGeom prst="rect">
                      <a:avLst/>
                    </a:prstGeom>
                    <a:noFill/>
                    <a:ln>
                      <a:noFill/>
                    </a:ln>
                  </pic:spPr>
                </pic:pic>
              </a:graphicData>
            </a:graphic>
          </wp:inline>
        </w:drawing>
      </w:r>
    </w:p>
    <w:p w:rsidR="00B61EA8" w:rsidRPr="00115DE9" w:rsidRDefault="00B61EA8" w:rsidP="00115DE9">
      <w:pPr>
        <w:pBdr>
          <w:bottom w:val="single" w:sz="6" w:space="1" w:color="auto"/>
        </w:pBdr>
        <w:spacing w:after="0" w:line="240" w:lineRule="auto"/>
        <w:jc w:val="both"/>
        <w:rPr>
          <w:rFonts w:ascii="Arial" w:hAnsi="Arial" w:cs="Arial"/>
        </w:rPr>
      </w:pPr>
    </w:p>
    <w:p w:rsidR="00407C8C" w:rsidRPr="00407C8C" w:rsidRDefault="00407C8C" w:rsidP="00115DE9">
      <w:pPr>
        <w:spacing w:after="0" w:line="240" w:lineRule="auto"/>
        <w:jc w:val="both"/>
        <w:rPr>
          <w:rFonts w:ascii="Arial" w:hAnsi="Arial" w:cs="Arial"/>
          <w:b/>
          <w:sz w:val="28"/>
        </w:rPr>
      </w:pPr>
    </w:p>
    <w:p w:rsidR="001F0EFF" w:rsidRPr="00115DE9" w:rsidRDefault="001F0EFF" w:rsidP="00115DE9">
      <w:pPr>
        <w:spacing w:after="0" w:line="240" w:lineRule="auto"/>
        <w:jc w:val="both"/>
        <w:rPr>
          <w:rFonts w:ascii="Arial" w:hAnsi="Arial" w:cs="Arial"/>
          <w:b/>
        </w:rPr>
      </w:pPr>
      <w:r w:rsidRPr="00407C8C">
        <w:rPr>
          <w:rFonts w:ascii="Arial" w:hAnsi="Arial" w:cs="Arial"/>
          <w:b/>
          <w:sz w:val="28"/>
        </w:rPr>
        <w:t>17</w:t>
      </w:r>
      <w:r w:rsidR="00407C8C" w:rsidRPr="00407C8C">
        <w:rPr>
          <w:rFonts w:ascii="Arial" w:hAnsi="Arial" w:cs="Arial"/>
          <w:b/>
          <w:sz w:val="28"/>
        </w:rPr>
        <w:t xml:space="preserve"> </w:t>
      </w:r>
      <w:r w:rsidRPr="00407C8C">
        <w:rPr>
          <w:rFonts w:ascii="Arial" w:hAnsi="Arial" w:cs="Arial"/>
          <w:b/>
          <w:sz w:val="28"/>
        </w:rPr>
        <w:t xml:space="preserve">FILE STRUCTURE </w:t>
      </w:r>
    </w:p>
    <w:p w:rsidR="001F0EFF" w:rsidRPr="00EB428C" w:rsidRDefault="00407C8C" w:rsidP="00115DE9">
      <w:pPr>
        <w:spacing w:after="0" w:line="240" w:lineRule="auto"/>
        <w:jc w:val="both"/>
        <w:rPr>
          <w:rFonts w:ascii="Arial" w:hAnsi="Arial" w:cs="Arial"/>
          <w:b/>
        </w:rPr>
      </w:pPr>
      <w:r w:rsidRPr="00EB428C">
        <w:rPr>
          <w:rFonts w:ascii="Arial" w:hAnsi="Arial" w:cs="Arial"/>
          <w:b/>
          <w:sz w:val="24"/>
        </w:rPr>
        <w:t>File Organization</w:t>
      </w:r>
      <w:r w:rsidR="00611E5B" w:rsidRPr="00EB428C">
        <w:rPr>
          <w:rFonts w:ascii="Arial" w:hAnsi="Arial" w:cs="Arial"/>
          <w:b/>
          <w:sz w:val="24"/>
        </w:rPr>
        <w:t>:</w:t>
      </w:r>
      <w:r w:rsidRPr="00EB428C">
        <w:rPr>
          <w:rFonts w:ascii="Arial" w:hAnsi="Arial" w:cs="Arial"/>
          <w:b/>
          <w:sz w:val="24"/>
        </w:rPr>
        <w:t xml:space="preserve"> </w:t>
      </w:r>
      <w:r w:rsidR="00611E5B" w:rsidRPr="00EB428C">
        <w:rPr>
          <w:rFonts w:ascii="Arial" w:hAnsi="Arial" w:cs="Arial"/>
          <w:b/>
          <w:sz w:val="24"/>
        </w:rPr>
        <w:t>-</w:t>
      </w:r>
    </w:p>
    <w:p w:rsidR="00611E5B" w:rsidRPr="00EB428C" w:rsidRDefault="00611E5B" w:rsidP="00EB428C">
      <w:pPr>
        <w:pStyle w:val="ListParagraph"/>
        <w:numPr>
          <w:ilvl w:val="0"/>
          <w:numId w:val="26"/>
        </w:numPr>
        <w:spacing w:after="0" w:line="240" w:lineRule="auto"/>
        <w:ind w:left="426"/>
        <w:jc w:val="both"/>
        <w:rPr>
          <w:rFonts w:ascii="Arial" w:hAnsi="Arial" w:cs="Arial"/>
        </w:rPr>
      </w:pPr>
      <w:r w:rsidRPr="00EB428C">
        <w:rPr>
          <w:rFonts w:ascii="Arial" w:hAnsi="Arial" w:cs="Arial"/>
          <w:b/>
        </w:rPr>
        <w:t>Heap File Orga</w:t>
      </w:r>
      <w:r w:rsidR="00407C8C" w:rsidRPr="00EB428C">
        <w:rPr>
          <w:rFonts w:ascii="Arial" w:hAnsi="Arial" w:cs="Arial"/>
          <w:b/>
        </w:rPr>
        <w:t>nization</w:t>
      </w:r>
      <w:r w:rsidRPr="00EB428C">
        <w:rPr>
          <w:rFonts w:ascii="Arial" w:hAnsi="Arial" w:cs="Arial"/>
          <w:b/>
        </w:rPr>
        <w:t>:</w:t>
      </w:r>
      <w:r w:rsidR="00407C8C" w:rsidRPr="00EB428C">
        <w:rPr>
          <w:rFonts w:ascii="Arial" w:hAnsi="Arial" w:cs="Arial"/>
          <w:b/>
        </w:rPr>
        <w:t xml:space="preserve"> </w:t>
      </w:r>
      <w:r w:rsidRPr="00EB428C">
        <w:rPr>
          <w:rFonts w:ascii="Arial" w:hAnsi="Arial" w:cs="Arial"/>
          <w:b/>
        </w:rPr>
        <w:t>-</w:t>
      </w:r>
      <w:r w:rsidR="00407C8C" w:rsidRPr="00EB428C">
        <w:rPr>
          <w:rFonts w:ascii="Arial" w:hAnsi="Arial" w:cs="Arial"/>
          <w:b/>
        </w:rPr>
        <w:t xml:space="preserve"> </w:t>
      </w:r>
      <w:r w:rsidRPr="00EB428C">
        <w:rPr>
          <w:rFonts w:ascii="Arial" w:hAnsi="Arial" w:cs="Arial"/>
        </w:rPr>
        <w:t xml:space="preserve">When a file is created using Heap File Organization, the Operating System allocates memory area to that file without any further accounting details. File records can be placed anywhere in that memory area. It is the responsibility of the software to manage the records. Heap File does not support any ordering, sequencing, or indexing on its own. </w:t>
      </w:r>
    </w:p>
    <w:p w:rsidR="00611E5B" w:rsidRPr="00EB428C" w:rsidRDefault="00407C8C" w:rsidP="00EB428C">
      <w:pPr>
        <w:pStyle w:val="ListParagraph"/>
        <w:numPr>
          <w:ilvl w:val="0"/>
          <w:numId w:val="26"/>
        </w:numPr>
        <w:spacing w:after="0" w:line="240" w:lineRule="auto"/>
        <w:ind w:left="426"/>
        <w:jc w:val="both"/>
        <w:rPr>
          <w:rFonts w:ascii="Arial" w:hAnsi="Arial" w:cs="Arial"/>
        </w:rPr>
      </w:pPr>
      <w:r w:rsidRPr="00EB428C">
        <w:rPr>
          <w:rFonts w:ascii="Arial" w:hAnsi="Arial" w:cs="Arial"/>
          <w:b/>
        </w:rPr>
        <w:t>Sequential File Organization</w:t>
      </w:r>
      <w:r w:rsidR="00611E5B" w:rsidRPr="00EB428C">
        <w:rPr>
          <w:rFonts w:ascii="Arial" w:hAnsi="Arial" w:cs="Arial"/>
          <w:b/>
        </w:rPr>
        <w:t>:</w:t>
      </w:r>
      <w:r w:rsidRPr="00EB428C">
        <w:rPr>
          <w:rFonts w:ascii="Arial" w:hAnsi="Arial" w:cs="Arial"/>
          <w:b/>
        </w:rPr>
        <w:t xml:space="preserve"> </w:t>
      </w:r>
      <w:r w:rsidR="00611E5B" w:rsidRPr="00EB428C">
        <w:rPr>
          <w:rFonts w:ascii="Arial" w:hAnsi="Arial" w:cs="Arial"/>
          <w:b/>
        </w:rPr>
        <w:t>-</w:t>
      </w:r>
      <w:r w:rsidR="00611E5B" w:rsidRPr="00EB428C">
        <w:rPr>
          <w:rFonts w:ascii="Arial" w:hAnsi="Arial" w:cs="Arial"/>
        </w:rPr>
        <w:t xml:space="preserve"> Every file record contains a data field (attribute) to uniquely identify that record. In sequential file organization, records are placed in the file in some sequential order based on the unique key field or search key. Practically, it is not possible to store all the records sequentially in physical form. </w:t>
      </w:r>
    </w:p>
    <w:p w:rsidR="00611E5B" w:rsidRPr="00EB428C" w:rsidRDefault="00611E5B" w:rsidP="00EB428C">
      <w:pPr>
        <w:pStyle w:val="ListParagraph"/>
        <w:numPr>
          <w:ilvl w:val="0"/>
          <w:numId w:val="26"/>
        </w:numPr>
        <w:spacing w:after="0" w:line="240" w:lineRule="auto"/>
        <w:ind w:left="426"/>
        <w:jc w:val="both"/>
        <w:rPr>
          <w:rFonts w:ascii="Arial" w:hAnsi="Arial" w:cs="Arial"/>
        </w:rPr>
      </w:pPr>
      <w:r w:rsidRPr="00EB428C">
        <w:rPr>
          <w:rFonts w:ascii="Arial" w:hAnsi="Arial" w:cs="Arial"/>
          <w:b/>
        </w:rPr>
        <w:t>Hash File Organization:</w:t>
      </w:r>
      <w:r w:rsidR="00407C8C" w:rsidRPr="00EB428C">
        <w:rPr>
          <w:rFonts w:ascii="Arial" w:hAnsi="Arial" w:cs="Arial"/>
          <w:b/>
        </w:rPr>
        <w:t xml:space="preserve"> </w:t>
      </w:r>
      <w:r w:rsidRPr="00EB428C">
        <w:rPr>
          <w:rFonts w:ascii="Arial" w:hAnsi="Arial" w:cs="Arial"/>
          <w:b/>
        </w:rPr>
        <w:t xml:space="preserve">- </w:t>
      </w:r>
      <w:r w:rsidRPr="00EB428C">
        <w:rPr>
          <w:rFonts w:ascii="Arial" w:hAnsi="Arial" w:cs="Arial"/>
        </w:rPr>
        <w:t xml:space="preserve">Hash File Organization uses Hash function computation on some fields of the records. The output of the hash function determines the location of disk block where the records are to be placed. </w:t>
      </w:r>
    </w:p>
    <w:p w:rsidR="00611E5B" w:rsidRPr="00EB428C" w:rsidRDefault="00407C8C" w:rsidP="00EB428C">
      <w:pPr>
        <w:pStyle w:val="ListParagraph"/>
        <w:numPr>
          <w:ilvl w:val="0"/>
          <w:numId w:val="26"/>
        </w:numPr>
        <w:spacing w:after="0" w:line="240" w:lineRule="auto"/>
        <w:ind w:left="426"/>
        <w:jc w:val="both"/>
        <w:rPr>
          <w:rFonts w:ascii="Arial" w:hAnsi="Arial" w:cs="Arial"/>
        </w:rPr>
      </w:pPr>
      <w:r w:rsidRPr="00EB428C">
        <w:rPr>
          <w:rFonts w:ascii="Arial" w:hAnsi="Arial" w:cs="Arial"/>
          <w:b/>
        </w:rPr>
        <w:t>Clustered File Organization</w:t>
      </w:r>
      <w:r w:rsidR="00611E5B" w:rsidRPr="00EB428C">
        <w:rPr>
          <w:rFonts w:ascii="Arial" w:hAnsi="Arial" w:cs="Arial"/>
          <w:b/>
        </w:rPr>
        <w:t>:</w:t>
      </w:r>
      <w:r w:rsidRPr="00EB428C">
        <w:rPr>
          <w:rFonts w:ascii="Arial" w:hAnsi="Arial" w:cs="Arial"/>
          <w:b/>
        </w:rPr>
        <w:t xml:space="preserve"> </w:t>
      </w:r>
      <w:r w:rsidR="00EB428C" w:rsidRPr="00EB428C">
        <w:rPr>
          <w:rFonts w:ascii="Arial" w:hAnsi="Arial" w:cs="Arial"/>
          <w:b/>
        </w:rPr>
        <w:t>-</w:t>
      </w:r>
      <w:r w:rsidR="00611E5B" w:rsidRPr="00EB428C">
        <w:rPr>
          <w:rFonts w:ascii="Arial" w:hAnsi="Arial" w:cs="Arial"/>
        </w:rPr>
        <w:t xml:space="preserve"> is not considered good for large databases. In this mechanism, related records from one or more relations are kept in the same disk block, that is, the ordering of records is not based on primary key or search key.  </w:t>
      </w:r>
    </w:p>
    <w:p w:rsidR="00611E5B" w:rsidRPr="00115DE9" w:rsidRDefault="00611E5B" w:rsidP="00115DE9">
      <w:pPr>
        <w:spacing w:after="0" w:line="240" w:lineRule="auto"/>
        <w:jc w:val="both"/>
        <w:rPr>
          <w:rFonts w:ascii="Arial" w:hAnsi="Arial" w:cs="Arial"/>
        </w:rPr>
      </w:pPr>
    </w:p>
    <w:p w:rsidR="001F0EFF" w:rsidRPr="00EB428C" w:rsidRDefault="00611E5B" w:rsidP="00115DE9">
      <w:pPr>
        <w:spacing w:after="0" w:line="240" w:lineRule="auto"/>
        <w:jc w:val="both"/>
        <w:rPr>
          <w:rFonts w:ascii="Arial" w:hAnsi="Arial" w:cs="Arial"/>
          <w:b/>
          <w:sz w:val="24"/>
        </w:rPr>
      </w:pPr>
      <w:r w:rsidRPr="00EB428C">
        <w:rPr>
          <w:rFonts w:ascii="Arial" w:hAnsi="Arial" w:cs="Arial"/>
          <w:b/>
          <w:sz w:val="24"/>
        </w:rPr>
        <w:t>File Operations:</w:t>
      </w:r>
      <w:r w:rsidR="00EB428C" w:rsidRPr="00EB428C">
        <w:rPr>
          <w:rFonts w:ascii="Arial" w:hAnsi="Arial" w:cs="Arial"/>
          <w:b/>
          <w:sz w:val="24"/>
        </w:rPr>
        <w:t xml:space="preserve"> </w:t>
      </w:r>
      <w:r w:rsidRPr="00EB428C">
        <w:rPr>
          <w:rFonts w:ascii="Arial" w:hAnsi="Arial" w:cs="Arial"/>
          <w:b/>
          <w:sz w:val="24"/>
        </w:rPr>
        <w:t>-</w:t>
      </w:r>
    </w:p>
    <w:p w:rsidR="00576A65" w:rsidRPr="00702EB7" w:rsidRDefault="00576A65" w:rsidP="00702EB7">
      <w:pPr>
        <w:pStyle w:val="ListParagraph"/>
        <w:numPr>
          <w:ilvl w:val="0"/>
          <w:numId w:val="27"/>
        </w:numPr>
        <w:spacing w:after="0" w:line="240" w:lineRule="auto"/>
        <w:ind w:left="426"/>
        <w:jc w:val="both"/>
        <w:rPr>
          <w:rFonts w:ascii="Arial" w:hAnsi="Arial" w:cs="Arial"/>
        </w:rPr>
      </w:pPr>
      <w:r w:rsidRPr="00702EB7">
        <w:rPr>
          <w:rFonts w:ascii="Arial" w:hAnsi="Arial" w:cs="Arial"/>
          <w:b/>
        </w:rPr>
        <w:t>Open:</w:t>
      </w:r>
      <w:r w:rsidRPr="00702EB7">
        <w:rPr>
          <w:rFonts w:ascii="Arial" w:hAnsi="Arial" w:cs="Arial"/>
        </w:rPr>
        <w:t xml:space="preserve"> A file can be opened in one of the two modes, read mode or write mode.</w:t>
      </w:r>
    </w:p>
    <w:p w:rsidR="00611E5B" w:rsidRPr="00702EB7" w:rsidRDefault="00576A65" w:rsidP="00702EB7">
      <w:pPr>
        <w:pStyle w:val="ListParagraph"/>
        <w:numPr>
          <w:ilvl w:val="0"/>
          <w:numId w:val="27"/>
        </w:numPr>
        <w:spacing w:after="0" w:line="240" w:lineRule="auto"/>
        <w:ind w:left="426"/>
        <w:jc w:val="both"/>
        <w:rPr>
          <w:rFonts w:ascii="Arial" w:hAnsi="Arial" w:cs="Arial"/>
        </w:rPr>
      </w:pPr>
      <w:r w:rsidRPr="00702EB7">
        <w:rPr>
          <w:rFonts w:ascii="Arial" w:hAnsi="Arial" w:cs="Arial"/>
          <w:b/>
        </w:rPr>
        <w:t>Locate:</w:t>
      </w:r>
      <w:r w:rsidRPr="00702EB7">
        <w:rPr>
          <w:rFonts w:ascii="Arial" w:hAnsi="Arial" w:cs="Arial"/>
        </w:rPr>
        <w:t xml:space="preserve"> Every file has a file pointer, which tells the current position where the data is to be read or written. This pointer can be adjusted accordingly. Using find (seek) operation, it can be moved forward or backward. </w:t>
      </w:r>
    </w:p>
    <w:p w:rsidR="00576A65" w:rsidRPr="00702EB7" w:rsidRDefault="00576A65" w:rsidP="00702EB7">
      <w:pPr>
        <w:pStyle w:val="ListParagraph"/>
        <w:numPr>
          <w:ilvl w:val="0"/>
          <w:numId w:val="27"/>
        </w:numPr>
        <w:spacing w:after="0" w:line="240" w:lineRule="auto"/>
        <w:ind w:left="426"/>
        <w:jc w:val="both"/>
        <w:rPr>
          <w:rFonts w:ascii="Arial" w:hAnsi="Arial" w:cs="Arial"/>
        </w:rPr>
      </w:pPr>
      <w:r w:rsidRPr="00702EB7">
        <w:rPr>
          <w:rFonts w:ascii="Arial" w:hAnsi="Arial" w:cs="Arial"/>
          <w:b/>
        </w:rPr>
        <w:t>Read:</w:t>
      </w:r>
      <w:r w:rsidRPr="00702EB7">
        <w:rPr>
          <w:rFonts w:ascii="Arial" w:hAnsi="Arial" w:cs="Arial"/>
        </w:rPr>
        <w:t xml:space="preserve"> By default, when files are opened in read mode, the file pointer points to the beginning of the file.</w:t>
      </w:r>
    </w:p>
    <w:p w:rsidR="00576A65" w:rsidRPr="00702EB7" w:rsidRDefault="00576A65" w:rsidP="00702EB7">
      <w:pPr>
        <w:pStyle w:val="ListParagraph"/>
        <w:numPr>
          <w:ilvl w:val="0"/>
          <w:numId w:val="27"/>
        </w:numPr>
        <w:spacing w:after="0" w:line="240" w:lineRule="auto"/>
        <w:ind w:left="426"/>
        <w:jc w:val="both"/>
        <w:rPr>
          <w:rFonts w:ascii="Arial" w:hAnsi="Arial" w:cs="Arial"/>
        </w:rPr>
      </w:pPr>
      <w:r w:rsidRPr="00702EB7">
        <w:rPr>
          <w:rFonts w:ascii="Arial" w:hAnsi="Arial" w:cs="Arial"/>
          <w:b/>
        </w:rPr>
        <w:t>Write:</w:t>
      </w:r>
      <w:r w:rsidRPr="00702EB7">
        <w:rPr>
          <w:rFonts w:ascii="Arial" w:hAnsi="Arial" w:cs="Arial"/>
        </w:rPr>
        <w:t xml:space="preserve"> User can select to open a file in write mode, which enables them to edit its contents. It can be deletion, insertion, or modification.</w:t>
      </w:r>
    </w:p>
    <w:p w:rsidR="00702EB7" w:rsidRDefault="00576A65" w:rsidP="00702EB7">
      <w:pPr>
        <w:pStyle w:val="ListParagraph"/>
        <w:numPr>
          <w:ilvl w:val="0"/>
          <w:numId w:val="27"/>
        </w:numPr>
        <w:spacing w:after="0" w:line="240" w:lineRule="auto"/>
        <w:ind w:left="426"/>
        <w:jc w:val="both"/>
        <w:rPr>
          <w:rFonts w:ascii="Arial" w:hAnsi="Arial" w:cs="Arial"/>
        </w:rPr>
      </w:pPr>
      <w:r w:rsidRPr="00702EB7">
        <w:rPr>
          <w:rFonts w:ascii="Arial" w:hAnsi="Arial" w:cs="Arial"/>
          <w:b/>
        </w:rPr>
        <w:t>Close:</w:t>
      </w:r>
      <w:r w:rsidRPr="00702EB7">
        <w:rPr>
          <w:rFonts w:ascii="Arial" w:hAnsi="Arial" w:cs="Arial"/>
        </w:rPr>
        <w:t xml:space="preserve"> This is the most important operation from the operating system’s point of view. When a request to close a file is generated, the operating system  </w:t>
      </w:r>
    </w:p>
    <w:p w:rsidR="00702EB7" w:rsidRDefault="00576A65" w:rsidP="00702EB7">
      <w:pPr>
        <w:pStyle w:val="ListParagraph"/>
        <w:numPr>
          <w:ilvl w:val="1"/>
          <w:numId w:val="27"/>
        </w:numPr>
        <w:spacing w:after="0" w:line="240" w:lineRule="auto"/>
        <w:jc w:val="both"/>
        <w:rPr>
          <w:rFonts w:ascii="Arial" w:hAnsi="Arial" w:cs="Arial"/>
        </w:rPr>
      </w:pPr>
      <w:r w:rsidRPr="00702EB7">
        <w:rPr>
          <w:rFonts w:ascii="Arial" w:hAnsi="Arial" w:cs="Arial"/>
        </w:rPr>
        <w:t xml:space="preserve">removes all the locks (if in shared mode),  </w:t>
      </w:r>
    </w:p>
    <w:p w:rsidR="00576A65" w:rsidRPr="00702EB7" w:rsidRDefault="00576A65" w:rsidP="00702EB7">
      <w:pPr>
        <w:pStyle w:val="ListParagraph"/>
        <w:numPr>
          <w:ilvl w:val="1"/>
          <w:numId w:val="27"/>
        </w:numPr>
        <w:spacing w:after="0" w:line="240" w:lineRule="auto"/>
        <w:jc w:val="both"/>
        <w:rPr>
          <w:rFonts w:ascii="Arial" w:hAnsi="Arial" w:cs="Arial"/>
        </w:rPr>
      </w:pPr>
      <w:r w:rsidRPr="00702EB7">
        <w:rPr>
          <w:rFonts w:ascii="Arial" w:hAnsi="Arial" w:cs="Arial"/>
        </w:rPr>
        <w:t xml:space="preserve">saves the data (if altered) to the secondary storage media, and  </w:t>
      </w:r>
    </w:p>
    <w:p w:rsidR="00576A65" w:rsidRPr="00702EB7" w:rsidRDefault="00576A65" w:rsidP="00702EB7">
      <w:pPr>
        <w:pStyle w:val="ListParagraph"/>
        <w:numPr>
          <w:ilvl w:val="1"/>
          <w:numId w:val="27"/>
        </w:numPr>
        <w:spacing w:after="0" w:line="240" w:lineRule="auto"/>
        <w:jc w:val="both"/>
        <w:rPr>
          <w:rFonts w:ascii="Arial" w:hAnsi="Arial" w:cs="Arial"/>
        </w:rPr>
      </w:pPr>
      <w:r w:rsidRPr="00702EB7">
        <w:rPr>
          <w:rFonts w:ascii="Arial" w:hAnsi="Arial" w:cs="Arial"/>
        </w:rPr>
        <w:t>releases all the buffers and file handlers associated with the file.</w:t>
      </w:r>
    </w:p>
    <w:p w:rsidR="00576A65" w:rsidRDefault="00576A65" w:rsidP="00115DE9">
      <w:pPr>
        <w:pBdr>
          <w:bottom w:val="single" w:sz="6" w:space="1" w:color="auto"/>
        </w:pBdr>
        <w:spacing w:after="0" w:line="240" w:lineRule="auto"/>
        <w:jc w:val="both"/>
        <w:rPr>
          <w:rFonts w:ascii="Arial" w:hAnsi="Arial" w:cs="Arial"/>
        </w:rPr>
      </w:pPr>
    </w:p>
    <w:p w:rsidR="003862F8" w:rsidRPr="00115DE9" w:rsidRDefault="003862F8"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3862F8">
        <w:rPr>
          <w:rFonts w:ascii="Arial" w:hAnsi="Arial" w:cs="Arial"/>
          <w:b/>
          <w:sz w:val="28"/>
        </w:rPr>
        <w:t>18</w:t>
      </w:r>
      <w:r w:rsidR="003862F8" w:rsidRPr="003862F8">
        <w:rPr>
          <w:rFonts w:ascii="Arial" w:hAnsi="Arial" w:cs="Arial"/>
          <w:b/>
          <w:sz w:val="28"/>
        </w:rPr>
        <w:t xml:space="preserve"> </w:t>
      </w:r>
      <w:r w:rsidRPr="003862F8">
        <w:rPr>
          <w:rFonts w:ascii="Arial" w:hAnsi="Arial" w:cs="Arial"/>
          <w:b/>
          <w:sz w:val="28"/>
        </w:rPr>
        <w:t>INDEXING</w:t>
      </w:r>
    </w:p>
    <w:p w:rsidR="00476691" w:rsidRPr="00115DE9" w:rsidRDefault="001A40CB" w:rsidP="000C3F2D">
      <w:pPr>
        <w:spacing w:after="0" w:line="240" w:lineRule="auto"/>
        <w:jc w:val="both"/>
        <w:rPr>
          <w:rFonts w:ascii="Arial" w:hAnsi="Arial" w:cs="Arial"/>
          <w:sz w:val="23"/>
          <w:szCs w:val="23"/>
          <w:shd w:val="clear" w:color="auto" w:fill="FFFFFF"/>
        </w:rPr>
      </w:pPr>
      <w:r w:rsidRPr="00115DE9">
        <w:rPr>
          <w:rFonts w:ascii="Arial" w:hAnsi="Arial" w:cs="Arial"/>
          <w:noProof/>
          <w:lang w:eastAsia="en-IN"/>
        </w:rPr>
        <w:drawing>
          <wp:anchor distT="0" distB="0" distL="114300" distR="114300" simplePos="0" relativeHeight="251667456" behindDoc="0" locked="0" layoutInCell="1" allowOverlap="1" wp14:anchorId="53818A1F" wp14:editId="2B9C9843">
            <wp:simplePos x="0" y="0"/>
            <wp:positionH relativeFrom="margin">
              <wp:align>left</wp:align>
            </wp:positionH>
            <wp:positionV relativeFrom="paragraph">
              <wp:posOffset>53364</wp:posOffset>
            </wp:positionV>
            <wp:extent cx="2992581" cy="725145"/>
            <wp:effectExtent l="0" t="0" r="0" b="0"/>
            <wp:wrapSquare wrapText="bothSides"/>
            <wp:docPr id="16" name="Picture 16" descr="Den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se Inde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2581" cy="725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2F8" w:rsidRPr="000C3F2D">
        <w:rPr>
          <w:rFonts w:ascii="Arial" w:hAnsi="Arial" w:cs="Arial"/>
          <w:b/>
        </w:rPr>
        <w:t>Dense Index</w:t>
      </w:r>
      <w:r w:rsidR="00476691" w:rsidRPr="000C3F2D">
        <w:rPr>
          <w:rFonts w:ascii="Arial" w:hAnsi="Arial" w:cs="Arial"/>
          <w:b/>
        </w:rPr>
        <w:t>:</w:t>
      </w:r>
      <w:r w:rsidR="003862F8" w:rsidRPr="000C3F2D">
        <w:rPr>
          <w:rFonts w:ascii="Arial" w:hAnsi="Arial" w:cs="Arial"/>
          <w:b/>
        </w:rPr>
        <w:t xml:space="preserve"> </w:t>
      </w:r>
      <w:r w:rsidR="00476691" w:rsidRPr="000C3F2D">
        <w:rPr>
          <w:rFonts w:ascii="Arial" w:hAnsi="Arial" w:cs="Arial"/>
          <w:b/>
        </w:rPr>
        <w:t>-</w:t>
      </w:r>
      <w:r w:rsidR="000C3F2D">
        <w:rPr>
          <w:rFonts w:ascii="Arial" w:hAnsi="Arial" w:cs="Arial"/>
          <w:sz w:val="23"/>
          <w:szCs w:val="23"/>
          <w:shd w:val="clear" w:color="auto" w:fill="FFFFFF"/>
        </w:rPr>
        <w:t xml:space="preserve"> </w:t>
      </w:r>
      <w:r w:rsidR="00476691" w:rsidRPr="00115DE9">
        <w:rPr>
          <w:rFonts w:ascii="Arial" w:hAnsi="Arial" w:cs="Arial"/>
          <w:sz w:val="23"/>
          <w:szCs w:val="23"/>
          <w:shd w:val="clear" w:color="auto" w:fill="FFFFFF"/>
        </w:rPr>
        <w:t>there is an index record for every search key value in the database. This makes searching faster but requires more space to store index records itself.</w:t>
      </w:r>
      <w:r>
        <w:rPr>
          <w:rFonts w:ascii="Arial" w:hAnsi="Arial" w:cs="Arial"/>
          <w:sz w:val="23"/>
          <w:szCs w:val="23"/>
          <w:shd w:val="clear" w:color="auto" w:fill="FFFFFF"/>
        </w:rPr>
        <w:t xml:space="preserve"> </w:t>
      </w:r>
      <w:r w:rsidR="00476691" w:rsidRPr="00115DE9">
        <w:rPr>
          <w:rFonts w:ascii="Arial" w:hAnsi="Arial" w:cs="Arial"/>
          <w:sz w:val="23"/>
          <w:szCs w:val="23"/>
          <w:shd w:val="clear" w:color="auto" w:fill="FFFFFF"/>
        </w:rPr>
        <w:lastRenderedPageBreak/>
        <w:t>Index records contain search key value and a pointer to the actual record on the disk.</w:t>
      </w:r>
    </w:p>
    <w:p w:rsidR="00476691" w:rsidRPr="00115DE9" w:rsidRDefault="00476691" w:rsidP="00115DE9">
      <w:pPr>
        <w:spacing w:after="0" w:line="240" w:lineRule="auto"/>
        <w:jc w:val="both"/>
        <w:rPr>
          <w:rFonts w:ascii="Arial" w:hAnsi="Arial" w:cs="Arial"/>
        </w:rPr>
      </w:pPr>
    </w:p>
    <w:p w:rsidR="00476691" w:rsidRPr="00115DE9" w:rsidRDefault="00476691" w:rsidP="00115DE9">
      <w:pPr>
        <w:spacing w:after="0" w:line="240" w:lineRule="auto"/>
        <w:jc w:val="both"/>
        <w:rPr>
          <w:rFonts w:ascii="Arial" w:hAnsi="Arial" w:cs="Arial"/>
        </w:rPr>
      </w:pPr>
    </w:p>
    <w:p w:rsidR="00476691" w:rsidRPr="000C3F2D" w:rsidRDefault="000C3F2D" w:rsidP="00115DE9">
      <w:pPr>
        <w:spacing w:after="0" w:line="240" w:lineRule="auto"/>
        <w:jc w:val="both"/>
        <w:rPr>
          <w:rFonts w:ascii="Arial" w:hAnsi="Arial" w:cs="Arial"/>
          <w:b/>
          <w:sz w:val="24"/>
        </w:rPr>
      </w:pPr>
      <w:r>
        <w:rPr>
          <w:rFonts w:ascii="Arial" w:hAnsi="Arial" w:cs="Arial"/>
          <w:b/>
          <w:sz w:val="24"/>
        </w:rPr>
        <w:t>Sparse Index</w:t>
      </w:r>
      <w:r w:rsidR="00476691" w:rsidRPr="000C3F2D">
        <w:rPr>
          <w:rFonts w:ascii="Arial" w:hAnsi="Arial" w:cs="Arial"/>
          <w:b/>
          <w:sz w:val="24"/>
        </w:rPr>
        <w:t>:</w:t>
      </w:r>
      <w:r>
        <w:rPr>
          <w:rFonts w:ascii="Arial" w:hAnsi="Arial" w:cs="Arial"/>
          <w:b/>
          <w:sz w:val="24"/>
        </w:rPr>
        <w:t xml:space="preserve"> </w:t>
      </w:r>
      <w:r w:rsidR="00476691" w:rsidRPr="000C3F2D">
        <w:rPr>
          <w:rFonts w:ascii="Arial" w:hAnsi="Arial" w:cs="Arial"/>
          <w:b/>
          <w:sz w:val="24"/>
        </w:rPr>
        <w:t>-</w:t>
      </w:r>
    </w:p>
    <w:p w:rsidR="00476691" w:rsidRPr="00115DE9" w:rsidRDefault="001A40CB" w:rsidP="00115DE9">
      <w:pPr>
        <w:spacing w:after="0" w:line="240" w:lineRule="auto"/>
        <w:jc w:val="both"/>
        <w:rPr>
          <w:rFonts w:ascii="Arial" w:hAnsi="Arial" w:cs="Arial"/>
          <w:sz w:val="23"/>
          <w:szCs w:val="23"/>
          <w:shd w:val="clear" w:color="auto" w:fill="FFFFFF"/>
        </w:rPr>
      </w:pPr>
      <w:r w:rsidRPr="00115DE9">
        <w:rPr>
          <w:rFonts w:ascii="Arial" w:hAnsi="Arial" w:cs="Arial"/>
          <w:noProof/>
          <w:lang w:eastAsia="en-IN"/>
        </w:rPr>
        <w:drawing>
          <wp:anchor distT="0" distB="0" distL="114300" distR="114300" simplePos="0" relativeHeight="251668480" behindDoc="0" locked="0" layoutInCell="1" allowOverlap="1" wp14:anchorId="0107EFF3" wp14:editId="288CE12B">
            <wp:simplePos x="0" y="0"/>
            <wp:positionH relativeFrom="margin">
              <wp:align>left</wp:align>
            </wp:positionH>
            <wp:positionV relativeFrom="paragraph">
              <wp:posOffset>137441</wp:posOffset>
            </wp:positionV>
            <wp:extent cx="3002400" cy="813435"/>
            <wp:effectExtent l="0" t="0" r="7620" b="5715"/>
            <wp:wrapSquare wrapText="bothSides"/>
            <wp:docPr id="17" name="Picture 17" descr="Spar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arse 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400" cy="813435"/>
                    </a:xfrm>
                    <a:prstGeom prst="rect">
                      <a:avLst/>
                    </a:prstGeom>
                    <a:noFill/>
                    <a:ln>
                      <a:noFill/>
                    </a:ln>
                  </pic:spPr>
                </pic:pic>
              </a:graphicData>
            </a:graphic>
          </wp:anchor>
        </w:drawing>
      </w:r>
      <w:r w:rsidR="00476691" w:rsidRPr="00115DE9">
        <w:rPr>
          <w:rFonts w:ascii="Arial" w:hAnsi="Arial" w:cs="Arial"/>
          <w:sz w:val="23"/>
          <w:szCs w:val="23"/>
          <w:shd w:val="clear" w:color="auto" w:fill="FFFFFF"/>
        </w:rPr>
        <w:t>In sparse index, index records are not created for every search key. An index record here contains a search key and an actual pointer to the data on the disk. To search a record, we first proceed by index record and reach at the actual location of the data. If the data we are looking for is not where we directly reach by following the index, then the system starts sequential search until the desired data is found.</w:t>
      </w:r>
    </w:p>
    <w:p w:rsidR="00476691" w:rsidRPr="00115DE9" w:rsidRDefault="00476691" w:rsidP="00115DE9">
      <w:pPr>
        <w:spacing w:after="0" w:line="240" w:lineRule="auto"/>
        <w:jc w:val="both"/>
        <w:rPr>
          <w:rFonts w:ascii="Arial" w:hAnsi="Arial" w:cs="Arial"/>
        </w:rPr>
      </w:pPr>
    </w:p>
    <w:p w:rsidR="001F0EFF" w:rsidRPr="001A40CB" w:rsidRDefault="001A40CB" w:rsidP="00115DE9">
      <w:pPr>
        <w:spacing w:after="0" w:line="240" w:lineRule="auto"/>
        <w:jc w:val="both"/>
        <w:rPr>
          <w:rFonts w:ascii="Arial" w:hAnsi="Arial" w:cs="Arial"/>
          <w:b/>
          <w:sz w:val="24"/>
        </w:rPr>
      </w:pPr>
      <w:r w:rsidRPr="001A40CB">
        <w:rPr>
          <w:rFonts w:ascii="Arial" w:hAnsi="Arial" w:cs="Arial"/>
          <w:b/>
          <w:sz w:val="24"/>
        </w:rPr>
        <w:t>Multilevel Index</w:t>
      </w:r>
      <w:r w:rsidR="00476691" w:rsidRPr="001A40CB">
        <w:rPr>
          <w:rFonts w:ascii="Arial" w:hAnsi="Arial" w:cs="Arial"/>
          <w:b/>
          <w:sz w:val="24"/>
        </w:rPr>
        <w:t>:</w:t>
      </w:r>
      <w:r w:rsidRPr="001A40CB">
        <w:rPr>
          <w:rFonts w:ascii="Arial" w:hAnsi="Arial" w:cs="Arial"/>
          <w:b/>
          <w:sz w:val="24"/>
        </w:rPr>
        <w:t xml:space="preserve"> </w:t>
      </w:r>
      <w:r w:rsidR="00476691" w:rsidRPr="001A40CB">
        <w:rPr>
          <w:rFonts w:ascii="Arial" w:hAnsi="Arial" w:cs="Arial"/>
          <w:b/>
          <w:sz w:val="24"/>
        </w:rPr>
        <w:t>-</w:t>
      </w:r>
    </w:p>
    <w:p w:rsidR="00476691" w:rsidRPr="00115DE9" w:rsidRDefault="001A40CB" w:rsidP="00115DE9">
      <w:pPr>
        <w:spacing w:after="0" w:line="240" w:lineRule="auto"/>
        <w:jc w:val="both"/>
        <w:rPr>
          <w:rFonts w:ascii="Arial" w:hAnsi="Arial" w:cs="Arial"/>
          <w:sz w:val="23"/>
          <w:szCs w:val="23"/>
          <w:shd w:val="clear" w:color="auto" w:fill="FFFFFF"/>
        </w:rPr>
      </w:pPr>
      <w:r w:rsidRPr="00115DE9">
        <w:rPr>
          <w:rFonts w:ascii="Arial" w:hAnsi="Arial" w:cs="Arial"/>
          <w:noProof/>
          <w:lang w:eastAsia="en-IN"/>
        </w:rPr>
        <w:drawing>
          <wp:anchor distT="0" distB="0" distL="114300" distR="114300" simplePos="0" relativeHeight="251669504" behindDoc="0" locked="0" layoutInCell="1" allowOverlap="1" wp14:anchorId="5864B468" wp14:editId="2A69DE69">
            <wp:simplePos x="0" y="0"/>
            <wp:positionH relativeFrom="margin">
              <wp:align>left</wp:align>
            </wp:positionH>
            <wp:positionV relativeFrom="paragraph">
              <wp:posOffset>38743</wp:posOffset>
            </wp:positionV>
            <wp:extent cx="3333600" cy="1382395"/>
            <wp:effectExtent l="0" t="0" r="635" b="8255"/>
            <wp:wrapSquare wrapText="bothSides"/>
            <wp:docPr id="18" name="Picture 18" descr="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level Ind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600" cy="1382395"/>
                    </a:xfrm>
                    <a:prstGeom prst="rect">
                      <a:avLst/>
                    </a:prstGeom>
                    <a:noFill/>
                    <a:ln>
                      <a:noFill/>
                    </a:ln>
                  </pic:spPr>
                </pic:pic>
              </a:graphicData>
            </a:graphic>
          </wp:anchor>
        </w:drawing>
      </w:r>
      <w:r w:rsidR="00476691" w:rsidRPr="00115DE9">
        <w:rPr>
          <w:rFonts w:ascii="Arial" w:hAnsi="Arial" w:cs="Arial"/>
          <w:sz w:val="23"/>
          <w:szCs w:val="23"/>
          <w:shd w:val="clear" w:color="auto" w:fill="FFFFFF"/>
        </w:rPr>
        <w:t>Index records comprise search-key values and data pointers. Multilevel index is stored on the disk along with the actual database files. As the size of the database grows, so does the size of the indices. There is an immense need to keep the index records in the main memory so as to speed up the search operations. If single-level index is used, then a large size index cannot be kept in memory which leads to multiple disk accesses.</w:t>
      </w:r>
    </w:p>
    <w:p w:rsidR="00476691" w:rsidRPr="00115DE9" w:rsidRDefault="00476691" w:rsidP="00115DE9">
      <w:pPr>
        <w:spacing w:after="0" w:line="240" w:lineRule="auto"/>
        <w:jc w:val="both"/>
        <w:rPr>
          <w:rFonts w:ascii="Arial" w:hAnsi="Arial" w:cs="Arial"/>
        </w:rPr>
      </w:pPr>
    </w:p>
    <w:p w:rsidR="00476691" w:rsidRPr="00115DE9" w:rsidRDefault="00476691" w:rsidP="00115DE9">
      <w:pPr>
        <w:spacing w:after="0" w:line="240" w:lineRule="auto"/>
        <w:jc w:val="both"/>
        <w:rPr>
          <w:rFonts w:ascii="Arial" w:hAnsi="Arial" w:cs="Arial"/>
        </w:rPr>
      </w:pPr>
    </w:p>
    <w:p w:rsidR="001F0EFF" w:rsidRPr="001A40CB" w:rsidRDefault="001A40CB" w:rsidP="00115DE9">
      <w:pPr>
        <w:spacing w:after="0" w:line="240" w:lineRule="auto"/>
        <w:jc w:val="both"/>
        <w:rPr>
          <w:rFonts w:ascii="Arial" w:hAnsi="Arial" w:cs="Arial"/>
          <w:b/>
          <w:sz w:val="24"/>
        </w:rPr>
      </w:pPr>
      <w:r>
        <w:rPr>
          <w:rFonts w:ascii="Arial" w:hAnsi="Arial" w:cs="Arial"/>
          <w:b/>
          <w:sz w:val="24"/>
        </w:rPr>
        <w:t>B+ Tree</w:t>
      </w:r>
      <w:r w:rsidR="00476691" w:rsidRPr="001A40CB">
        <w:rPr>
          <w:rFonts w:ascii="Arial" w:hAnsi="Arial" w:cs="Arial"/>
          <w:b/>
          <w:sz w:val="24"/>
        </w:rPr>
        <w:t>:</w:t>
      </w:r>
      <w:r>
        <w:rPr>
          <w:rFonts w:ascii="Arial" w:hAnsi="Arial" w:cs="Arial"/>
          <w:b/>
          <w:sz w:val="24"/>
        </w:rPr>
        <w:t xml:space="preserve"> </w:t>
      </w:r>
      <w:r w:rsidR="00476691" w:rsidRPr="001A40CB">
        <w:rPr>
          <w:rFonts w:ascii="Arial" w:hAnsi="Arial" w:cs="Arial"/>
          <w:b/>
          <w:sz w:val="24"/>
        </w:rPr>
        <w:t>-</w:t>
      </w:r>
    </w:p>
    <w:p w:rsidR="00BB1CC5" w:rsidRPr="001A40CB" w:rsidRDefault="001A40CB" w:rsidP="00115DE9">
      <w:pPr>
        <w:spacing w:after="0" w:line="240" w:lineRule="auto"/>
        <w:jc w:val="both"/>
        <w:rPr>
          <w:rFonts w:ascii="Arial" w:hAnsi="Arial" w:cs="Arial"/>
        </w:rPr>
      </w:pPr>
      <w:r w:rsidRPr="001A40CB">
        <w:rPr>
          <w:rFonts w:ascii="Arial" w:hAnsi="Arial" w:cs="Arial"/>
          <w:noProof/>
          <w:lang w:eastAsia="en-IN"/>
        </w:rPr>
        <w:drawing>
          <wp:anchor distT="0" distB="0" distL="114300" distR="114300" simplePos="0" relativeHeight="251670528" behindDoc="0" locked="0" layoutInCell="1" allowOverlap="1" wp14:anchorId="064B37CF" wp14:editId="0EA8AB83">
            <wp:simplePos x="0" y="0"/>
            <wp:positionH relativeFrom="margin">
              <wp:align>left</wp:align>
            </wp:positionH>
            <wp:positionV relativeFrom="paragraph">
              <wp:posOffset>13335</wp:posOffset>
            </wp:positionV>
            <wp:extent cx="2713990" cy="863600"/>
            <wp:effectExtent l="0" t="0" r="0" b="0"/>
            <wp:wrapSquare wrapText="bothSides"/>
            <wp:docPr id="19" name="Picture 19"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 tr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3990" cy="863600"/>
                    </a:xfrm>
                    <a:prstGeom prst="rect">
                      <a:avLst/>
                    </a:prstGeom>
                    <a:noFill/>
                    <a:ln>
                      <a:noFill/>
                    </a:ln>
                  </pic:spPr>
                </pic:pic>
              </a:graphicData>
            </a:graphic>
          </wp:anchor>
        </w:drawing>
      </w:r>
      <w:r w:rsidRPr="001A40CB">
        <w:rPr>
          <w:rFonts w:ascii="Arial" w:hAnsi="Arial" w:cs="Arial"/>
        </w:rPr>
        <w:t>A B+ tree is a balanced binary search tree that follows a multi-level index format. The leaf nodes of a B+ tree denote actual data pointers. B+ tree ensures that all leaf nodes remain at the same height, thus balanced. Additionally, the leaf nodes are linked using a link list; therefore, a B+ tree can support random access as well as sequential access</w:t>
      </w:r>
    </w:p>
    <w:p w:rsidR="00891067" w:rsidRPr="001A40CB" w:rsidRDefault="00891067" w:rsidP="00115DE9">
      <w:pPr>
        <w:spacing w:after="0" w:line="240" w:lineRule="auto"/>
        <w:jc w:val="both"/>
        <w:rPr>
          <w:rFonts w:ascii="Arial" w:hAnsi="Arial" w:cs="Arial"/>
        </w:rPr>
      </w:pPr>
    </w:p>
    <w:p w:rsidR="00476691" w:rsidRDefault="00476691" w:rsidP="00115DE9">
      <w:pPr>
        <w:pBdr>
          <w:bottom w:val="single" w:sz="6" w:space="1" w:color="auto"/>
        </w:pBdr>
        <w:spacing w:after="0" w:line="240" w:lineRule="auto"/>
        <w:jc w:val="both"/>
        <w:rPr>
          <w:rFonts w:ascii="Arial" w:hAnsi="Arial" w:cs="Arial"/>
        </w:rPr>
      </w:pPr>
    </w:p>
    <w:p w:rsidR="001A40CB" w:rsidRPr="001A40CB" w:rsidRDefault="001A40CB"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1A40CB">
        <w:rPr>
          <w:rFonts w:ascii="Arial" w:hAnsi="Arial" w:cs="Arial"/>
          <w:b/>
          <w:sz w:val="28"/>
        </w:rPr>
        <w:t>19</w:t>
      </w:r>
      <w:r w:rsidR="001A40CB">
        <w:rPr>
          <w:rFonts w:ascii="Arial" w:hAnsi="Arial" w:cs="Arial"/>
          <w:b/>
          <w:sz w:val="28"/>
        </w:rPr>
        <w:t xml:space="preserve"> </w:t>
      </w:r>
      <w:r w:rsidRPr="001A40CB">
        <w:rPr>
          <w:rFonts w:ascii="Arial" w:hAnsi="Arial" w:cs="Arial"/>
          <w:b/>
          <w:sz w:val="28"/>
        </w:rPr>
        <w:t xml:space="preserve">HASHING </w:t>
      </w:r>
    </w:p>
    <w:p w:rsidR="00891067" w:rsidRPr="00836D36" w:rsidRDefault="00891067" w:rsidP="00115DE9">
      <w:pPr>
        <w:spacing w:after="0" w:line="240" w:lineRule="auto"/>
        <w:jc w:val="both"/>
        <w:rPr>
          <w:rFonts w:ascii="Arial" w:hAnsi="Arial" w:cs="Arial"/>
        </w:rPr>
      </w:pPr>
      <w:r w:rsidRPr="00836D36">
        <w:rPr>
          <w:rFonts w:ascii="Arial" w:hAnsi="Arial" w:cs="Arial"/>
        </w:rPr>
        <w:t>Hashing uses hash functions with search keys as parameters to generate the address of a data record.</w:t>
      </w:r>
    </w:p>
    <w:p w:rsidR="00836D36" w:rsidRDefault="00836D36" w:rsidP="00115DE9">
      <w:pPr>
        <w:spacing w:after="0" w:line="240" w:lineRule="auto"/>
        <w:jc w:val="both"/>
        <w:rPr>
          <w:rFonts w:ascii="Arial" w:hAnsi="Arial" w:cs="Arial"/>
        </w:rPr>
      </w:pPr>
    </w:p>
    <w:p w:rsidR="001F0EFF" w:rsidRPr="00D02F2F" w:rsidRDefault="00836D36" w:rsidP="00115DE9">
      <w:pPr>
        <w:spacing w:after="0" w:line="240" w:lineRule="auto"/>
        <w:jc w:val="both"/>
        <w:rPr>
          <w:rFonts w:ascii="Arial" w:hAnsi="Arial" w:cs="Arial"/>
          <w:b/>
        </w:rPr>
      </w:pPr>
      <w:r w:rsidRPr="00D02F2F">
        <w:rPr>
          <w:rFonts w:ascii="Arial" w:hAnsi="Arial" w:cs="Arial"/>
          <w:b/>
          <w:sz w:val="24"/>
        </w:rPr>
        <w:t>Hash Organization</w:t>
      </w:r>
      <w:r w:rsidR="00891067" w:rsidRPr="00D02F2F">
        <w:rPr>
          <w:rFonts w:ascii="Arial" w:hAnsi="Arial" w:cs="Arial"/>
          <w:b/>
          <w:sz w:val="24"/>
        </w:rPr>
        <w:t>:</w:t>
      </w:r>
      <w:r w:rsidR="00D02F2F">
        <w:rPr>
          <w:rFonts w:ascii="Arial" w:hAnsi="Arial" w:cs="Arial"/>
          <w:b/>
          <w:sz w:val="24"/>
        </w:rPr>
        <w:t xml:space="preserve"> </w:t>
      </w:r>
      <w:r w:rsidR="00891067" w:rsidRPr="00D02F2F">
        <w:rPr>
          <w:rFonts w:ascii="Arial" w:hAnsi="Arial" w:cs="Arial"/>
          <w:b/>
          <w:sz w:val="24"/>
        </w:rPr>
        <w:t>-</w:t>
      </w:r>
    </w:p>
    <w:p w:rsidR="00891067" w:rsidRPr="00D02F2F" w:rsidRDefault="00891067" w:rsidP="00D02F2F">
      <w:pPr>
        <w:pStyle w:val="ListParagraph"/>
        <w:numPr>
          <w:ilvl w:val="0"/>
          <w:numId w:val="28"/>
        </w:numPr>
        <w:spacing w:after="0" w:line="240" w:lineRule="auto"/>
        <w:ind w:left="426"/>
        <w:jc w:val="both"/>
        <w:rPr>
          <w:rFonts w:ascii="Arial" w:hAnsi="Arial" w:cs="Arial"/>
        </w:rPr>
      </w:pPr>
      <w:r w:rsidRPr="00D02F2F">
        <w:rPr>
          <w:rFonts w:ascii="Arial" w:hAnsi="Arial" w:cs="Arial"/>
          <w:b/>
        </w:rPr>
        <w:t>Bucket:</w:t>
      </w:r>
      <w:r w:rsidRPr="00D02F2F">
        <w:rPr>
          <w:rFonts w:ascii="Arial" w:hAnsi="Arial" w:cs="Arial"/>
        </w:rPr>
        <w:t xml:space="preserve"> A hash file stores data in bucket format. Bucket is considered a unit of storage. A bucket typically stores one complete disk block, which in turn can store one or more records.</w:t>
      </w:r>
    </w:p>
    <w:p w:rsidR="00891067" w:rsidRPr="00D02F2F" w:rsidRDefault="00891067" w:rsidP="00D02F2F">
      <w:pPr>
        <w:pStyle w:val="ListParagraph"/>
        <w:numPr>
          <w:ilvl w:val="0"/>
          <w:numId w:val="28"/>
        </w:numPr>
        <w:spacing w:after="0" w:line="240" w:lineRule="auto"/>
        <w:ind w:left="426"/>
        <w:jc w:val="both"/>
        <w:rPr>
          <w:rFonts w:ascii="Arial" w:hAnsi="Arial" w:cs="Arial"/>
        </w:rPr>
      </w:pPr>
      <w:r w:rsidRPr="00D02F2F">
        <w:rPr>
          <w:rFonts w:ascii="Arial" w:hAnsi="Arial" w:cs="Arial"/>
          <w:b/>
        </w:rPr>
        <w:t>Hash Function:</w:t>
      </w:r>
      <w:r w:rsidRPr="00D02F2F">
        <w:rPr>
          <w:rFonts w:ascii="Arial" w:hAnsi="Arial" w:cs="Arial"/>
        </w:rPr>
        <w:t xml:space="preserve"> A hash function, h, is a mapping function that maps all the set of search-keys K to the address where actual records are placed. It is a function from search keys to bucket addresses.</w:t>
      </w:r>
    </w:p>
    <w:p w:rsidR="00BB1CC5" w:rsidRPr="00115DE9" w:rsidRDefault="00BB1CC5" w:rsidP="00115DE9">
      <w:pPr>
        <w:spacing w:after="0" w:line="240" w:lineRule="auto"/>
        <w:jc w:val="both"/>
        <w:rPr>
          <w:rFonts w:ascii="Arial" w:hAnsi="Arial" w:cs="Arial"/>
        </w:rPr>
      </w:pPr>
    </w:p>
    <w:p w:rsidR="001F0EFF" w:rsidRPr="00A63636" w:rsidRDefault="00A63636" w:rsidP="00115DE9">
      <w:pPr>
        <w:spacing w:after="0" w:line="240" w:lineRule="auto"/>
        <w:jc w:val="both"/>
        <w:rPr>
          <w:rFonts w:ascii="Arial" w:hAnsi="Arial" w:cs="Arial"/>
          <w:b/>
        </w:rPr>
      </w:pPr>
      <w:r>
        <w:rPr>
          <w:rFonts w:ascii="Arial" w:hAnsi="Arial" w:cs="Arial"/>
          <w:b/>
          <w:sz w:val="24"/>
        </w:rPr>
        <w:t>Static Hashing</w:t>
      </w:r>
      <w:r w:rsidR="00891067" w:rsidRPr="00A63636">
        <w:rPr>
          <w:rFonts w:ascii="Arial" w:hAnsi="Arial" w:cs="Arial"/>
          <w:b/>
          <w:sz w:val="24"/>
        </w:rPr>
        <w:t>:</w:t>
      </w:r>
      <w:r>
        <w:rPr>
          <w:rFonts w:ascii="Arial" w:hAnsi="Arial" w:cs="Arial"/>
          <w:b/>
          <w:sz w:val="24"/>
        </w:rPr>
        <w:t xml:space="preserve"> </w:t>
      </w:r>
      <w:r w:rsidR="00891067" w:rsidRPr="00A63636">
        <w:rPr>
          <w:rFonts w:ascii="Arial" w:hAnsi="Arial" w:cs="Arial"/>
          <w:b/>
          <w:sz w:val="24"/>
        </w:rPr>
        <w:t>-</w:t>
      </w:r>
    </w:p>
    <w:p w:rsidR="00BB1CC5" w:rsidRPr="00115DE9" w:rsidRDefault="004006F9" w:rsidP="00115DE9">
      <w:pPr>
        <w:spacing w:after="0" w:line="240" w:lineRule="auto"/>
        <w:jc w:val="both"/>
        <w:rPr>
          <w:rFonts w:ascii="Arial" w:hAnsi="Arial" w:cs="Arial"/>
        </w:rPr>
      </w:pPr>
      <w:r w:rsidRPr="00115DE9">
        <w:rPr>
          <w:rFonts w:ascii="Arial" w:hAnsi="Arial" w:cs="Arial"/>
          <w:noProof/>
          <w:lang w:eastAsia="en-IN"/>
        </w:rPr>
        <w:drawing>
          <wp:anchor distT="0" distB="0" distL="114300" distR="114300" simplePos="0" relativeHeight="251671552" behindDoc="0" locked="0" layoutInCell="1" allowOverlap="1" wp14:anchorId="23F0FB5C" wp14:editId="6EE7B4D0">
            <wp:simplePos x="0" y="0"/>
            <wp:positionH relativeFrom="margin">
              <wp:align>left</wp:align>
            </wp:positionH>
            <wp:positionV relativeFrom="paragraph">
              <wp:posOffset>29845</wp:posOffset>
            </wp:positionV>
            <wp:extent cx="3229610" cy="985520"/>
            <wp:effectExtent l="0" t="0" r="8890" b="5080"/>
            <wp:wrapSquare wrapText="bothSides"/>
            <wp:docPr id="20" name="Picture 20" descr="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c Hashi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29610" cy="985520"/>
                    </a:xfrm>
                    <a:prstGeom prst="rect">
                      <a:avLst/>
                    </a:prstGeom>
                    <a:noFill/>
                    <a:ln>
                      <a:noFill/>
                    </a:ln>
                  </pic:spPr>
                </pic:pic>
              </a:graphicData>
            </a:graphic>
            <wp14:sizeRelH relativeFrom="margin">
              <wp14:pctWidth>0</wp14:pctWidth>
            </wp14:sizeRelH>
          </wp:anchor>
        </w:drawing>
      </w:r>
      <w:r w:rsidR="00BB1CC5" w:rsidRPr="00115DE9">
        <w:rPr>
          <w:rFonts w:ascii="Arial" w:hAnsi="Arial" w:cs="Arial"/>
        </w:rPr>
        <w:t>In static hashing, when a search-key value is provided, the hash function always computes the same address.</w:t>
      </w:r>
    </w:p>
    <w:p w:rsidR="00142113" w:rsidRPr="00115DE9" w:rsidRDefault="00142113" w:rsidP="00115DE9">
      <w:pPr>
        <w:spacing w:after="0" w:line="240" w:lineRule="auto"/>
        <w:jc w:val="both"/>
        <w:rPr>
          <w:rFonts w:ascii="Arial" w:hAnsi="Arial" w:cs="Arial"/>
        </w:rPr>
      </w:pPr>
    </w:p>
    <w:p w:rsidR="00142113" w:rsidRPr="00115DE9" w:rsidRDefault="00142113" w:rsidP="00115DE9">
      <w:pPr>
        <w:spacing w:after="0" w:line="240" w:lineRule="auto"/>
        <w:jc w:val="both"/>
        <w:rPr>
          <w:rFonts w:ascii="Arial" w:hAnsi="Arial" w:cs="Arial"/>
        </w:rPr>
      </w:pPr>
    </w:p>
    <w:p w:rsidR="00142113" w:rsidRDefault="00142113" w:rsidP="00115DE9">
      <w:pPr>
        <w:spacing w:after="0" w:line="240" w:lineRule="auto"/>
        <w:jc w:val="both"/>
        <w:rPr>
          <w:rFonts w:ascii="Arial" w:hAnsi="Arial" w:cs="Arial"/>
        </w:rPr>
      </w:pPr>
    </w:p>
    <w:p w:rsidR="004006F9" w:rsidRPr="00115DE9" w:rsidRDefault="004006F9" w:rsidP="00115DE9">
      <w:pPr>
        <w:spacing w:after="0" w:line="240" w:lineRule="auto"/>
        <w:jc w:val="both"/>
        <w:rPr>
          <w:rFonts w:ascii="Arial" w:hAnsi="Arial" w:cs="Arial"/>
        </w:rPr>
      </w:pPr>
    </w:p>
    <w:p w:rsidR="001F0EFF" w:rsidRPr="004006F9" w:rsidRDefault="00142113" w:rsidP="00115DE9">
      <w:pPr>
        <w:spacing w:after="0" w:line="240" w:lineRule="auto"/>
        <w:jc w:val="both"/>
        <w:rPr>
          <w:rFonts w:ascii="Arial" w:hAnsi="Arial" w:cs="Arial"/>
          <w:b/>
          <w:sz w:val="24"/>
          <w:szCs w:val="28"/>
        </w:rPr>
      </w:pPr>
      <w:r w:rsidRPr="004006F9">
        <w:rPr>
          <w:rFonts w:ascii="Arial" w:hAnsi="Arial" w:cs="Arial"/>
          <w:b/>
          <w:sz w:val="24"/>
          <w:szCs w:val="28"/>
        </w:rPr>
        <w:t>Bucket Overflow:</w:t>
      </w:r>
      <w:r w:rsidR="004006F9" w:rsidRPr="004006F9">
        <w:rPr>
          <w:rFonts w:ascii="Arial" w:hAnsi="Arial" w:cs="Arial"/>
          <w:b/>
          <w:sz w:val="24"/>
          <w:szCs w:val="28"/>
        </w:rPr>
        <w:t xml:space="preserve"> </w:t>
      </w:r>
      <w:r w:rsidRPr="004006F9">
        <w:rPr>
          <w:rFonts w:ascii="Arial" w:hAnsi="Arial" w:cs="Arial"/>
          <w:b/>
          <w:sz w:val="24"/>
          <w:szCs w:val="28"/>
        </w:rPr>
        <w:t>-</w:t>
      </w:r>
    </w:p>
    <w:p w:rsidR="00142113" w:rsidRDefault="00142113" w:rsidP="00115DE9">
      <w:pPr>
        <w:pStyle w:val="NormalWeb"/>
        <w:spacing w:before="0" w:beforeAutospacing="0" w:after="0" w:afterAutospacing="0"/>
        <w:ind w:left="48" w:right="48"/>
        <w:jc w:val="both"/>
        <w:rPr>
          <w:rFonts w:ascii="Arial" w:hAnsi="Arial" w:cs="Arial"/>
        </w:rPr>
      </w:pPr>
      <w:r w:rsidRPr="00115DE9">
        <w:rPr>
          <w:rFonts w:ascii="Arial" w:hAnsi="Arial" w:cs="Arial"/>
        </w:rPr>
        <w:t>he condition of bucket-overflow is known as</w:t>
      </w:r>
      <w:r w:rsidRPr="00115DE9">
        <w:rPr>
          <w:rStyle w:val="apple-converted-space"/>
          <w:rFonts w:ascii="Arial" w:hAnsi="Arial" w:cs="Arial"/>
        </w:rPr>
        <w:t> </w:t>
      </w:r>
      <w:r w:rsidRPr="00115DE9">
        <w:rPr>
          <w:rFonts w:ascii="Arial" w:hAnsi="Arial" w:cs="Arial"/>
          <w:b/>
          <w:bCs/>
        </w:rPr>
        <w:t>collision</w:t>
      </w:r>
      <w:r w:rsidRPr="00115DE9">
        <w:rPr>
          <w:rFonts w:ascii="Arial" w:hAnsi="Arial" w:cs="Arial"/>
        </w:rPr>
        <w:t>. This is a fatal state for any static hash function. In this case, overflow chaining can be used.</w:t>
      </w:r>
    </w:p>
    <w:tbl>
      <w:tblPr>
        <w:tblStyle w:val="TableGrid"/>
        <w:tblW w:w="0" w:type="auto"/>
        <w:tblInd w:w="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5805"/>
      </w:tblGrid>
      <w:tr w:rsidR="004418FC" w:rsidTr="004418FC">
        <w:tc>
          <w:tcPr>
            <w:tcW w:w="5228" w:type="dxa"/>
          </w:tcPr>
          <w:p w:rsidR="004418FC" w:rsidRPr="00115DE9" w:rsidRDefault="004418FC" w:rsidP="004418FC">
            <w:pPr>
              <w:pStyle w:val="NormalWeb"/>
              <w:spacing w:before="0" w:beforeAutospacing="0" w:after="0" w:afterAutospacing="0"/>
              <w:ind w:right="48"/>
              <w:jc w:val="both"/>
              <w:rPr>
                <w:rFonts w:ascii="Arial" w:hAnsi="Arial" w:cs="Arial"/>
                <w:sz w:val="21"/>
                <w:szCs w:val="21"/>
              </w:rPr>
            </w:pPr>
            <w:r w:rsidRPr="00115DE9">
              <w:rPr>
                <w:rFonts w:ascii="Arial" w:hAnsi="Arial" w:cs="Arial"/>
                <w:b/>
                <w:bCs/>
                <w:sz w:val="21"/>
                <w:szCs w:val="21"/>
              </w:rPr>
              <w:lastRenderedPageBreak/>
              <w:t>Overflow Chaining</w:t>
            </w:r>
            <w:r w:rsidRPr="00115DE9">
              <w:rPr>
                <w:rStyle w:val="apple-converted-space"/>
                <w:rFonts w:ascii="Arial" w:hAnsi="Arial" w:cs="Arial"/>
                <w:sz w:val="21"/>
                <w:szCs w:val="21"/>
              </w:rPr>
              <w:t> </w:t>
            </w:r>
            <w:r w:rsidRPr="00115DE9">
              <w:rPr>
                <w:rFonts w:ascii="Arial" w:hAnsi="Arial" w:cs="Arial"/>
                <w:sz w:val="21"/>
                <w:szCs w:val="21"/>
              </w:rPr>
              <w:t>− When buckets are full, a new bucket is allocated for the same hash result and is linked after the previous one. This mechanism is called</w:t>
            </w:r>
            <w:r w:rsidRPr="00115DE9">
              <w:rPr>
                <w:rStyle w:val="apple-converted-space"/>
                <w:rFonts w:ascii="Arial" w:hAnsi="Arial" w:cs="Arial"/>
                <w:sz w:val="21"/>
                <w:szCs w:val="21"/>
              </w:rPr>
              <w:t> </w:t>
            </w:r>
            <w:r w:rsidRPr="00115DE9">
              <w:rPr>
                <w:rFonts w:ascii="Arial" w:hAnsi="Arial" w:cs="Arial"/>
                <w:b/>
                <w:bCs/>
                <w:sz w:val="21"/>
                <w:szCs w:val="21"/>
              </w:rPr>
              <w:t>Closed Hashing</w:t>
            </w:r>
            <w:r w:rsidRPr="00115DE9">
              <w:rPr>
                <w:rFonts w:ascii="Arial" w:hAnsi="Arial" w:cs="Arial"/>
                <w:sz w:val="21"/>
                <w:szCs w:val="21"/>
              </w:rPr>
              <w:t>.</w:t>
            </w:r>
          </w:p>
          <w:p w:rsidR="004418FC" w:rsidRDefault="004418FC" w:rsidP="00115DE9">
            <w:pPr>
              <w:pStyle w:val="NormalWeb"/>
              <w:spacing w:before="0" w:beforeAutospacing="0" w:after="0" w:afterAutospacing="0"/>
              <w:ind w:right="48"/>
              <w:jc w:val="both"/>
              <w:rPr>
                <w:rFonts w:ascii="Arial" w:hAnsi="Arial" w:cs="Arial"/>
              </w:rPr>
            </w:pPr>
          </w:p>
        </w:tc>
        <w:tc>
          <w:tcPr>
            <w:tcW w:w="5228" w:type="dxa"/>
          </w:tcPr>
          <w:p w:rsidR="004418FC" w:rsidRDefault="004418FC" w:rsidP="004418FC">
            <w:pPr>
              <w:pStyle w:val="NormalWeb"/>
              <w:spacing w:before="0" w:beforeAutospacing="0" w:after="0" w:afterAutospacing="0"/>
              <w:ind w:right="48"/>
              <w:jc w:val="both"/>
              <w:rPr>
                <w:rFonts w:ascii="Arial" w:hAnsi="Arial" w:cs="Arial"/>
              </w:rPr>
            </w:pPr>
            <w:r w:rsidRPr="00115DE9">
              <w:rPr>
                <w:rFonts w:ascii="Arial" w:hAnsi="Arial" w:cs="Arial"/>
                <w:noProof/>
              </w:rPr>
              <w:drawing>
                <wp:anchor distT="0" distB="0" distL="114300" distR="114300" simplePos="0" relativeHeight="251673600" behindDoc="0" locked="0" layoutInCell="1" allowOverlap="1" wp14:anchorId="5867497C" wp14:editId="0D7AFAA2">
                  <wp:simplePos x="0" y="0"/>
                  <wp:positionH relativeFrom="column">
                    <wp:posOffset>-6350</wp:posOffset>
                  </wp:positionH>
                  <wp:positionV relativeFrom="paragraph">
                    <wp:posOffset>183515</wp:posOffset>
                  </wp:positionV>
                  <wp:extent cx="3549015" cy="1068705"/>
                  <wp:effectExtent l="0" t="0" r="0" b="0"/>
                  <wp:wrapSquare wrapText="bothSides"/>
                  <wp:docPr id="21" name="Picture 21" descr="Overflow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verflow chai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9015" cy="1068705"/>
                          </a:xfrm>
                          <a:prstGeom prst="rect">
                            <a:avLst/>
                          </a:prstGeom>
                          <a:noFill/>
                          <a:ln>
                            <a:noFill/>
                          </a:ln>
                        </pic:spPr>
                      </pic:pic>
                    </a:graphicData>
                  </a:graphic>
                  <wp14:sizeRelV relativeFrom="margin">
                    <wp14:pctHeight>0</wp14:pctHeight>
                  </wp14:sizeRelV>
                </wp:anchor>
              </w:drawing>
            </w:r>
          </w:p>
        </w:tc>
      </w:tr>
      <w:tr w:rsidR="004418FC" w:rsidTr="004418FC">
        <w:tc>
          <w:tcPr>
            <w:tcW w:w="5228" w:type="dxa"/>
          </w:tcPr>
          <w:p w:rsidR="004418FC" w:rsidRDefault="004418FC" w:rsidP="00115DE9">
            <w:pPr>
              <w:pStyle w:val="NormalWeb"/>
              <w:spacing w:before="0" w:beforeAutospacing="0" w:after="0" w:afterAutospacing="0"/>
              <w:ind w:right="48"/>
              <w:jc w:val="both"/>
              <w:rPr>
                <w:rFonts w:ascii="Arial" w:hAnsi="Arial" w:cs="Arial"/>
              </w:rPr>
            </w:pPr>
            <w:r w:rsidRPr="00115DE9">
              <w:rPr>
                <w:rFonts w:ascii="Arial" w:hAnsi="Arial" w:cs="Arial"/>
                <w:sz w:val="21"/>
                <w:szCs w:val="21"/>
              </w:rPr>
              <w:t xml:space="preserve"> Linear Probing: When a hash function generates an address at which data is already stored, the next free bucket is allocated to it. This mechanism is called Open Hashing.</w:t>
            </w:r>
          </w:p>
        </w:tc>
        <w:tc>
          <w:tcPr>
            <w:tcW w:w="5228" w:type="dxa"/>
          </w:tcPr>
          <w:p w:rsidR="004418FC" w:rsidRDefault="004418FC" w:rsidP="00115DE9">
            <w:pPr>
              <w:pStyle w:val="NormalWeb"/>
              <w:spacing w:before="0" w:beforeAutospacing="0" w:after="0" w:afterAutospacing="0"/>
              <w:ind w:right="48"/>
              <w:jc w:val="both"/>
              <w:rPr>
                <w:rFonts w:ascii="Arial" w:hAnsi="Arial" w:cs="Arial"/>
              </w:rPr>
            </w:pPr>
            <w:r>
              <w:rPr>
                <w:noProof/>
              </w:rPr>
              <w:drawing>
                <wp:inline distT="0" distB="0" distL="0" distR="0" wp14:anchorId="7E87F7CF" wp14:editId="413AB730">
                  <wp:extent cx="2766695" cy="1246909"/>
                  <wp:effectExtent l="0" t="0" r="0" b="0"/>
                  <wp:docPr id="32" name="Picture 32" descr="Linear Pro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ar Prob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5880" cy="1260062"/>
                          </a:xfrm>
                          <a:prstGeom prst="rect">
                            <a:avLst/>
                          </a:prstGeom>
                          <a:noFill/>
                          <a:ln>
                            <a:noFill/>
                          </a:ln>
                        </pic:spPr>
                      </pic:pic>
                    </a:graphicData>
                  </a:graphic>
                </wp:inline>
              </w:drawing>
            </w:r>
            <w:bookmarkStart w:id="0" w:name="_GoBack"/>
            <w:bookmarkEnd w:id="0"/>
          </w:p>
        </w:tc>
      </w:tr>
    </w:tbl>
    <w:p w:rsidR="004006F9" w:rsidRDefault="004006F9" w:rsidP="00115DE9">
      <w:pPr>
        <w:spacing w:after="0" w:line="240" w:lineRule="auto"/>
        <w:jc w:val="both"/>
        <w:rPr>
          <w:rFonts w:ascii="Arial" w:hAnsi="Arial" w:cs="Arial"/>
        </w:rPr>
      </w:pPr>
    </w:p>
    <w:p w:rsidR="001F0EFF" w:rsidRPr="000F4053" w:rsidRDefault="004418FC" w:rsidP="00115DE9">
      <w:pPr>
        <w:spacing w:after="0" w:line="240" w:lineRule="auto"/>
        <w:jc w:val="both"/>
        <w:rPr>
          <w:rFonts w:ascii="Arial" w:hAnsi="Arial" w:cs="Arial"/>
          <w:b/>
        </w:rPr>
      </w:pPr>
      <w:r w:rsidRPr="000F4053">
        <w:rPr>
          <w:rFonts w:ascii="Arial" w:hAnsi="Arial" w:cs="Arial"/>
          <w:b/>
          <w:sz w:val="24"/>
        </w:rPr>
        <w:t>Dynamic Hashing</w:t>
      </w:r>
      <w:r w:rsidR="00142113" w:rsidRPr="000F4053">
        <w:rPr>
          <w:rFonts w:ascii="Arial" w:hAnsi="Arial" w:cs="Arial"/>
          <w:b/>
          <w:sz w:val="24"/>
        </w:rPr>
        <w:t>:</w:t>
      </w:r>
      <w:r w:rsidRPr="000F4053">
        <w:rPr>
          <w:rFonts w:ascii="Arial" w:hAnsi="Arial" w:cs="Arial"/>
          <w:b/>
          <w:sz w:val="24"/>
        </w:rPr>
        <w:t xml:space="preserve"> </w:t>
      </w:r>
      <w:r w:rsidR="00142113" w:rsidRPr="000F4053">
        <w:rPr>
          <w:rFonts w:ascii="Arial" w:hAnsi="Arial" w:cs="Arial"/>
          <w:b/>
          <w:sz w:val="24"/>
        </w:rPr>
        <w:t>-</w:t>
      </w:r>
    </w:p>
    <w:p w:rsidR="00142113" w:rsidRPr="00115DE9" w:rsidRDefault="000F4053" w:rsidP="00115DE9">
      <w:pPr>
        <w:spacing w:after="0" w:line="240" w:lineRule="auto"/>
        <w:jc w:val="both"/>
        <w:rPr>
          <w:rFonts w:ascii="Arial" w:hAnsi="Arial" w:cs="Arial"/>
        </w:rPr>
      </w:pPr>
      <w:r w:rsidRPr="00115DE9">
        <w:rPr>
          <w:rFonts w:ascii="Arial" w:hAnsi="Arial" w:cs="Arial"/>
          <w:noProof/>
          <w:lang w:eastAsia="en-IN"/>
        </w:rPr>
        <w:drawing>
          <wp:anchor distT="0" distB="0" distL="114300" distR="114300" simplePos="0" relativeHeight="251674624" behindDoc="0" locked="0" layoutInCell="1" allowOverlap="1" wp14:anchorId="25194421" wp14:editId="55575E72">
            <wp:simplePos x="0" y="0"/>
            <wp:positionH relativeFrom="margin">
              <wp:align>left</wp:align>
            </wp:positionH>
            <wp:positionV relativeFrom="paragraph">
              <wp:posOffset>71409</wp:posOffset>
            </wp:positionV>
            <wp:extent cx="3490166" cy="1173600"/>
            <wp:effectExtent l="0" t="0" r="0" b="7620"/>
            <wp:wrapSquare wrapText="bothSides"/>
            <wp:docPr id="22" name="Picture 22" descr="Dynam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ynamic Hash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0166" cy="1173600"/>
                    </a:xfrm>
                    <a:prstGeom prst="rect">
                      <a:avLst/>
                    </a:prstGeom>
                    <a:noFill/>
                    <a:ln>
                      <a:noFill/>
                    </a:ln>
                  </pic:spPr>
                </pic:pic>
              </a:graphicData>
            </a:graphic>
          </wp:anchor>
        </w:drawing>
      </w:r>
      <w:r w:rsidR="00142113" w:rsidRPr="00115DE9">
        <w:rPr>
          <w:rFonts w:ascii="Arial" w:hAnsi="Arial" w:cs="Arial"/>
        </w:rPr>
        <w:t>The problem with static hashing is that it does not expand or shrink dynamically as the size of the database grows or shrinks. Dynamic hashing provides a mechanism in which data buckets are added and removed dynamically and on</w:t>
      </w:r>
      <w:r>
        <w:rPr>
          <w:rFonts w:ascii="Arial" w:hAnsi="Arial" w:cs="Arial"/>
        </w:rPr>
        <w:t>-</w:t>
      </w:r>
      <w:r w:rsidR="00142113" w:rsidRPr="00115DE9">
        <w:rPr>
          <w:rFonts w:ascii="Arial" w:hAnsi="Arial" w:cs="Arial"/>
        </w:rPr>
        <w:t xml:space="preserve">demand. Dynamic hashing is also known as </w:t>
      </w:r>
      <w:r w:rsidR="00142113" w:rsidRPr="000F4053">
        <w:rPr>
          <w:rFonts w:ascii="Arial" w:hAnsi="Arial" w:cs="Arial"/>
          <w:b/>
        </w:rPr>
        <w:t>extended hashing.</w:t>
      </w:r>
    </w:p>
    <w:p w:rsidR="00142113" w:rsidRPr="00115DE9" w:rsidRDefault="00142113"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rPr>
      </w:pPr>
      <w:r w:rsidRPr="00115DE9">
        <w:rPr>
          <w:rFonts w:ascii="Arial" w:hAnsi="Arial" w:cs="Arial"/>
        </w:rPr>
        <w:t xml:space="preserve"> </w:t>
      </w:r>
    </w:p>
    <w:p w:rsidR="001F0EFF" w:rsidRPr="00115DE9" w:rsidRDefault="000F4053" w:rsidP="00115DE9">
      <w:pPr>
        <w:spacing w:after="0" w:line="240" w:lineRule="auto"/>
        <w:jc w:val="both"/>
        <w:rPr>
          <w:rFonts w:ascii="Arial" w:hAnsi="Arial" w:cs="Arial"/>
        </w:rPr>
      </w:pPr>
      <w:r>
        <w:rPr>
          <w:rFonts w:ascii="Arial" w:hAnsi="Arial" w:cs="Arial"/>
        </w:rPr>
        <w:t>Operation</w:t>
      </w:r>
      <w:r w:rsidR="009C3542" w:rsidRPr="00115DE9">
        <w:rPr>
          <w:rFonts w:ascii="Arial" w:hAnsi="Arial" w:cs="Arial"/>
        </w:rPr>
        <w:t>:</w:t>
      </w:r>
      <w:r w:rsidR="00127CFD">
        <w:rPr>
          <w:rFonts w:ascii="Arial" w:hAnsi="Arial" w:cs="Arial"/>
        </w:rPr>
        <w:t xml:space="preserve"> </w:t>
      </w:r>
      <w:r w:rsidR="009C3542" w:rsidRPr="00115DE9">
        <w:rPr>
          <w:rFonts w:ascii="Arial" w:hAnsi="Arial" w:cs="Arial"/>
        </w:rPr>
        <w:t>-</w:t>
      </w:r>
    </w:p>
    <w:p w:rsidR="009C3542" w:rsidRPr="00127CFD" w:rsidRDefault="009C3542" w:rsidP="00127CFD">
      <w:pPr>
        <w:pStyle w:val="ListParagraph"/>
        <w:numPr>
          <w:ilvl w:val="0"/>
          <w:numId w:val="28"/>
        </w:numPr>
        <w:spacing w:after="0" w:line="240" w:lineRule="auto"/>
        <w:ind w:left="426"/>
        <w:jc w:val="both"/>
        <w:rPr>
          <w:rFonts w:ascii="Arial" w:hAnsi="Arial" w:cs="Arial"/>
        </w:rPr>
      </w:pPr>
      <w:r w:rsidRPr="00127CFD">
        <w:rPr>
          <w:rFonts w:ascii="Arial" w:hAnsi="Arial" w:cs="Arial"/>
          <w:b/>
        </w:rPr>
        <w:t>Querying:</w:t>
      </w:r>
      <w:r w:rsidRPr="00127CFD">
        <w:rPr>
          <w:rFonts w:ascii="Arial" w:hAnsi="Arial" w:cs="Arial"/>
        </w:rPr>
        <w:t xml:space="preserve"> Look at the depth value of the hash index and use those bits to compute the bucket address. </w:t>
      </w:r>
    </w:p>
    <w:p w:rsidR="009C3542" w:rsidRPr="00127CFD" w:rsidRDefault="009C3542" w:rsidP="00127CFD">
      <w:pPr>
        <w:pStyle w:val="ListParagraph"/>
        <w:numPr>
          <w:ilvl w:val="0"/>
          <w:numId w:val="28"/>
        </w:numPr>
        <w:spacing w:after="0" w:line="240" w:lineRule="auto"/>
        <w:ind w:left="426"/>
        <w:jc w:val="both"/>
        <w:rPr>
          <w:rFonts w:ascii="Arial" w:hAnsi="Arial" w:cs="Arial"/>
        </w:rPr>
      </w:pPr>
      <w:r w:rsidRPr="00127CFD">
        <w:rPr>
          <w:rFonts w:ascii="Arial" w:hAnsi="Arial" w:cs="Arial"/>
          <w:b/>
        </w:rPr>
        <w:t>Update:</w:t>
      </w:r>
      <w:r w:rsidRPr="00127CFD">
        <w:rPr>
          <w:rFonts w:ascii="Arial" w:hAnsi="Arial" w:cs="Arial"/>
        </w:rPr>
        <w:t xml:space="preserve"> Perform a query as above and update the data. </w:t>
      </w:r>
    </w:p>
    <w:p w:rsidR="009C3542" w:rsidRPr="00127CFD" w:rsidRDefault="009C3542" w:rsidP="00127CFD">
      <w:pPr>
        <w:pStyle w:val="ListParagraph"/>
        <w:numPr>
          <w:ilvl w:val="0"/>
          <w:numId w:val="28"/>
        </w:numPr>
        <w:spacing w:after="0" w:line="240" w:lineRule="auto"/>
        <w:ind w:left="426"/>
        <w:jc w:val="both"/>
        <w:rPr>
          <w:rFonts w:ascii="Arial" w:hAnsi="Arial" w:cs="Arial"/>
        </w:rPr>
      </w:pPr>
      <w:r w:rsidRPr="00127CFD">
        <w:rPr>
          <w:rFonts w:ascii="Arial" w:hAnsi="Arial" w:cs="Arial"/>
          <w:b/>
        </w:rPr>
        <w:t>Deletion:</w:t>
      </w:r>
      <w:r w:rsidRPr="00127CFD">
        <w:rPr>
          <w:rFonts w:ascii="Arial" w:hAnsi="Arial" w:cs="Arial"/>
        </w:rPr>
        <w:t xml:space="preserve"> Perform a query to locate the desired data and delete the same.  </w:t>
      </w:r>
    </w:p>
    <w:p w:rsidR="00127CFD" w:rsidRDefault="009C3542" w:rsidP="000211AD">
      <w:pPr>
        <w:pStyle w:val="ListParagraph"/>
        <w:numPr>
          <w:ilvl w:val="0"/>
          <w:numId w:val="28"/>
        </w:numPr>
        <w:spacing w:after="0" w:line="240" w:lineRule="auto"/>
        <w:ind w:left="426"/>
        <w:jc w:val="both"/>
        <w:rPr>
          <w:rFonts w:ascii="Arial" w:hAnsi="Arial" w:cs="Arial"/>
        </w:rPr>
      </w:pPr>
      <w:r w:rsidRPr="00127CFD">
        <w:rPr>
          <w:rFonts w:ascii="Arial" w:hAnsi="Arial" w:cs="Arial"/>
          <w:b/>
        </w:rPr>
        <w:t>Insertion:</w:t>
      </w:r>
      <w:r w:rsidRPr="00127CFD">
        <w:rPr>
          <w:rFonts w:ascii="Arial" w:hAnsi="Arial" w:cs="Arial"/>
        </w:rPr>
        <w:t xml:space="preserve"> Compute the address of the bucket.</w:t>
      </w:r>
    </w:p>
    <w:p w:rsidR="00127CFD" w:rsidRDefault="00127CFD" w:rsidP="00127CFD">
      <w:pPr>
        <w:pStyle w:val="ListParagraph"/>
        <w:numPr>
          <w:ilvl w:val="1"/>
          <w:numId w:val="28"/>
        </w:numPr>
        <w:spacing w:after="0" w:line="240" w:lineRule="auto"/>
        <w:jc w:val="both"/>
        <w:rPr>
          <w:rFonts w:ascii="Arial" w:hAnsi="Arial" w:cs="Arial"/>
        </w:rPr>
      </w:pPr>
      <w:r>
        <w:rPr>
          <w:rFonts w:ascii="Arial" w:hAnsi="Arial" w:cs="Arial"/>
        </w:rPr>
        <w:t>If the bucket is already full,</w:t>
      </w:r>
    </w:p>
    <w:p w:rsidR="00127CFD" w:rsidRDefault="00127CFD" w:rsidP="00127CFD">
      <w:pPr>
        <w:pStyle w:val="ListParagraph"/>
        <w:numPr>
          <w:ilvl w:val="2"/>
          <w:numId w:val="28"/>
        </w:numPr>
        <w:spacing w:after="0" w:line="240" w:lineRule="auto"/>
        <w:jc w:val="both"/>
        <w:rPr>
          <w:rFonts w:ascii="Arial" w:hAnsi="Arial" w:cs="Arial"/>
        </w:rPr>
      </w:pPr>
      <w:r>
        <w:rPr>
          <w:rFonts w:ascii="Arial" w:hAnsi="Arial" w:cs="Arial"/>
        </w:rPr>
        <w:t>Add more buckets.</w:t>
      </w:r>
    </w:p>
    <w:p w:rsidR="00127CFD" w:rsidRDefault="00127CFD" w:rsidP="00127CFD">
      <w:pPr>
        <w:pStyle w:val="ListParagraph"/>
        <w:numPr>
          <w:ilvl w:val="2"/>
          <w:numId w:val="28"/>
        </w:numPr>
        <w:spacing w:after="0" w:line="240" w:lineRule="auto"/>
        <w:jc w:val="both"/>
        <w:rPr>
          <w:rFonts w:ascii="Arial" w:hAnsi="Arial" w:cs="Arial"/>
        </w:rPr>
      </w:pPr>
      <w:r w:rsidRPr="00127CFD">
        <w:rPr>
          <w:rFonts w:ascii="Arial" w:hAnsi="Arial" w:cs="Arial"/>
        </w:rPr>
        <w:t>A</w:t>
      </w:r>
      <w:r w:rsidR="009C3542" w:rsidRPr="00127CFD">
        <w:rPr>
          <w:rFonts w:ascii="Arial" w:hAnsi="Arial" w:cs="Arial"/>
        </w:rPr>
        <w:t>dd additional bits to the hash value.</w:t>
      </w:r>
    </w:p>
    <w:p w:rsidR="00127CFD" w:rsidRDefault="009C3542" w:rsidP="00127CFD">
      <w:pPr>
        <w:pStyle w:val="ListParagraph"/>
        <w:numPr>
          <w:ilvl w:val="2"/>
          <w:numId w:val="28"/>
        </w:numPr>
        <w:spacing w:after="0" w:line="240" w:lineRule="auto"/>
        <w:jc w:val="both"/>
        <w:rPr>
          <w:rFonts w:ascii="Arial" w:hAnsi="Arial" w:cs="Arial"/>
        </w:rPr>
      </w:pPr>
      <w:r w:rsidRPr="00127CFD">
        <w:rPr>
          <w:rFonts w:ascii="Arial" w:hAnsi="Arial" w:cs="Arial"/>
        </w:rPr>
        <w:t xml:space="preserve">Re-compute the hash function. </w:t>
      </w:r>
    </w:p>
    <w:p w:rsidR="00127CFD" w:rsidRDefault="009C3542" w:rsidP="00127CFD">
      <w:pPr>
        <w:pStyle w:val="ListParagraph"/>
        <w:numPr>
          <w:ilvl w:val="1"/>
          <w:numId w:val="28"/>
        </w:numPr>
        <w:spacing w:after="0" w:line="240" w:lineRule="auto"/>
        <w:jc w:val="both"/>
        <w:rPr>
          <w:rFonts w:ascii="Arial" w:hAnsi="Arial" w:cs="Arial"/>
        </w:rPr>
      </w:pPr>
      <w:r w:rsidRPr="00127CFD">
        <w:rPr>
          <w:rFonts w:ascii="Arial" w:hAnsi="Arial" w:cs="Arial"/>
        </w:rPr>
        <w:t>Else,</w:t>
      </w:r>
    </w:p>
    <w:p w:rsidR="00127CFD" w:rsidRDefault="009C3542" w:rsidP="00127CFD">
      <w:pPr>
        <w:pStyle w:val="ListParagraph"/>
        <w:numPr>
          <w:ilvl w:val="2"/>
          <w:numId w:val="28"/>
        </w:numPr>
        <w:spacing w:after="0" w:line="240" w:lineRule="auto"/>
        <w:jc w:val="both"/>
        <w:rPr>
          <w:rFonts w:ascii="Arial" w:hAnsi="Arial" w:cs="Arial"/>
        </w:rPr>
      </w:pPr>
      <w:r w:rsidRPr="00127CFD">
        <w:rPr>
          <w:rFonts w:ascii="Arial" w:hAnsi="Arial" w:cs="Arial"/>
        </w:rPr>
        <w:t xml:space="preserve">Add data to the bucket, </w:t>
      </w:r>
    </w:p>
    <w:p w:rsidR="009C3542" w:rsidRPr="00127CFD" w:rsidRDefault="00127CFD" w:rsidP="00127CFD">
      <w:pPr>
        <w:pStyle w:val="ListParagraph"/>
        <w:numPr>
          <w:ilvl w:val="1"/>
          <w:numId w:val="28"/>
        </w:numPr>
        <w:spacing w:after="0" w:line="240" w:lineRule="auto"/>
        <w:jc w:val="both"/>
        <w:rPr>
          <w:rFonts w:ascii="Arial" w:hAnsi="Arial" w:cs="Arial"/>
        </w:rPr>
      </w:pPr>
      <w:r>
        <w:rPr>
          <w:rFonts w:ascii="Arial" w:hAnsi="Arial" w:cs="Arial"/>
        </w:rPr>
        <w:t>I</w:t>
      </w:r>
      <w:r w:rsidR="009C3542" w:rsidRPr="00127CFD">
        <w:rPr>
          <w:rFonts w:ascii="Arial" w:hAnsi="Arial" w:cs="Arial"/>
        </w:rPr>
        <w:t>f all the buckets are full, perform the remedies of static hashing.</w:t>
      </w:r>
    </w:p>
    <w:p w:rsidR="009C3542" w:rsidRPr="00115DE9" w:rsidRDefault="009C3542" w:rsidP="00115DE9">
      <w:pPr>
        <w:pBdr>
          <w:bottom w:val="single" w:sz="6" w:space="1" w:color="auto"/>
        </w:pBdr>
        <w:spacing w:after="0" w:line="240" w:lineRule="auto"/>
        <w:jc w:val="both"/>
        <w:rPr>
          <w:rFonts w:ascii="Arial" w:hAnsi="Arial" w:cs="Arial"/>
          <w:b/>
        </w:rPr>
      </w:pPr>
    </w:p>
    <w:p w:rsidR="0018334D" w:rsidRPr="00115DE9" w:rsidRDefault="0018334D" w:rsidP="00115DE9">
      <w:pPr>
        <w:spacing w:after="0" w:line="240" w:lineRule="auto"/>
        <w:jc w:val="both"/>
        <w:rPr>
          <w:rFonts w:ascii="Arial" w:hAnsi="Arial" w:cs="Arial"/>
          <w:b/>
        </w:rPr>
      </w:pPr>
    </w:p>
    <w:p w:rsidR="001F0EFF" w:rsidRPr="00115DE9" w:rsidRDefault="001F0EFF" w:rsidP="00115DE9">
      <w:pPr>
        <w:spacing w:after="0" w:line="240" w:lineRule="auto"/>
        <w:jc w:val="both"/>
        <w:rPr>
          <w:rFonts w:ascii="Arial" w:hAnsi="Arial" w:cs="Arial"/>
          <w:b/>
        </w:rPr>
      </w:pPr>
      <w:r w:rsidRPr="0018334D">
        <w:rPr>
          <w:rFonts w:ascii="Arial" w:hAnsi="Arial" w:cs="Arial"/>
          <w:b/>
          <w:sz w:val="28"/>
        </w:rPr>
        <w:t>20</w:t>
      </w:r>
      <w:r w:rsidR="0018334D" w:rsidRPr="0018334D">
        <w:rPr>
          <w:rFonts w:ascii="Arial" w:hAnsi="Arial" w:cs="Arial"/>
          <w:b/>
          <w:sz w:val="28"/>
        </w:rPr>
        <w:t xml:space="preserve"> </w:t>
      </w:r>
      <w:r w:rsidRPr="0018334D">
        <w:rPr>
          <w:rFonts w:ascii="Arial" w:hAnsi="Arial" w:cs="Arial"/>
          <w:b/>
          <w:sz w:val="28"/>
        </w:rPr>
        <w:t xml:space="preserve">TRANSACTION </w:t>
      </w:r>
    </w:p>
    <w:p w:rsidR="001F0EFF" w:rsidRPr="00F107A6" w:rsidRDefault="001F0EFF" w:rsidP="00115DE9">
      <w:pPr>
        <w:spacing w:after="0" w:line="240" w:lineRule="auto"/>
        <w:jc w:val="both"/>
        <w:rPr>
          <w:rFonts w:ascii="Arial" w:hAnsi="Arial" w:cs="Arial"/>
          <w:b/>
          <w:sz w:val="24"/>
        </w:rPr>
      </w:pPr>
      <w:r w:rsidRPr="00F107A6">
        <w:rPr>
          <w:rFonts w:ascii="Arial" w:hAnsi="Arial" w:cs="Arial"/>
          <w:b/>
          <w:sz w:val="24"/>
        </w:rPr>
        <w:t>ACI</w:t>
      </w:r>
      <w:r w:rsidR="00F107A6" w:rsidRPr="00F107A6">
        <w:rPr>
          <w:rFonts w:ascii="Arial" w:hAnsi="Arial" w:cs="Arial"/>
          <w:b/>
          <w:sz w:val="24"/>
        </w:rPr>
        <w:t>D Properties</w:t>
      </w:r>
      <w:r w:rsidR="009C3542" w:rsidRPr="00F107A6">
        <w:rPr>
          <w:rFonts w:ascii="Arial" w:hAnsi="Arial" w:cs="Arial"/>
          <w:b/>
          <w:sz w:val="24"/>
        </w:rPr>
        <w:t>:</w:t>
      </w:r>
      <w:r w:rsidR="00F107A6" w:rsidRPr="00F107A6">
        <w:rPr>
          <w:rFonts w:ascii="Arial" w:hAnsi="Arial" w:cs="Arial"/>
          <w:b/>
          <w:sz w:val="24"/>
        </w:rPr>
        <w:t xml:space="preserve"> </w:t>
      </w:r>
      <w:r w:rsidR="009C3542" w:rsidRPr="00F107A6">
        <w:rPr>
          <w:rFonts w:ascii="Arial" w:hAnsi="Arial" w:cs="Arial"/>
          <w:b/>
          <w:sz w:val="24"/>
        </w:rPr>
        <w:t>-</w:t>
      </w:r>
    </w:p>
    <w:p w:rsidR="00DD5270" w:rsidRPr="00F107A6" w:rsidRDefault="00DD5270" w:rsidP="00F107A6">
      <w:pPr>
        <w:pStyle w:val="ListParagraph"/>
        <w:numPr>
          <w:ilvl w:val="0"/>
          <w:numId w:val="31"/>
        </w:numPr>
        <w:spacing w:after="0" w:line="240" w:lineRule="auto"/>
        <w:ind w:left="426"/>
        <w:jc w:val="both"/>
        <w:rPr>
          <w:rFonts w:ascii="Arial" w:hAnsi="Arial" w:cs="Arial"/>
        </w:rPr>
      </w:pPr>
      <w:r w:rsidRPr="00F107A6">
        <w:rPr>
          <w:rFonts w:ascii="Arial" w:hAnsi="Arial" w:cs="Arial"/>
          <w:b/>
        </w:rPr>
        <w:t>Atomicity:</w:t>
      </w:r>
      <w:r w:rsidRPr="00F107A6">
        <w:rPr>
          <w:rFonts w:ascii="Arial" w:hAnsi="Arial" w:cs="Arial"/>
        </w:rPr>
        <w:t xml:space="preserve">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 </w:t>
      </w:r>
    </w:p>
    <w:p w:rsidR="00DD5270" w:rsidRPr="00F107A6" w:rsidRDefault="00DD5270" w:rsidP="00F107A6">
      <w:pPr>
        <w:pStyle w:val="ListParagraph"/>
        <w:numPr>
          <w:ilvl w:val="0"/>
          <w:numId w:val="31"/>
        </w:numPr>
        <w:spacing w:after="0" w:line="240" w:lineRule="auto"/>
        <w:ind w:left="426"/>
        <w:jc w:val="both"/>
        <w:rPr>
          <w:rFonts w:ascii="Arial" w:hAnsi="Arial" w:cs="Arial"/>
        </w:rPr>
      </w:pPr>
      <w:r w:rsidRPr="00F107A6">
        <w:rPr>
          <w:rFonts w:ascii="Arial" w:hAnsi="Arial" w:cs="Arial"/>
          <w:b/>
        </w:rPr>
        <w:t>Consistency:</w:t>
      </w:r>
      <w:r w:rsidRPr="00F107A6">
        <w:rPr>
          <w:rFonts w:ascii="Arial" w:hAnsi="Arial" w:cs="Arial"/>
        </w:rPr>
        <w:t xml:space="preserve">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 </w:t>
      </w:r>
    </w:p>
    <w:p w:rsidR="00DD5270" w:rsidRPr="00F107A6" w:rsidRDefault="00DD5270" w:rsidP="00F107A6">
      <w:pPr>
        <w:pStyle w:val="ListParagraph"/>
        <w:numPr>
          <w:ilvl w:val="0"/>
          <w:numId w:val="31"/>
        </w:numPr>
        <w:spacing w:after="0" w:line="240" w:lineRule="auto"/>
        <w:ind w:left="426"/>
        <w:jc w:val="both"/>
        <w:rPr>
          <w:rFonts w:ascii="Arial" w:hAnsi="Arial" w:cs="Arial"/>
        </w:rPr>
      </w:pPr>
      <w:r w:rsidRPr="00F107A6">
        <w:rPr>
          <w:rFonts w:ascii="Arial" w:hAnsi="Arial" w:cs="Arial"/>
          <w:b/>
        </w:rPr>
        <w:t>Durability:</w:t>
      </w:r>
      <w:r w:rsidRPr="00F107A6">
        <w:rPr>
          <w:rFonts w:ascii="Arial" w:hAnsi="Arial" w:cs="Arial"/>
        </w:rPr>
        <w:t xml:space="preserve">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  </w:t>
      </w:r>
    </w:p>
    <w:p w:rsidR="009C3542" w:rsidRPr="00F107A6" w:rsidRDefault="00DD5270" w:rsidP="00F107A6">
      <w:pPr>
        <w:pStyle w:val="ListParagraph"/>
        <w:numPr>
          <w:ilvl w:val="0"/>
          <w:numId w:val="31"/>
        </w:numPr>
        <w:spacing w:after="0" w:line="240" w:lineRule="auto"/>
        <w:ind w:left="426"/>
        <w:jc w:val="both"/>
        <w:rPr>
          <w:rFonts w:ascii="Arial" w:hAnsi="Arial" w:cs="Arial"/>
        </w:rPr>
      </w:pPr>
      <w:r w:rsidRPr="00F107A6">
        <w:rPr>
          <w:rFonts w:ascii="Arial" w:hAnsi="Arial" w:cs="Arial"/>
          <w:b/>
        </w:rPr>
        <w:t>Isolation:</w:t>
      </w:r>
      <w:r w:rsidRPr="00F107A6">
        <w:rPr>
          <w:rFonts w:ascii="Arial" w:hAnsi="Arial" w:cs="Arial"/>
        </w:rPr>
        <w:t xml:space="preserve">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F107A6" w:rsidRDefault="00F107A6" w:rsidP="00115DE9">
      <w:pPr>
        <w:spacing w:after="0" w:line="240" w:lineRule="auto"/>
        <w:jc w:val="both"/>
        <w:rPr>
          <w:rFonts w:ascii="Arial" w:hAnsi="Arial" w:cs="Arial"/>
        </w:rPr>
      </w:pPr>
    </w:p>
    <w:p w:rsidR="001F0EFF" w:rsidRPr="00F107A6" w:rsidRDefault="00DD5270" w:rsidP="00115DE9">
      <w:pPr>
        <w:spacing w:after="0" w:line="240" w:lineRule="auto"/>
        <w:jc w:val="both"/>
        <w:rPr>
          <w:rFonts w:ascii="Arial" w:hAnsi="Arial" w:cs="Arial"/>
          <w:b/>
          <w:sz w:val="24"/>
        </w:rPr>
      </w:pPr>
      <w:r w:rsidRPr="00F107A6">
        <w:rPr>
          <w:rFonts w:ascii="Arial" w:hAnsi="Arial" w:cs="Arial"/>
          <w:b/>
          <w:sz w:val="24"/>
        </w:rPr>
        <w:lastRenderedPageBreak/>
        <w:t>S</w:t>
      </w:r>
      <w:r w:rsidR="00F107A6">
        <w:rPr>
          <w:rFonts w:ascii="Arial" w:hAnsi="Arial" w:cs="Arial"/>
          <w:b/>
          <w:sz w:val="24"/>
        </w:rPr>
        <w:t>erializability</w:t>
      </w:r>
      <w:r w:rsidRPr="00F107A6">
        <w:rPr>
          <w:rFonts w:ascii="Arial" w:hAnsi="Arial" w:cs="Arial"/>
          <w:b/>
          <w:sz w:val="24"/>
        </w:rPr>
        <w:t>:</w:t>
      </w:r>
      <w:r w:rsidR="00F107A6">
        <w:rPr>
          <w:rFonts w:ascii="Arial" w:hAnsi="Arial" w:cs="Arial"/>
          <w:b/>
          <w:sz w:val="24"/>
        </w:rPr>
        <w:t xml:space="preserve"> </w:t>
      </w:r>
      <w:r w:rsidRPr="00F107A6">
        <w:rPr>
          <w:rFonts w:ascii="Arial" w:hAnsi="Arial" w:cs="Arial"/>
          <w:b/>
          <w:sz w:val="24"/>
        </w:rPr>
        <w:t>-</w:t>
      </w:r>
    </w:p>
    <w:p w:rsidR="007B3B96" w:rsidRPr="007B3B96" w:rsidRDefault="007B3B96" w:rsidP="007B3B96">
      <w:pPr>
        <w:pStyle w:val="ListParagraph"/>
        <w:numPr>
          <w:ilvl w:val="0"/>
          <w:numId w:val="32"/>
        </w:numPr>
        <w:spacing w:after="0" w:line="240" w:lineRule="auto"/>
        <w:ind w:left="426"/>
        <w:jc w:val="both"/>
        <w:rPr>
          <w:rFonts w:ascii="Arial" w:hAnsi="Arial" w:cs="Arial"/>
        </w:rPr>
      </w:pPr>
      <w:r w:rsidRPr="007B3B96">
        <w:rPr>
          <w:rFonts w:ascii="Arial" w:hAnsi="Arial" w:cs="Arial"/>
          <w:b/>
        </w:rPr>
        <w:t>Schedule:</w:t>
      </w:r>
      <w:r w:rsidRPr="007B3B96">
        <w:rPr>
          <w:rFonts w:ascii="Arial" w:hAnsi="Arial" w:cs="Arial"/>
        </w:rPr>
        <w:t xml:space="preserve"> A chronological execution sequence of a transaction is called a schedule. A schedule can have many transactions in it, each comprising of a number of instructions/tasks.</w:t>
      </w:r>
    </w:p>
    <w:p w:rsidR="007B3B96" w:rsidRPr="007B3B96" w:rsidRDefault="007B3B96" w:rsidP="007B3B96">
      <w:pPr>
        <w:pStyle w:val="ListParagraph"/>
        <w:numPr>
          <w:ilvl w:val="0"/>
          <w:numId w:val="32"/>
        </w:numPr>
        <w:spacing w:after="0" w:line="240" w:lineRule="auto"/>
        <w:ind w:left="426"/>
        <w:jc w:val="both"/>
        <w:rPr>
          <w:rFonts w:ascii="Arial" w:hAnsi="Arial" w:cs="Arial"/>
        </w:rPr>
      </w:pPr>
      <w:r w:rsidRPr="007B3B96">
        <w:rPr>
          <w:rFonts w:ascii="Arial" w:hAnsi="Arial" w:cs="Arial"/>
          <w:b/>
        </w:rPr>
        <w:t>Serial Schedule:</w:t>
      </w:r>
      <w:r w:rsidRPr="007B3B96">
        <w:rPr>
          <w:rFonts w:ascii="Arial" w:hAnsi="Arial" w:cs="Arial"/>
        </w:rPr>
        <w:t xml:space="preserve"> It is a schedule in which transactions are aligned in such a way that one transaction is executed first. When the first transaction completes its cycle, then the next transaction is executed. </w:t>
      </w:r>
    </w:p>
    <w:p w:rsidR="007B3B96" w:rsidRPr="00C76256" w:rsidRDefault="00C76256" w:rsidP="00C76256">
      <w:pPr>
        <w:spacing w:after="0" w:line="240" w:lineRule="auto"/>
        <w:jc w:val="both"/>
        <w:rPr>
          <w:rFonts w:ascii="Arial" w:hAnsi="Arial" w:cs="Arial"/>
        </w:rPr>
      </w:pPr>
      <w:r w:rsidRPr="00C76256">
        <w:rPr>
          <w:rFonts w:ascii="Arial" w:hAnsi="Arial" w:cs="Arial"/>
        </w:rPr>
        <w:t>two transactions are working on the same data, then the results may vary. This ever-varying result may bring the database to an inconsistent state. To resolve this problem, we allow parallel execution of a transaction schedule, if its transactions are either serializable or have some equivalence relation among them.</w:t>
      </w:r>
    </w:p>
    <w:p w:rsidR="00C76256" w:rsidRDefault="00C76256" w:rsidP="00115DE9">
      <w:pPr>
        <w:spacing w:after="0" w:line="240" w:lineRule="auto"/>
        <w:jc w:val="both"/>
        <w:rPr>
          <w:rFonts w:ascii="Arial" w:hAnsi="Arial" w:cs="Arial"/>
        </w:rPr>
      </w:pPr>
    </w:p>
    <w:p w:rsidR="001F0EFF" w:rsidRPr="00C76256" w:rsidRDefault="008D5767" w:rsidP="00115DE9">
      <w:pPr>
        <w:spacing w:after="0" w:line="240" w:lineRule="auto"/>
        <w:jc w:val="both"/>
        <w:rPr>
          <w:rFonts w:ascii="Arial" w:hAnsi="Arial" w:cs="Arial"/>
          <w:b/>
        </w:rPr>
      </w:pPr>
      <w:r w:rsidRPr="00C76256">
        <w:rPr>
          <w:rFonts w:ascii="Arial" w:hAnsi="Arial" w:cs="Arial"/>
          <w:b/>
          <w:sz w:val="24"/>
        </w:rPr>
        <w:t>Equivalence Schedu</w:t>
      </w:r>
      <w:r w:rsidR="00F107A6" w:rsidRPr="00C76256">
        <w:rPr>
          <w:rFonts w:ascii="Arial" w:hAnsi="Arial" w:cs="Arial"/>
          <w:b/>
          <w:sz w:val="24"/>
        </w:rPr>
        <w:t>les</w:t>
      </w:r>
      <w:r w:rsidRPr="00C76256">
        <w:rPr>
          <w:rFonts w:ascii="Arial" w:hAnsi="Arial" w:cs="Arial"/>
          <w:b/>
          <w:sz w:val="24"/>
        </w:rPr>
        <w:t>:</w:t>
      </w:r>
      <w:r w:rsidR="00F107A6" w:rsidRPr="00C76256">
        <w:rPr>
          <w:rFonts w:ascii="Arial" w:hAnsi="Arial" w:cs="Arial"/>
          <w:b/>
          <w:sz w:val="24"/>
        </w:rPr>
        <w:t xml:space="preserve"> </w:t>
      </w:r>
      <w:r w:rsidRPr="00C76256">
        <w:rPr>
          <w:rFonts w:ascii="Arial" w:hAnsi="Arial" w:cs="Arial"/>
          <w:b/>
          <w:sz w:val="24"/>
        </w:rPr>
        <w:t>-</w:t>
      </w:r>
    </w:p>
    <w:p w:rsidR="008D5767" w:rsidRPr="00F442BD" w:rsidRDefault="00C76256" w:rsidP="00F442BD">
      <w:pPr>
        <w:pStyle w:val="ListParagraph"/>
        <w:numPr>
          <w:ilvl w:val="0"/>
          <w:numId w:val="33"/>
        </w:numPr>
        <w:spacing w:after="0" w:line="240" w:lineRule="auto"/>
        <w:ind w:left="426"/>
        <w:jc w:val="both"/>
        <w:rPr>
          <w:rFonts w:ascii="Arial" w:hAnsi="Arial" w:cs="Arial"/>
        </w:rPr>
      </w:pPr>
      <w:r w:rsidRPr="00F442BD">
        <w:rPr>
          <w:rFonts w:ascii="Arial" w:hAnsi="Arial" w:cs="Arial"/>
          <w:b/>
        </w:rPr>
        <w:t>Result Equivalence</w:t>
      </w:r>
      <w:r w:rsidR="00E65422" w:rsidRPr="00F442BD">
        <w:rPr>
          <w:rFonts w:ascii="Arial" w:hAnsi="Arial" w:cs="Arial"/>
          <w:b/>
        </w:rPr>
        <w:t>: -</w:t>
      </w:r>
      <w:r w:rsidRPr="00F442BD">
        <w:rPr>
          <w:rFonts w:ascii="Arial" w:hAnsi="Arial" w:cs="Arial"/>
        </w:rPr>
        <w:t xml:space="preserve"> If two schedules produce the same result after execution, they are said to be result equivalent. They may yield the same result for some value and different results for another set of values. That's why this equivalence is not generally considered significant.</w:t>
      </w:r>
    </w:p>
    <w:p w:rsidR="008D5767" w:rsidRPr="00F442BD" w:rsidRDefault="004B2094" w:rsidP="00F442BD">
      <w:pPr>
        <w:pStyle w:val="ListParagraph"/>
        <w:numPr>
          <w:ilvl w:val="0"/>
          <w:numId w:val="33"/>
        </w:numPr>
        <w:spacing w:after="0" w:line="240" w:lineRule="auto"/>
        <w:ind w:left="426"/>
        <w:jc w:val="both"/>
        <w:rPr>
          <w:rFonts w:ascii="Arial" w:hAnsi="Arial" w:cs="Arial"/>
        </w:rPr>
      </w:pPr>
      <w:r w:rsidRPr="00F442BD">
        <w:rPr>
          <w:rFonts w:ascii="Arial" w:hAnsi="Arial" w:cs="Arial"/>
          <w:b/>
        </w:rPr>
        <w:t>View Equivalence</w:t>
      </w:r>
      <w:r w:rsidRPr="00F442BD">
        <w:rPr>
          <w:rFonts w:ascii="Arial" w:hAnsi="Arial" w:cs="Arial"/>
        </w:rPr>
        <w:t>: - Two schedules would be view equivalence if the transactions in both the schedules perform similar actions in a similar manner.</w:t>
      </w:r>
    </w:p>
    <w:p w:rsidR="00F442BD" w:rsidRDefault="00F442BD" w:rsidP="00F442BD">
      <w:pPr>
        <w:pStyle w:val="ListParagraph"/>
        <w:numPr>
          <w:ilvl w:val="0"/>
          <w:numId w:val="33"/>
        </w:numPr>
        <w:spacing w:after="0" w:line="240" w:lineRule="auto"/>
        <w:ind w:left="426"/>
        <w:jc w:val="both"/>
        <w:rPr>
          <w:rFonts w:ascii="Arial" w:hAnsi="Arial" w:cs="Arial"/>
        </w:rPr>
      </w:pPr>
      <w:r w:rsidRPr="00F442BD">
        <w:rPr>
          <w:rFonts w:ascii="Arial" w:hAnsi="Arial" w:cs="Arial"/>
          <w:b/>
        </w:rPr>
        <w:t xml:space="preserve">Conflict Equivalence: - </w:t>
      </w:r>
      <w:r w:rsidRPr="00F442BD">
        <w:rPr>
          <w:rFonts w:ascii="Arial" w:hAnsi="Arial" w:cs="Arial"/>
        </w:rPr>
        <w:t>Two schedules would be conflicting if they h</w:t>
      </w:r>
      <w:r>
        <w:rPr>
          <w:rFonts w:ascii="Arial" w:hAnsi="Arial" w:cs="Arial"/>
        </w:rPr>
        <w:t xml:space="preserve">ave the following properties: </w:t>
      </w:r>
    </w:p>
    <w:p w:rsidR="00F442BD" w:rsidRDefault="00F442BD" w:rsidP="00F442BD">
      <w:pPr>
        <w:pStyle w:val="ListParagraph"/>
        <w:numPr>
          <w:ilvl w:val="1"/>
          <w:numId w:val="33"/>
        </w:numPr>
        <w:spacing w:after="0" w:line="240" w:lineRule="auto"/>
        <w:jc w:val="both"/>
        <w:rPr>
          <w:rFonts w:ascii="Arial" w:hAnsi="Arial" w:cs="Arial"/>
        </w:rPr>
      </w:pPr>
      <w:r w:rsidRPr="00F442BD">
        <w:rPr>
          <w:rFonts w:ascii="Arial" w:hAnsi="Arial" w:cs="Arial"/>
        </w:rPr>
        <w:t>Both bel</w:t>
      </w:r>
      <w:r>
        <w:rPr>
          <w:rFonts w:ascii="Arial" w:hAnsi="Arial" w:cs="Arial"/>
        </w:rPr>
        <w:t xml:space="preserve">ong to separate transactions. </w:t>
      </w:r>
    </w:p>
    <w:p w:rsidR="00F442BD" w:rsidRDefault="00F442BD" w:rsidP="00F442BD">
      <w:pPr>
        <w:pStyle w:val="ListParagraph"/>
        <w:numPr>
          <w:ilvl w:val="1"/>
          <w:numId w:val="33"/>
        </w:numPr>
        <w:spacing w:after="0" w:line="240" w:lineRule="auto"/>
        <w:jc w:val="both"/>
        <w:rPr>
          <w:rFonts w:ascii="Arial" w:hAnsi="Arial" w:cs="Arial"/>
        </w:rPr>
      </w:pPr>
      <w:r w:rsidRPr="00F442BD">
        <w:rPr>
          <w:rFonts w:ascii="Arial" w:hAnsi="Arial" w:cs="Arial"/>
        </w:rPr>
        <w:t>Bot</w:t>
      </w:r>
      <w:r>
        <w:rPr>
          <w:rFonts w:ascii="Arial" w:hAnsi="Arial" w:cs="Arial"/>
        </w:rPr>
        <w:t>h accesses the same data item.</w:t>
      </w:r>
    </w:p>
    <w:p w:rsidR="00ED42D6" w:rsidRDefault="00F442BD" w:rsidP="00F442BD">
      <w:pPr>
        <w:pStyle w:val="ListParagraph"/>
        <w:numPr>
          <w:ilvl w:val="1"/>
          <w:numId w:val="33"/>
        </w:numPr>
        <w:spacing w:after="0" w:line="240" w:lineRule="auto"/>
        <w:jc w:val="both"/>
        <w:rPr>
          <w:rFonts w:ascii="Arial" w:hAnsi="Arial" w:cs="Arial"/>
        </w:rPr>
      </w:pPr>
      <w:r w:rsidRPr="00F442BD">
        <w:rPr>
          <w:rFonts w:ascii="Arial" w:hAnsi="Arial" w:cs="Arial"/>
        </w:rPr>
        <w:t xml:space="preserve">At least one of them is "write" operation. </w:t>
      </w:r>
    </w:p>
    <w:p w:rsidR="00F442BD" w:rsidRPr="00ED42D6" w:rsidRDefault="00F442BD" w:rsidP="00275D50">
      <w:pPr>
        <w:spacing w:after="0" w:line="240" w:lineRule="auto"/>
        <w:ind w:left="851"/>
        <w:jc w:val="both"/>
        <w:rPr>
          <w:rFonts w:ascii="Arial" w:hAnsi="Arial" w:cs="Arial"/>
        </w:rPr>
      </w:pPr>
      <w:r w:rsidRPr="00ED42D6">
        <w:rPr>
          <w:rFonts w:ascii="Arial" w:hAnsi="Arial" w:cs="Arial"/>
        </w:rPr>
        <w:t xml:space="preserve">Two schedules having multiple transactions with conflicting operations are said to be conflict equivalent if and only if: </w:t>
      </w:r>
    </w:p>
    <w:p w:rsidR="00F442BD" w:rsidRDefault="00F442BD" w:rsidP="00F442BD">
      <w:pPr>
        <w:pStyle w:val="ListParagraph"/>
        <w:numPr>
          <w:ilvl w:val="1"/>
          <w:numId w:val="33"/>
        </w:numPr>
        <w:spacing w:after="0" w:line="240" w:lineRule="auto"/>
        <w:jc w:val="both"/>
        <w:rPr>
          <w:rFonts w:ascii="Arial" w:hAnsi="Arial" w:cs="Arial"/>
        </w:rPr>
      </w:pPr>
      <w:r w:rsidRPr="00F442BD">
        <w:rPr>
          <w:rFonts w:ascii="Arial" w:hAnsi="Arial" w:cs="Arial"/>
        </w:rPr>
        <w:t xml:space="preserve">Both the schedules contain </w:t>
      </w:r>
      <w:r>
        <w:rPr>
          <w:rFonts w:ascii="Arial" w:hAnsi="Arial" w:cs="Arial"/>
        </w:rPr>
        <w:t xml:space="preserve">the same set of Transactions. </w:t>
      </w:r>
    </w:p>
    <w:p w:rsidR="004F1807" w:rsidRPr="004F1807" w:rsidRDefault="00F442BD" w:rsidP="00115DE9">
      <w:pPr>
        <w:pStyle w:val="ListParagraph"/>
        <w:numPr>
          <w:ilvl w:val="1"/>
          <w:numId w:val="33"/>
        </w:numPr>
        <w:spacing w:after="0" w:line="240" w:lineRule="auto"/>
        <w:jc w:val="both"/>
        <w:rPr>
          <w:rFonts w:ascii="Arial" w:hAnsi="Arial" w:cs="Arial"/>
        </w:rPr>
      </w:pPr>
      <w:r w:rsidRPr="00F442BD">
        <w:rPr>
          <w:rFonts w:ascii="Arial" w:hAnsi="Arial" w:cs="Arial"/>
        </w:rPr>
        <w:t>The order of conflicting pairs of operation is maintained in both the schedules.</w:t>
      </w:r>
    </w:p>
    <w:p w:rsidR="008D5767" w:rsidRPr="00115DE9" w:rsidRDefault="008D5767" w:rsidP="00115DE9">
      <w:pPr>
        <w:spacing w:after="0" w:line="240" w:lineRule="auto"/>
        <w:jc w:val="both"/>
        <w:rPr>
          <w:rFonts w:ascii="Arial" w:hAnsi="Arial" w:cs="Arial"/>
        </w:rPr>
      </w:pPr>
    </w:p>
    <w:p w:rsidR="001F0EFF" w:rsidRPr="004F1807" w:rsidRDefault="004F1807" w:rsidP="00115DE9">
      <w:pPr>
        <w:spacing w:after="0" w:line="240" w:lineRule="auto"/>
        <w:jc w:val="both"/>
        <w:rPr>
          <w:rFonts w:ascii="Arial" w:hAnsi="Arial" w:cs="Arial"/>
          <w:b/>
        </w:rPr>
      </w:pPr>
      <w:r>
        <w:rPr>
          <w:rFonts w:ascii="Arial" w:hAnsi="Arial" w:cs="Arial"/>
          <w:b/>
          <w:sz w:val="24"/>
        </w:rPr>
        <w:t>States of Transactions</w:t>
      </w:r>
      <w:r w:rsidR="00FB7D8A">
        <w:rPr>
          <w:rFonts w:ascii="Arial" w:hAnsi="Arial" w:cs="Arial"/>
          <w:b/>
          <w:sz w:val="24"/>
        </w:rPr>
        <w:t>:</w:t>
      </w:r>
      <w:r>
        <w:rPr>
          <w:rFonts w:ascii="Arial" w:hAnsi="Arial" w:cs="Arial"/>
          <w:b/>
          <w:sz w:val="24"/>
        </w:rPr>
        <w:t xml:space="preserve"> </w:t>
      </w:r>
      <w:r w:rsidR="008D5767" w:rsidRPr="004F1807">
        <w:rPr>
          <w:rFonts w:ascii="Arial" w:hAnsi="Arial" w:cs="Arial"/>
          <w:b/>
          <w:sz w:val="24"/>
        </w:rPr>
        <w:t>-</w:t>
      </w:r>
    </w:p>
    <w:p w:rsidR="00C13DA7" w:rsidRDefault="00C13DA7" w:rsidP="00115DE9">
      <w:pPr>
        <w:spacing w:after="0" w:line="240" w:lineRule="auto"/>
        <w:jc w:val="both"/>
        <w:rPr>
          <w:rFonts w:ascii="Arial" w:hAnsi="Arial" w:cs="Arial"/>
        </w:rPr>
      </w:pPr>
    </w:p>
    <w:p w:rsidR="008D5767" w:rsidRDefault="008D5767" w:rsidP="00115DE9">
      <w:pPr>
        <w:spacing w:after="0" w:line="240" w:lineRule="auto"/>
        <w:jc w:val="both"/>
        <w:rPr>
          <w:rFonts w:ascii="Arial" w:hAnsi="Arial" w:cs="Arial"/>
        </w:rPr>
      </w:pPr>
    </w:p>
    <w:p w:rsidR="00C13DA7" w:rsidRPr="00C13DA7" w:rsidRDefault="00C13DA7" w:rsidP="00C13DA7">
      <w:pPr>
        <w:pStyle w:val="ListParagraph"/>
        <w:numPr>
          <w:ilvl w:val="0"/>
          <w:numId w:val="34"/>
        </w:numPr>
        <w:spacing w:after="0" w:line="240" w:lineRule="auto"/>
        <w:ind w:left="426"/>
        <w:jc w:val="both"/>
        <w:rPr>
          <w:rFonts w:ascii="Arial" w:hAnsi="Arial" w:cs="Arial"/>
        </w:rPr>
      </w:pPr>
      <w:r w:rsidRPr="00C13DA7">
        <w:rPr>
          <w:rFonts w:ascii="Arial" w:hAnsi="Arial" w:cs="Arial"/>
          <w:b/>
        </w:rPr>
        <w:t>Active:</w:t>
      </w:r>
      <w:r w:rsidRPr="00C13DA7">
        <w:rPr>
          <w:rFonts w:ascii="Arial" w:hAnsi="Arial" w:cs="Arial"/>
        </w:rPr>
        <w:t xml:space="preserve"> In this state, the transaction is being executed. This is the initial state of every transaction. </w:t>
      </w:r>
    </w:p>
    <w:p w:rsidR="00C13DA7" w:rsidRPr="00C13DA7" w:rsidRDefault="002E77A7" w:rsidP="00C13DA7">
      <w:pPr>
        <w:pStyle w:val="ListParagraph"/>
        <w:numPr>
          <w:ilvl w:val="0"/>
          <w:numId w:val="34"/>
        </w:numPr>
        <w:spacing w:after="0" w:line="240" w:lineRule="auto"/>
        <w:ind w:left="426"/>
        <w:jc w:val="both"/>
        <w:rPr>
          <w:rFonts w:ascii="Arial" w:hAnsi="Arial" w:cs="Arial"/>
        </w:rPr>
      </w:pPr>
      <w:r w:rsidRPr="00115DE9">
        <w:rPr>
          <w:rFonts w:ascii="Arial" w:hAnsi="Arial" w:cs="Arial"/>
          <w:noProof/>
          <w:lang w:eastAsia="en-IN"/>
        </w:rPr>
        <w:drawing>
          <wp:anchor distT="0" distB="0" distL="114300" distR="114300" simplePos="0" relativeHeight="251675648" behindDoc="0" locked="0" layoutInCell="1" allowOverlap="1" wp14:anchorId="75A5CFC2" wp14:editId="75204394">
            <wp:simplePos x="0" y="0"/>
            <wp:positionH relativeFrom="column">
              <wp:posOffset>-53975</wp:posOffset>
            </wp:positionH>
            <wp:positionV relativeFrom="paragraph">
              <wp:posOffset>8255</wp:posOffset>
            </wp:positionV>
            <wp:extent cx="4303395" cy="2042160"/>
            <wp:effectExtent l="0" t="0" r="1905" b="0"/>
            <wp:wrapSquare wrapText="bothSides"/>
            <wp:docPr id="23" name="Picture 23"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ransaction Sta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3395" cy="2042160"/>
                    </a:xfrm>
                    <a:prstGeom prst="rect">
                      <a:avLst/>
                    </a:prstGeom>
                    <a:noFill/>
                    <a:ln>
                      <a:noFill/>
                    </a:ln>
                  </pic:spPr>
                </pic:pic>
              </a:graphicData>
            </a:graphic>
            <wp14:sizeRelV relativeFrom="margin">
              <wp14:pctHeight>0</wp14:pctHeight>
            </wp14:sizeRelV>
          </wp:anchor>
        </w:drawing>
      </w:r>
      <w:r w:rsidR="00C13DA7" w:rsidRPr="00C13DA7">
        <w:rPr>
          <w:rFonts w:ascii="Arial" w:hAnsi="Arial" w:cs="Arial"/>
          <w:b/>
        </w:rPr>
        <w:t>Partially Committed:</w:t>
      </w:r>
      <w:r w:rsidR="00C13DA7" w:rsidRPr="00C13DA7">
        <w:rPr>
          <w:rFonts w:ascii="Arial" w:hAnsi="Arial" w:cs="Arial"/>
        </w:rPr>
        <w:t xml:space="preserve"> When a transaction executes its final operation, it is said to be in a partially committed state. </w:t>
      </w:r>
    </w:p>
    <w:p w:rsidR="00C13DA7" w:rsidRPr="00C13DA7" w:rsidRDefault="00C13DA7" w:rsidP="00C13DA7">
      <w:pPr>
        <w:pStyle w:val="ListParagraph"/>
        <w:numPr>
          <w:ilvl w:val="0"/>
          <w:numId w:val="34"/>
        </w:numPr>
        <w:spacing w:after="0" w:line="240" w:lineRule="auto"/>
        <w:ind w:left="426"/>
        <w:jc w:val="both"/>
        <w:rPr>
          <w:rFonts w:ascii="Arial" w:hAnsi="Arial" w:cs="Arial"/>
        </w:rPr>
      </w:pPr>
      <w:r w:rsidRPr="00C13DA7">
        <w:rPr>
          <w:rFonts w:ascii="Arial" w:hAnsi="Arial" w:cs="Arial"/>
          <w:b/>
        </w:rPr>
        <w:t>Failed:</w:t>
      </w:r>
      <w:r w:rsidRPr="00C13DA7">
        <w:rPr>
          <w:rFonts w:ascii="Arial" w:hAnsi="Arial" w:cs="Arial"/>
        </w:rPr>
        <w:t xml:space="preserve"> A transaction is said to be in a failed state if any of the checks made by the database recovery system fails. A failed transaction can no longer proceed further. </w:t>
      </w:r>
    </w:p>
    <w:p w:rsidR="00C13DA7" w:rsidRDefault="00C13DA7" w:rsidP="00C13DA7">
      <w:pPr>
        <w:pStyle w:val="ListParagraph"/>
        <w:numPr>
          <w:ilvl w:val="0"/>
          <w:numId w:val="34"/>
        </w:numPr>
        <w:spacing w:after="0" w:line="240" w:lineRule="auto"/>
        <w:ind w:left="426"/>
        <w:jc w:val="both"/>
        <w:rPr>
          <w:rFonts w:ascii="Arial" w:hAnsi="Arial" w:cs="Arial"/>
        </w:rPr>
      </w:pPr>
      <w:r w:rsidRPr="00C13DA7">
        <w:rPr>
          <w:rFonts w:ascii="Arial" w:hAnsi="Arial" w:cs="Arial"/>
          <w:b/>
        </w:rPr>
        <w:t>Aborted:</w:t>
      </w:r>
      <w:r w:rsidRPr="00C13DA7">
        <w:rPr>
          <w:rFonts w:ascii="Arial" w:hAnsi="Arial" w:cs="Arial"/>
        </w:rPr>
        <w:t xml:space="preserve">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w:t>
      </w:r>
      <w:r>
        <w:rPr>
          <w:rFonts w:ascii="Arial" w:hAnsi="Arial" w:cs="Arial"/>
        </w:rPr>
        <w:t xml:space="preserve">ns after a transaction aborts: </w:t>
      </w:r>
    </w:p>
    <w:p w:rsidR="00C13DA7" w:rsidRDefault="00C13DA7" w:rsidP="00C13DA7">
      <w:pPr>
        <w:pStyle w:val="ListParagraph"/>
        <w:numPr>
          <w:ilvl w:val="1"/>
          <w:numId w:val="34"/>
        </w:numPr>
        <w:spacing w:after="0" w:line="240" w:lineRule="auto"/>
        <w:jc w:val="both"/>
        <w:rPr>
          <w:rFonts w:ascii="Arial" w:hAnsi="Arial" w:cs="Arial"/>
        </w:rPr>
      </w:pPr>
      <w:r w:rsidRPr="00C13DA7">
        <w:rPr>
          <w:rFonts w:ascii="Arial" w:hAnsi="Arial" w:cs="Arial"/>
        </w:rPr>
        <w:t>Re-start the tran</w:t>
      </w:r>
      <w:r>
        <w:rPr>
          <w:rFonts w:ascii="Arial" w:hAnsi="Arial" w:cs="Arial"/>
        </w:rPr>
        <w:t>saction</w:t>
      </w:r>
    </w:p>
    <w:p w:rsidR="00C13DA7" w:rsidRPr="00C13DA7" w:rsidRDefault="00C13DA7" w:rsidP="00C13DA7">
      <w:pPr>
        <w:pStyle w:val="ListParagraph"/>
        <w:numPr>
          <w:ilvl w:val="1"/>
          <w:numId w:val="34"/>
        </w:numPr>
        <w:spacing w:after="0" w:line="240" w:lineRule="auto"/>
        <w:jc w:val="both"/>
        <w:rPr>
          <w:rFonts w:ascii="Arial" w:hAnsi="Arial" w:cs="Arial"/>
        </w:rPr>
      </w:pPr>
      <w:r w:rsidRPr="00C13DA7">
        <w:rPr>
          <w:rFonts w:ascii="Arial" w:hAnsi="Arial" w:cs="Arial"/>
        </w:rPr>
        <w:t>Kill the transaction.</w:t>
      </w:r>
    </w:p>
    <w:p w:rsidR="00C13DA7" w:rsidRPr="00C13DA7" w:rsidRDefault="00C13DA7" w:rsidP="00C13DA7">
      <w:pPr>
        <w:pStyle w:val="ListParagraph"/>
        <w:numPr>
          <w:ilvl w:val="0"/>
          <w:numId w:val="34"/>
        </w:numPr>
        <w:spacing w:after="0" w:line="240" w:lineRule="auto"/>
        <w:ind w:left="426"/>
        <w:jc w:val="both"/>
        <w:rPr>
          <w:rFonts w:ascii="Arial" w:hAnsi="Arial" w:cs="Arial"/>
        </w:rPr>
      </w:pPr>
      <w:r w:rsidRPr="00C13DA7">
        <w:rPr>
          <w:rFonts w:ascii="Arial" w:hAnsi="Arial" w:cs="Arial"/>
          <w:b/>
        </w:rPr>
        <w:t>Committed:</w:t>
      </w:r>
      <w:r w:rsidRPr="00C13DA7">
        <w:rPr>
          <w:rFonts w:ascii="Arial" w:hAnsi="Arial" w:cs="Arial"/>
        </w:rPr>
        <w:t xml:space="preserve"> If a transaction executes all its operations successfully, it is said to be committed. All its effects are now permanently established on the database system.</w:t>
      </w:r>
    </w:p>
    <w:p w:rsidR="008D5767" w:rsidRDefault="008D5767" w:rsidP="00115DE9">
      <w:pPr>
        <w:pBdr>
          <w:bottom w:val="single" w:sz="6" w:space="1" w:color="auto"/>
        </w:pBdr>
        <w:spacing w:after="0" w:line="240" w:lineRule="auto"/>
        <w:jc w:val="both"/>
        <w:rPr>
          <w:rFonts w:ascii="Arial" w:hAnsi="Arial" w:cs="Arial"/>
        </w:rPr>
      </w:pPr>
    </w:p>
    <w:p w:rsidR="002E77A7" w:rsidRPr="00115DE9" w:rsidRDefault="002E77A7" w:rsidP="00115DE9">
      <w:pPr>
        <w:spacing w:after="0" w:line="240" w:lineRule="auto"/>
        <w:jc w:val="both"/>
        <w:rPr>
          <w:rFonts w:ascii="Arial" w:hAnsi="Arial" w:cs="Arial"/>
        </w:rPr>
      </w:pPr>
    </w:p>
    <w:p w:rsidR="008D5767" w:rsidRDefault="002E77A7" w:rsidP="00115DE9">
      <w:pPr>
        <w:spacing w:after="0" w:line="240" w:lineRule="auto"/>
        <w:jc w:val="both"/>
        <w:rPr>
          <w:rFonts w:ascii="Arial" w:hAnsi="Arial" w:cs="Arial"/>
          <w:b/>
          <w:sz w:val="28"/>
        </w:rPr>
      </w:pPr>
      <w:r>
        <w:rPr>
          <w:rFonts w:ascii="Arial" w:hAnsi="Arial" w:cs="Arial"/>
          <w:b/>
          <w:sz w:val="28"/>
        </w:rPr>
        <w:t xml:space="preserve">21 </w:t>
      </w:r>
      <w:r w:rsidR="008D5767" w:rsidRPr="002E77A7">
        <w:rPr>
          <w:rFonts w:ascii="Arial" w:hAnsi="Arial" w:cs="Arial"/>
          <w:b/>
          <w:sz w:val="28"/>
        </w:rPr>
        <w:t>Concurrency control</w:t>
      </w:r>
    </w:p>
    <w:p w:rsidR="00306C2D" w:rsidRPr="00306C2D" w:rsidRDefault="00306C2D" w:rsidP="00115DE9">
      <w:pPr>
        <w:spacing w:after="0" w:line="240" w:lineRule="auto"/>
        <w:jc w:val="both"/>
        <w:rPr>
          <w:rFonts w:ascii="Arial" w:hAnsi="Arial" w:cs="Arial"/>
        </w:rPr>
      </w:pPr>
      <w:r w:rsidRPr="00306C2D">
        <w:rPr>
          <w:rFonts w:ascii="Arial" w:hAnsi="Arial" w:cs="Arial"/>
        </w:rPr>
        <w:t>Concurrency control protocols can be broadly divided into two categories:</w:t>
      </w:r>
    </w:p>
    <w:p w:rsidR="004470C4" w:rsidRPr="004470C4" w:rsidRDefault="000A634B" w:rsidP="004470C4">
      <w:pPr>
        <w:spacing w:after="0" w:line="240" w:lineRule="auto"/>
        <w:jc w:val="both"/>
        <w:rPr>
          <w:rFonts w:ascii="Arial" w:hAnsi="Arial" w:cs="Arial"/>
        </w:rPr>
      </w:pPr>
      <w:r w:rsidRPr="004470C4">
        <w:rPr>
          <w:rFonts w:ascii="Arial" w:hAnsi="Arial" w:cs="Arial"/>
          <w:b/>
          <w:sz w:val="24"/>
        </w:rPr>
        <w:t>Lock-based Protocols</w:t>
      </w:r>
      <w:r w:rsidR="00BF1992" w:rsidRPr="004470C4">
        <w:rPr>
          <w:rFonts w:ascii="Arial" w:hAnsi="Arial" w:cs="Arial"/>
          <w:b/>
          <w:sz w:val="24"/>
        </w:rPr>
        <w:t>:</w:t>
      </w:r>
      <w:r w:rsidRPr="004470C4">
        <w:rPr>
          <w:rFonts w:ascii="Arial" w:hAnsi="Arial" w:cs="Arial"/>
          <w:b/>
          <w:sz w:val="24"/>
        </w:rPr>
        <w:t xml:space="preserve"> </w:t>
      </w:r>
      <w:r w:rsidR="00BF1992" w:rsidRPr="004470C4">
        <w:rPr>
          <w:rFonts w:ascii="Arial" w:hAnsi="Arial" w:cs="Arial"/>
          <w:b/>
          <w:sz w:val="24"/>
        </w:rPr>
        <w:t>-</w:t>
      </w:r>
      <w:r w:rsidR="004470C4">
        <w:rPr>
          <w:rFonts w:ascii="Arial" w:hAnsi="Arial" w:cs="Arial"/>
        </w:rPr>
        <w:t xml:space="preserve"> </w:t>
      </w:r>
      <w:r w:rsidR="004470C4" w:rsidRPr="004470C4">
        <w:rPr>
          <w:rFonts w:ascii="Arial" w:hAnsi="Arial" w:cs="Arial"/>
        </w:rPr>
        <w:t>Database systems equipped with lock-based protocols use a mechanism by which any transaction cannot read or write data until it acquires an appropriate lock on it.</w:t>
      </w:r>
      <w:r w:rsidR="004470C4" w:rsidRPr="004470C4">
        <w:t xml:space="preserve"> </w:t>
      </w:r>
      <w:r w:rsidR="004470C4" w:rsidRPr="004470C4">
        <w:rPr>
          <w:rFonts w:ascii="Arial" w:hAnsi="Arial" w:cs="Arial"/>
        </w:rPr>
        <w:t xml:space="preserve">Locks are of two kinds: </w:t>
      </w:r>
    </w:p>
    <w:p w:rsidR="004470C4" w:rsidRPr="008C4A30" w:rsidRDefault="004470C4" w:rsidP="008C4A30">
      <w:pPr>
        <w:pStyle w:val="ListParagraph"/>
        <w:numPr>
          <w:ilvl w:val="0"/>
          <w:numId w:val="35"/>
        </w:numPr>
        <w:spacing w:after="0" w:line="240" w:lineRule="auto"/>
        <w:ind w:left="426"/>
        <w:jc w:val="both"/>
        <w:rPr>
          <w:rFonts w:ascii="Arial" w:hAnsi="Arial" w:cs="Arial"/>
        </w:rPr>
      </w:pPr>
      <w:r w:rsidRPr="008C4A30">
        <w:rPr>
          <w:rFonts w:ascii="Arial" w:hAnsi="Arial" w:cs="Arial"/>
          <w:b/>
        </w:rPr>
        <w:t>Binary Locks</w:t>
      </w:r>
      <w:r w:rsidRPr="008C4A30">
        <w:rPr>
          <w:rFonts w:ascii="Arial" w:hAnsi="Arial" w:cs="Arial"/>
          <w:b/>
        </w:rPr>
        <w:t>:</w:t>
      </w:r>
      <w:r w:rsidRPr="008C4A30">
        <w:rPr>
          <w:rFonts w:ascii="Arial" w:hAnsi="Arial" w:cs="Arial"/>
        </w:rPr>
        <w:t xml:space="preserve"> A lock on a data item can be in two states; it is either locked or unlocked. </w:t>
      </w:r>
    </w:p>
    <w:p w:rsidR="00BF1992" w:rsidRDefault="004470C4" w:rsidP="008C4A30">
      <w:pPr>
        <w:pStyle w:val="ListParagraph"/>
        <w:numPr>
          <w:ilvl w:val="0"/>
          <w:numId w:val="35"/>
        </w:numPr>
        <w:spacing w:after="0" w:line="240" w:lineRule="auto"/>
        <w:ind w:left="426"/>
        <w:jc w:val="both"/>
        <w:rPr>
          <w:rFonts w:ascii="Arial" w:hAnsi="Arial" w:cs="Arial"/>
        </w:rPr>
      </w:pPr>
      <w:r w:rsidRPr="008C4A30">
        <w:rPr>
          <w:rFonts w:ascii="Arial" w:hAnsi="Arial" w:cs="Arial"/>
          <w:b/>
        </w:rPr>
        <w:t xml:space="preserve">Shared/exclusive </w:t>
      </w:r>
      <w:r w:rsidRPr="008C4A30">
        <w:rPr>
          <w:rFonts w:ascii="Arial" w:hAnsi="Arial" w:cs="Arial"/>
          <w:b/>
        </w:rPr>
        <w:t>Locks:</w:t>
      </w:r>
      <w:r w:rsidRPr="008C4A30">
        <w:rPr>
          <w:rFonts w:ascii="Arial" w:hAnsi="Arial" w:cs="Arial"/>
        </w:rPr>
        <w:t xml:space="preserve"> This</w:t>
      </w:r>
      <w:r w:rsidRPr="008C4A30">
        <w:rPr>
          <w:rFonts w:ascii="Arial" w:hAnsi="Arial" w:cs="Arial"/>
        </w:rPr>
        <w:t xml:space="preserve"> type of locking mechanism differentiates the locks based on their uses. If a lock is acquired on a data item to perform a write operation, it is an exclusive lock. Allowing more </w:t>
      </w:r>
      <w:r w:rsidRPr="008C4A30">
        <w:rPr>
          <w:rFonts w:ascii="Arial" w:hAnsi="Arial" w:cs="Arial"/>
        </w:rPr>
        <w:lastRenderedPageBreak/>
        <w:t>than one transaction to write on the same data item would lead the database into an inconsistent state. Read locks are shared because no data value is being changed.</w:t>
      </w:r>
    </w:p>
    <w:p w:rsidR="00361F7A" w:rsidRPr="00361F7A" w:rsidRDefault="00361F7A" w:rsidP="00361F7A">
      <w:pPr>
        <w:spacing w:after="0" w:line="240" w:lineRule="auto"/>
        <w:ind w:left="66"/>
        <w:jc w:val="both"/>
        <w:rPr>
          <w:rFonts w:ascii="Arial" w:hAnsi="Arial" w:cs="Arial"/>
        </w:rPr>
      </w:pPr>
    </w:p>
    <w:p w:rsidR="004470C4" w:rsidRDefault="00361F7A" w:rsidP="004470C4">
      <w:pPr>
        <w:spacing w:after="0" w:line="240" w:lineRule="auto"/>
        <w:jc w:val="both"/>
        <w:rPr>
          <w:rFonts w:ascii="Arial" w:hAnsi="Arial" w:cs="Arial"/>
          <w:b/>
          <w:sz w:val="24"/>
        </w:rPr>
      </w:pPr>
      <w:r>
        <w:rPr>
          <w:rFonts w:ascii="Arial" w:hAnsi="Arial" w:cs="Arial"/>
          <w:b/>
          <w:sz w:val="24"/>
        </w:rPr>
        <w:t>F</w:t>
      </w:r>
      <w:r w:rsidRPr="00361F7A">
        <w:rPr>
          <w:rFonts w:ascii="Arial" w:hAnsi="Arial" w:cs="Arial"/>
          <w:b/>
          <w:sz w:val="24"/>
        </w:rPr>
        <w:t>our types of lock protocols available:</w:t>
      </w:r>
    </w:p>
    <w:p w:rsidR="00361F7A" w:rsidRPr="002130DC" w:rsidRDefault="00361F7A" w:rsidP="002130DC">
      <w:pPr>
        <w:pStyle w:val="ListParagraph"/>
        <w:numPr>
          <w:ilvl w:val="0"/>
          <w:numId w:val="36"/>
        </w:numPr>
        <w:spacing w:after="0" w:line="240" w:lineRule="auto"/>
        <w:ind w:left="426"/>
        <w:jc w:val="both"/>
        <w:rPr>
          <w:rFonts w:ascii="Arial" w:hAnsi="Arial" w:cs="Arial"/>
        </w:rPr>
      </w:pPr>
      <w:r w:rsidRPr="002130DC">
        <w:rPr>
          <w:rFonts w:ascii="Arial" w:hAnsi="Arial" w:cs="Arial"/>
          <w:b/>
        </w:rPr>
        <w:t>Simplistic Lock Protocol:</w:t>
      </w:r>
      <w:r w:rsidRPr="002130DC">
        <w:rPr>
          <w:rFonts w:ascii="Arial" w:hAnsi="Arial" w:cs="Arial"/>
        </w:rPr>
        <w:t xml:space="preserve"> </w:t>
      </w:r>
      <w:r w:rsidRPr="002130DC">
        <w:rPr>
          <w:rFonts w:ascii="Arial" w:hAnsi="Arial" w:cs="Arial"/>
        </w:rPr>
        <w:t xml:space="preserve">Simplistic lock-based protocols allow transactions to obtain a lock on every object before a 'write' operation is performed. Transactions may unlock the data item after completing the ‘write’ operation. </w:t>
      </w:r>
    </w:p>
    <w:p w:rsidR="00361F7A" w:rsidRPr="002130DC" w:rsidRDefault="00361F7A" w:rsidP="002130DC">
      <w:pPr>
        <w:pStyle w:val="ListParagraph"/>
        <w:numPr>
          <w:ilvl w:val="0"/>
          <w:numId w:val="36"/>
        </w:numPr>
        <w:spacing w:after="0" w:line="240" w:lineRule="auto"/>
        <w:ind w:left="426"/>
        <w:jc w:val="both"/>
        <w:rPr>
          <w:rFonts w:ascii="Arial" w:hAnsi="Arial" w:cs="Arial"/>
        </w:rPr>
      </w:pPr>
      <w:r w:rsidRPr="002130DC">
        <w:rPr>
          <w:rFonts w:ascii="Arial" w:hAnsi="Arial" w:cs="Arial"/>
          <w:b/>
        </w:rPr>
        <w:t>Pre-claiming Lock Protocol</w:t>
      </w:r>
      <w:r w:rsidRPr="002130DC">
        <w:rPr>
          <w:rFonts w:ascii="Arial" w:hAnsi="Arial" w:cs="Arial"/>
          <w:b/>
        </w:rPr>
        <w:t>:</w:t>
      </w:r>
      <w:r w:rsidR="00CB63D4" w:rsidRPr="002130DC">
        <w:rPr>
          <w:rFonts w:ascii="Arial" w:hAnsi="Arial" w:cs="Arial"/>
        </w:rPr>
        <w:t xml:space="preserve"> </w:t>
      </w:r>
      <w:r w:rsidRPr="002130DC">
        <w:rPr>
          <w:rFonts w:ascii="Arial" w:hAnsi="Arial" w:cs="Arial"/>
        </w:rPr>
        <w:t>It is</w:t>
      </w:r>
      <w:r w:rsidRPr="002130DC">
        <w:rPr>
          <w:rFonts w:ascii="Arial" w:hAnsi="Arial" w:cs="Arial"/>
        </w:rPr>
        <w:t xml:space="preserve">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rsidR="00462381" w:rsidRPr="002130DC" w:rsidRDefault="00462381" w:rsidP="002130DC">
      <w:pPr>
        <w:pStyle w:val="ListParagraph"/>
        <w:numPr>
          <w:ilvl w:val="0"/>
          <w:numId w:val="36"/>
        </w:numPr>
        <w:spacing w:after="0" w:line="240" w:lineRule="auto"/>
        <w:ind w:left="426"/>
        <w:jc w:val="both"/>
        <w:rPr>
          <w:rFonts w:ascii="Arial" w:hAnsi="Arial" w:cs="Arial"/>
        </w:rPr>
      </w:pPr>
      <w:r w:rsidRPr="002130DC">
        <w:rPr>
          <w:rFonts w:ascii="Arial" w:hAnsi="Arial" w:cs="Arial"/>
          <w:b/>
        </w:rPr>
        <w:t>Two-Phase Locking – 2PL:</w:t>
      </w:r>
      <w:r w:rsidRPr="002130DC">
        <w:rPr>
          <w:rFonts w:ascii="Arial" w:hAnsi="Arial" w:cs="Arial"/>
        </w:rPr>
        <w:t xml:space="preserve"> 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462381" w:rsidRPr="002130DC" w:rsidRDefault="00462381" w:rsidP="002130DC">
      <w:pPr>
        <w:pStyle w:val="ListParagraph"/>
        <w:numPr>
          <w:ilvl w:val="0"/>
          <w:numId w:val="36"/>
        </w:numPr>
        <w:spacing w:after="0" w:line="240" w:lineRule="auto"/>
        <w:ind w:left="426"/>
        <w:jc w:val="both"/>
        <w:rPr>
          <w:rFonts w:ascii="Arial" w:hAnsi="Arial" w:cs="Arial"/>
        </w:rPr>
      </w:pPr>
      <w:r w:rsidRPr="002130DC">
        <w:rPr>
          <w:rFonts w:ascii="Arial" w:hAnsi="Arial" w:cs="Arial"/>
          <w:b/>
        </w:rPr>
        <w:t>Strict Two-Phase Locking</w:t>
      </w:r>
      <w:r w:rsidRPr="002130DC">
        <w:rPr>
          <w:rFonts w:ascii="Arial" w:hAnsi="Arial" w:cs="Arial"/>
        </w:rPr>
        <w:t>: 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F12048" w:rsidRDefault="00F12048" w:rsidP="00115DE9">
      <w:pPr>
        <w:spacing w:after="0" w:line="240" w:lineRule="auto"/>
        <w:jc w:val="both"/>
        <w:rPr>
          <w:rFonts w:ascii="Arial" w:hAnsi="Arial" w:cs="Arial"/>
        </w:rPr>
      </w:pPr>
    </w:p>
    <w:p w:rsidR="001F0EFF" w:rsidRPr="00F12048" w:rsidRDefault="00BF1992" w:rsidP="00115DE9">
      <w:pPr>
        <w:spacing w:after="0" w:line="240" w:lineRule="auto"/>
        <w:jc w:val="both"/>
        <w:rPr>
          <w:rFonts w:ascii="Arial" w:hAnsi="Arial" w:cs="Arial"/>
          <w:b/>
        </w:rPr>
      </w:pPr>
      <w:r w:rsidRPr="00F12048">
        <w:rPr>
          <w:rFonts w:ascii="Arial" w:hAnsi="Arial" w:cs="Arial"/>
          <w:b/>
          <w:sz w:val="24"/>
        </w:rPr>
        <w:t>Timestamp-based Protocols</w:t>
      </w:r>
      <w:r w:rsidR="000211AD" w:rsidRPr="00F12048">
        <w:rPr>
          <w:rFonts w:ascii="Arial" w:hAnsi="Arial" w:cs="Arial"/>
          <w:b/>
          <w:sz w:val="24"/>
        </w:rPr>
        <w:t>:</w:t>
      </w:r>
      <w:r w:rsidR="00306C2D" w:rsidRPr="00F12048">
        <w:rPr>
          <w:rFonts w:ascii="Arial" w:hAnsi="Arial" w:cs="Arial"/>
          <w:b/>
          <w:sz w:val="24"/>
        </w:rPr>
        <w:t xml:space="preserve"> </w:t>
      </w:r>
      <w:r w:rsidR="000211AD" w:rsidRPr="00F12048">
        <w:rPr>
          <w:rFonts w:ascii="Arial" w:hAnsi="Arial" w:cs="Arial"/>
          <w:b/>
          <w:sz w:val="24"/>
        </w:rPr>
        <w:t>-</w:t>
      </w:r>
    </w:p>
    <w:p w:rsidR="001B6232" w:rsidRDefault="00F12048" w:rsidP="00115DE9">
      <w:pPr>
        <w:spacing w:after="0" w:line="240" w:lineRule="auto"/>
        <w:jc w:val="both"/>
        <w:rPr>
          <w:rFonts w:ascii="Arial" w:hAnsi="Arial" w:cs="Arial"/>
        </w:rPr>
      </w:pPr>
      <w:r w:rsidRPr="00F12048">
        <w:rPr>
          <w:rFonts w:ascii="Arial" w:hAnsi="Arial" w:cs="Arial"/>
        </w:rPr>
        <w:t>This protocol uses either system time or logical counter as a timestamp.</w:t>
      </w:r>
      <w:r>
        <w:rPr>
          <w:rFonts w:ascii="Arial" w:hAnsi="Arial" w:cs="Arial"/>
        </w:rPr>
        <w:t xml:space="preserve"> T</w:t>
      </w:r>
      <w:r w:rsidRPr="00F12048">
        <w:rPr>
          <w:rFonts w:ascii="Arial" w:hAnsi="Arial" w:cs="Arial"/>
        </w:rPr>
        <w:t>imestamp-based protocols start working as soon as a transaction is created.</w:t>
      </w:r>
      <w:r>
        <w:rPr>
          <w:rFonts w:ascii="Arial" w:hAnsi="Arial" w:cs="Arial"/>
        </w:rPr>
        <w:t xml:space="preserve"> </w:t>
      </w:r>
      <w:r w:rsidRPr="00F12048">
        <w:rPr>
          <w:rFonts w:ascii="Arial" w:hAnsi="Arial" w:cs="Arial"/>
        </w:rPr>
        <w:t>Every transaction ha</w:t>
      </w:r>
      <w:r w:rsidR="007B2EC2">
        <w:rPr>
          <w:rFonts w:ascii="Arial" w:hAnsi="Arial" w:cs="Arial"/>
        </w:rPr>
        <w:t>s a timestamp associated with i</w:t>
      </w:r>
      <w:r w:rsidR="007B2EC2" w:rsidRPr="007B2EC2">
        <w:rPr>
          <w:rFonts w:ascii="Arial" w:hAnsi="Arial" w:cs="Arial"/>
        </w:rPr>
        <w:t>t, and the ordering is determined by the age of the transaction.</w:t>
      </w:r>
    </w:p>
    <w:p w:rsidR="00F12048" w:rsidRPr="00115DE9" w:rsidRDefault="00F12048" w:rsidP="00115DE9">
      <w:pPr>
        <w:spacing w:after="0" w:line="240" w:lineRule="auto"/>
        <w:jc w:val="both"/>
        <w:rPr>
          <w:rFonts w:ascii="Arial" w:hAnsi="Arial" w:cs="Arial"/>
        </w:rPr>
      </w:pPr>
    </w:p>
    <w:p w:rsidR="001F0EFF" w:rsidRDefault="00BF1992" w:rsidP="00115DE9">
      <w:pPr>
        <w:spacing w:after="0" w:line="240" w:lineRule="auto"/>
        <w:jc w:val="both"/>
        <w:rPr>
          <w:rFonts w:ascii="Arial" w:hAnsi="Arial" w:cs="Arial"/>
          <w:b/>
          <w:sz w:val="24"/>
        </w:rPr>
      </w:pPr>
      <w:r w:rsidRPr="00A34188">
        <w:rPr>
          <w:rFonts w:ascii="Arial" w:hAnsi="Arial" w:cs="Arial"/>
          <w:b/>
          <w:sz w:val="24"/>
        </w:rPr>
        <w:t>Timestamp Ordering Protocol</w:t>
      </w:r>
    </w:p>
    <w:p w:rsidR="005959DB" w:rsidRDefault="005959DB" w:rsidP="005959DB">
      <w:pPr>
        <w:spacing w:after="0" w:line="240" w:lineRule="auto"/>
        <w:jc w:val="both"/>
        <w:rPr>
          <w:rFonts w:ascii="Arial" w:hAnsi="Arial" w:cs="Arial"/>
          <w:sz w:val="24"/>
        </w:rPr>
      </w:pPr>
      <w:r w:rsidRPr="005959DB">
        <w:rPr>
          <w:rFonts w:ascii="Arial" w:hAnsi="Arial" w:cs="Arial"/>
          <w:sz w:val="24"/>
        </w:rPr>
        <w:t>The timestamp-ordering protocol ensures serializability among transactions in their conflicting read and write operations. This is the responsibility of the protocol system that the conflicting pair of tasks should be executed according to the timestam</w:t>
      </w:r>
      <w:r>
        <w:rPr>
          <w:rFonts w:ascii="Arial" w:hAnsi="Arial" w:cs="Arial"/>
          <w:sz w:val="24"/>
        </w:rPr>
        <w:t>p values of the transactions.</w:t>
      </w:r>
    </w:p>
    <w:p w:rsidR="005959DB" w:rsidRPr="005959DB" w:rsidRDefault="005959DB" w:rsidP="005959DB">
      <w:pPr>
        <w:pStyle w:val="ListParagraph"/>
        <w:numPr>
          <w:ilvl w:val="0"/>
          <w:numId w:val="37"/>
        </w:numPr>
        <w:spacing w:after="0" w:line="240" w:lineRule="auto"/>
        <w:ind w:left="426"/>
        <w:jc w:val="both"/>
        <w:rPr>
          <w:rFonts w:ascii="Arial" w:hAnsi="Arial" w:cs="Arial"/>
          <w:sz w:val="24"/>
        </w:rPr>
      </w:pPr>
      <w:r w:rsidRPr="005959DB">
        <w:rPr>
          <w:rFonts w:ascii="Arial" w:hAnsi="Arial" w:cs="Arial"/>
          <w:sz w:val="24"/>
        </w:rPr>
        <w:t xml:space="preserve">The timestamp of transaction Ti is denoted as TS(Ti). </w:t>
      </w:r>
    </w:p>
    <w:p w:rsidR="005959DB" w:rsidRPr="005959DB" w:rsidRDefault="005959DB" w:rsidP="005959DB">
      <w:pPr>
        <w:pStyle w:val="ListParagraph"/>
        <w:numPr>
          <w:ilvl w:val="0"/>
          <w:numId w:val="37"/>
        </w:numPr>
        <w:spacing w:after="0" w:line="240" w:lineRule="auto"/>
        <w:ind w:left="426"/>
        <w:jc w:val="both"/>
        <w:rPr>
          <w:rFonts w:ascii="Arial" w:hAnsi="Arial" w:cs="Arial"/>
          <w:sz w:val="24"/>
        </w:rPr>
      </w:pPr>
      <w:r w:rsidRPr="005959DB">
        <w:rPr>
          <w:rFonts w:ascii="Arial" w:hAnsi="Arial" w:cs="Arial"/>
          <w:sz w:val="24"/>
        </w:rPr>
        <w:t xml:space="preserve">Read timestamp of data-item X is denoted by R-timestamp(X). </w:t>
      </w:r>
    </w:p>
    <w:p w:rsidR="005959DB" w:rsidRPr="005959DB" w:rsidRDefault="005959DB" w:rsidP="005959DB">
      <w:pPr>
        <w:pStyle w:val="ListParagraph"/>
        <w:numPr>
          <w:ilvl w:val="0"/>
          <w:numId w:val="37"/>
        </w:numPr>
        <w:spacing w:after="0" w:line="240" w:lineRule="auto"/>
        <w:ind w:left="426"/>
        <w:jc w:val="both"/>
        <w:rPr>
          <w:rFonts w:ascii="Arial" w:hAnsi="Arial" w:cs="Arial"/>
          <w:sz w:val="24"/>
        </w:rPr>
      </w:pPr>
      <w:r w:rsidRPr="005959DB">
        <w:rPr>
          <w:rFonts w:ascii="Arial" w:hAnsi="Arial" w:cs="Arial"/>
          <w:sz w:val="24"/>
        </w:rPr>
        <w:t xml:space="preserve">Write timestamp of data-item X is denoted by W-timestamp(X). </w:t>
      </w:r>
    </w:p>
    <w:p w:rsidR="005959DB" w:rsidRPr="001D3BA8" w:rsidRDefault="005959DB" w:rsidP="001D3BA8">
      <w:pPr>
        <w:spacing w:after="0" w:line="240" w:lineRule="auto"/>
        <w:ind w:left="66"/>
        <w:jc w:val="both"/>
        <w:rPr>
          <w:rFonts w:ascii="Arial" w:hAnsi="Arial" w:cs="Arial"/>
          <w:sz w:val="24"/>
        </w:rPr>
      </w:pPr>
      <w:r w:rsidRPr="001D3BA8">
        <w:rPr>
          <w:rFonts w:ascii="Arial" w:hAnsi="Arial" w:cs="Arial"/>
          <w:sz w:val="24"/>
        </w:rPr>
        <w:t xml:space="preserve">Timestamp ordering protocol works as follows: </w:t>
      </w:r>
    </w:p>
    <w:p w:rsidR="005959DB" w:rsidRDefault="005959DB" w:rsidP="005959DB">
      <w:pPr>
        <w:pStyle w:val="ListParagraph"/>
        <w:numPr>
          <w:ilvl w:val="0"/>
          <w:numId w:val="37"/>
        </w:numPr>
        <w:spacing w:after="0" w:line="240" w:lineRule="auto"/>
        <w:ind w:left="426"/>
        <w:jc w:val="both"/>
        <w:rPr>
          <w:rFonts w:ascii="Arial" w:hAnsi="Arial" w:cs="Arial"/>
          <w:sz w:val="24"/>
        </w:rPr>
      </w:pPr>
      <w:r w:rsidRPr="005959DB">
        <w:rPr>
          <w:rFonts w:ascii="Arial" w:hAnsi="Arial" w:cs="Arial"/>
          <w:sz w:val="24"/>
        </w:rPr>
        <w:t>If a transaction T</w:t>
      </w:r>
      <w:r>
        <w:rPr>
          <w:rFonts w:ascii="Arial" w:hAnsi="Arial" w:cs="Arial"/>
          <w:sz w:val="24"/>
        </w:rPr>
        <w:t xml:space="preserve">i issues a read(X) operation: </w:t>
      </w:r>
    </w:p>
    <w:p w:rsidR="005959DB" w:rsidRPr="005959DB" w:rsidRDefault="005959DB" w:rsidP="005959DB">
      <w:pPr>
        <w:pStyle w:val="ListParagraph"/>
        <w:numPr>
          <w:ilvl w:val="1"/>
          <w:numId w:val="37"/>
        </w:numPr>
        <w:spacing w:after="0" w:line="240" w:lineRule="auto"/>
        <w:jc w:val="both"/>
        <w:rPr>
          <w:rFonts w:ascii="Arial" w:hAnsi="Arial" w:cs="Arial"/>
          <w:sz w:val="24"/>
        </w:rPr>
      </w:pPr>
      <w:r w:rsidRPr="005959DB">
        <w:rPr>
          <w:rFonts w:ascii="Arial" w:hAnsi="Arial" w:cs="Arial"/>
          <w:sz w:val="24"/>
        </w:rPr>
        <w:t>If TS(Ti) &lt; W-timestamp(X)</w:t>
      </w:r>
      <w:r w:rsidRPr="005959DB">
        <w:t xml:space="preserve"> </w:t>
      </w:r>
    </w:p>
    <w:p w:rsidR="005959DB" w:rsidRPr="005959DB" w:rsidRDefault="005959DB" w:rsidP="005959DB">
      <w:pPr>
        <w:pStyle w:val="ListParagraph"/>
        <w:numPr>
          <w:ilvl w:val="2"/>
          <w:numId w:val="37"/>
        </w:numPr>
        <w:spacing w:after="0" w:line="240" w:lineRule="auto"/>
        <w:jc w:val="both"/>
        <w:rPr>
          <w:rFonts w:ascii="Arial" w:hAnsi="Arial" w:cs="Arial"/>
          <w:sz w:val="24"/>
        </w:rPr>
      </w:pPr>
      <w:r w:rsidRPr="005959DB">
        <w:rPr>
          <w:rFonts w:ascii="Arial" w:hAnsi="Arial" w:cs="Arial"/>
          <w:sz w:val="24"/>
        </w:rPr>
        <w:t xml:space="preserve">Operation rejected. </w:t>
      </w:r>
    </w:p>
    <w:p w:rsidR="005959DB" w:rsidRPr="005959DB" w:rsidRDefault="005959DB" w:rsidP="005959DB">
      <w:pPr>
        <w:pStyle w:val="ListParagraph"/>
        <w:numPr>
          <w:ilvl w:val="1"/>
          <w:numId w:val="37"/>
        </w:numPr>
        <w:spacing w:after="0" w:line="240" w:lineRule="auto"/>
        <w:jc w:val="both"/>
        <w:rPr>
          <w:rFonts w:ascii="Arial" w:hAnsi="Arial" w:cs="Arial"/>
          <w:sz w:val="24"/>
        </w:rPr>
      </w:pPr>
      <w:r w:rsidRPr="005959DB">
        <w:rPr>
          <w:rFonts w:ascii="Arial" w:hAnsi="Arial" w:cs="Arial"/>
          <w:sz w:val="24"/>
        </w:rPr>
        <w:t xml:space="preserve">If TS(Ti) &gt;= W-timestamp(X) </w:t>
      </w:r>
    </w:p>
    <w:p w:rsidR="005959DB" w:rsidRPr="005959DB" w:rsidRDefault="005959DB" w:rsidP="005959DB">
      <w:pPr>
        <w:pStyle w:val="ListParagraph"/>
        <w:numPr>
          <w:ilvl w:val="2"/>
          <w:numId w:val="37"/>
        </w:numPr>
        <w:spacing w:after="0" w:line="240" w:lineRule="auto"/>
        <w:jc w:val="both"/>
        <w:rPr>
          <w:rFonts w:ascii="Arial" w:hAnsi="Arial" w:cs="Arial"/>
          <w:sz w:val="24"/>
        </w:rPr>
      </w:pPr>
      <w:r w:rsidRPr="005959DB">
        <w:rPr>
          <w:rFonts w:ascii="Arial" w:hAnsi="Arial" w:cs="Arial"/>
          <w:sz w:val="24"/>
        </w:rPr>
        <w:t xml:space="preserve">Operation executed. </w:t>
      </w:r>
    </w:p>
    <w:p w:rsidR="005959DB" w:rsidRPr="005959DB" w:rsidRDefault="005959DB" w:rsidP="005959DB">
      <w:pPr>
        <w:pStyle w:val="ListParagraph"/>
        <w:numPr>
          <w:ilvl w:val="1"/>
          <w:numId w:val="37"/>
        </w:numPr>
        <w:spacing w:after="0" w:line="240" w:lineRule="auto"/>
        <w:jc w:val="both"/>
        <w:rPr>
          <w:rFonts w:ascii="Arial" w:hAnsi="Arial" w:cs="Arial"/>
          <w:sz w:val="24"/>
        </w:rPr>
      </w:pPr>
      <w:r w:rsidRPr="005959DB">
        <w:rPr>
          <w:rFonts w:ascii="Arial" w:hAnsi="Arial" w:cs="Arial"/>
          <w:sz w:val="24"/>
        </w:rPr>
        <w:t xml:space="preserve">All data-item timestamps updated. </w:t>
      </w:r>
    </w:p>
    <w:p w:rsidR="005959DB" w:rsidRPr="005959DB" w:rsidRDefault="005959DB" w:rsidP="005959DB">
      <w:pPr>
        <w:pStyle w:val="ListParagraph"/>
        <w:numPr>
          <w:ilvl w:val="0"/>
          <w:numId w:val="37"/>
        </w:numPr>
        <w:spacing w:after="0" w:line="240" w:lineRule="auto"/>
        <w:ind w:left="426"/>
        <w:jc w:val="both"/>
        <w:rPr>
          <w:rFonts w:ascii="Arial" w:hAnsi="Arial" w:cs="Arial"/>
          <w:sz w:val="24"/>
        </w:rPr>
      </w:pPr>
      <w:r w:rsidRPr="005959DB">
        <w:rPr>
          <w:rFonts w:ascii="Arial" w:hAnsi="Arial" w:cs="Arial"/>
          <w:sz w:val="24"/>
        </w:rPr>
        <w:t xml:space="preserve">If a transaction Ti issues a write(X) operation: </w:t>
      </w:r>
    </w:p>
    <w:p w:rsidR="005959DB" w:rsidRPr="005959DB" w:rsidRDefault="005959DB" w:rsidP="005959DB">
      <w:pPr>
        <w:pStyle w:val="ListParagraph"/>
        <w:numPr>
          <w:ilvl w:val="1"/>
          <w:numId w:val="37"/>
        </w:numPr>
        <w:spacing w:after="0" w:line="240" w:lineRule="auto"/>
        <w:jc w:val="both"/>
        <w:rPr>
          <w:rFonts w:ascii="Arial" w:hAnsi="Arial" w:cs="Arial"/>
          <w:sz w:val="24"/>
        </w:rPr>
      </w:pPr>
      <w:r w:rsidRPr="005959DB">
        <w:rPr>
          <w:rFonts w:ascii="Arial" w:hAnsi="Arial" w:cs="Arial"/>
          <w:sz w:val="24"/>
        </w:rPr>
        <w:t xml:space="preserve">If TS(Ti) &lt; R-timestamp(X) </w:t>
      </w:r>
    </w:p>
    <w:p w:rsidR="005959DB" w:rsidRPr="005959DB" w:rsidRDefault="005959DB" w:rsidP="005959DB">
      <w:pPr>
        <w:pStyle w:val="ListParagraph"/>
        <w:numPr>
          <w:ilvl w:val="2"/>
          <w:numId w:val="37"/>
        </w:numPr>
        <w:spacing w:after="0" w:line="240" w:lineRule="auto"/>
        <w:jc w:val="both"/>
        <w:rPr>
          <w:rFonts w:ascii="Arial" w:hAnsi="Arial" w:cs="Arial"/>
          <w:sz w:val="24"/>
        </w:rPr>
      </w:pPr>
      <w:r w:rsidRPr="005959DB">
        <w:rPr>
          <w:rFonts w:ascii="Arial" w:hAnsi="Arial" w:cs="Arial"/>
          <w:sz w:val="24"/>
        </w:rPr>
        <w:t xml:space="preserve">Operation rejected. </w:t>
      </w:r>
    </w:p>
    <w:p w:rsidR="005959DB" w:rsidRPr="005959DB" w:rsidRDefault="005959DB" w:rsidP="005959DB">
      <w:pPr>
        <w:pStyle w:val="ListParagraph"/>
        <w:numPr>
          <w:ilvl w:val="1"/>
          <w:numId w:val="37"/>
        </w:numPr>
        <w:spacing w:after="0" w:line="240" w:lineRule="auto"/>
        <w:jc w:val="both"/>
        <w:rPr>
          <w:rFonts w:ascii="Arial" w:hAnsi="Arial" w:cs="Arial"/>
          <w:sz w:val="24"/>
        </w:rPr>
      </w:pPr>
      <w:r w:rsidRPr="005959DB">
        <w:rPr>
          <w:rFonts w:ascii="Arial" w:hAnsi="Arial" w:cs="Arial"/>
          <w:sz w:val="24"/>
        </w:rPr>
        <w:t xml:space="preserve">If TS(Ti) &lt; W-timestamp(X) </w:t>
      </w:r>
    </w:p>
    <w:p w:rsidR="005959DB" w:rsidRPr="005959DB" w:rsidRDefault="005959DB" w:rsidP="005959DB">
      <w:pPr>
        <w:pStyle w:val="ListParagraph"/>
        <w:numPr>
          <w:ilvl w:val="2"/>
          <w:numId w:val="37"/>
        </w:numPr>
        <w:spacing w:after="0" w:line="240" w:lineRule="auto"/>
        <w:jc w:val="both"/>
        <w:rPr>
          <w:rFonts w:ascii="Arial" w:hAnsi="Arial" w:cs="Arial"/>
          <w:sz w:val="24"/>
        </w:rPr>
      </w:pPr>
      <w:r w:rsidRPr="005959DB">
        <w:rPr>
          <w:rFonts w:ascii="Arial" w:hAnsi="Arial" w:cs="Arial"/>
          <w:sz w:val="24"/>
        </w:rPr>
        <w:t xml:space="preserve">Operation rejected and Ti rolled back. </w:t>
      </w:r>
    </w:p>
    <w:p w:rsidR="005959DB" w:rsidRPr="005959DB" w:rsidRDefault="005959DB" w:rsidP="005959DB">
      <w:pPr>
        <w:pStyle w:val="ListParagraph"/>
        <w:numPr>
          <w:ilvl w:val="1"/>
          <w:numId w:val="37"/>
        </w:numPr>
        <w:spacing w:after="0" w:line="240" w:lineRule="auto"/>
        <w:jc w:val="both"/>
        <w:rPr>
          <w:rFonts w:ascii="Arial" w:hAnsi="Arial" w:cs="Arial"/>
          <w:sz w:val="24"/>
        </w:rPr>
      </w:pPr>
      <w:r w:rsidRPr="005959DB">
        <w:rPr>
          <w:rFonts w:ascii="Arial" w:hAnsi="Arial" w:cs="Arial"/>
          <w:sz w:val="24"/>
        </w:rPr>
        <w:t>Otherwise, operation executed.</w:t>
      </w:r>
    </w:p>
    <w:p w:rsidR="005959DB" w:rsidRPr="005959DB" w:rsidRDefault="005959DB" w:rsidP="005959DB">
      <w:pPr>
        <w:spacing w:after="0" w:line="240" w:lineRule="auto"/>
        <w:jc w:val="both"/>
        <w:rPr>
          <w:rFonts w:ascii="Arial" w:hAnsi="Arial" w:cs="Arial"/>
          <w:sz w:val="24"/>
        </w:rPr>
      </w:pPr>
    </w:p>
    <w:p w:rsidR="00C97BFA" w:rsidRDefault="005959DB" w:rsidP="00716D78">
      <w:pPr>
        <w:spacing w:after="0" w:line="240" w:lineRule="auto"/>
        <w:jc w:val="both"/>
        <w:rPr>
          <w:rFonts w:ascii="Arial" w:hAnsi="Arial" w:cs="Arial"/>
        </w:rPr>
      </w:pPr>
      <w:r w:rsidRPr="005959DB">
        <w:rPr>
          <w:rFonts w:ascii="Arial" w:hAnsi="Arial" w:cs="Arial"/>
          <w:b/>
        </w:rPr>
        <w:t>Thomas' Write Rule</w:t>
      </w:r>
      <w:r>
        <w:rPr>
          <w:rFonts w:ascii="Arial" w:hAnsi="Arial" w:cs="Arial"/>
          <w:b/>
        </w:rPr>
        <w:t>:</w:t>
      </w:r>
      <w:r w:rsidRPr="005959DB">
        <w:rPr>
          <w:rFonts w:ascii="Arial" w:hAnsi="Arial" w:cs="Arial"/>
        </w:rPr>
        <w:t xml:space="preserve"> This rule states if TS(Ti) &lt; W-timestamp(X), then the operation is rejected and Ti is rolled back. Timestamp ordering rules can be modified to make the schedule view serializable. Instead of making Ti rolled back, the 'write' operation itself is ignored.</w:t>
      </w:r>
    </w:p>
    <w:p w:rsidR="0028001D" w:rsidRDefault="0028001D" w:rsidP="00716D78">
      <w:pPr>
        <w:pBdr>
          <w:bottom w:val="single" w:sz="6" w:space="1" w:color="auto"/>
        </w:pBdr>
        <w:spacing w:after="0" w:line="240" w:lineRule="auto"/>
        <w:jc w:val="both"/>
        <w:rPr>
          <w:rFonts w:ascii="Arial" w:hAnsi="Arial" w:cs="Arial"/>
        </w:rPr>
      </w:pPr>
    </w:p>
    <w:p w:rsidR="0028001D" w:rsidRDefault="0028001D" w:rsidP="00716D78">
      <w:pPr>
        <w:spacing w:after="0" w:line="240" w:lineRule="auto"/>
        <w:jc w:val="both"/>
        <w:rPr>
          <w:rFonts w:ascii="Arial" w:hAnsi="Arial" w:cs="Arial"/>
        </w:rPr>
      </w:pPr>
    </w:p>
    <w:p w:rsidR="001F0EFF" w:rsidRDefault="001F0EFF" w:rsidP="00115DE9">
      <w:pPr>
        <w:spacing w:after="0" w:line="240" w:lineRule="auto"/>
        <w:jc w:val="both"/>
        <w:rPr>
          <w:rFonts w:ascii="Arial" w:hAnsi="Arial" w:cs="Arial"/>
          <w:b/>
          <w:sz w:val="28"/>
        </w:rPr>
      </w:pPr>
      <w:r w:rsidRPr="00C97BFA">
        <w:rPr>
          <w:rFonts w:ascii="Arial" w:hAnsi="Arial" w:cs="Arial"/>
          <w:b/>
          <w:sz w:val="28"/>
        </w:rPr>
        <w:t>22</w:t>
      </w:r>
      <w:r w:rsidR="00C97BFA">
        <w:rPr>
          <w:rFonts w:ascii="Arial" w:hAnsi="Arial" w:cs="Arial"/>
          <w:b/>
          <w:sz w:val="28"/>
        </w:rPr>
        <w:t xml:space="preserve"> </w:t>
      </w:r>
      <w:r w:rsidRPr="00C97BFA">
        <w:rPr>
          <w:rFonts w:ascii="Arial" w:hAnsi="Arial" w:cs="Arial"/>
          <w:b/>
          <w:sz w:val="28"/>
        </w:rPr>
        <w:t>DEADLOCK</w:t>
      </w:r>
    </w:p>
    <w:p w:rsidR="00E752AA" w:rsidRDefault="00E752AA" w:rsidP="00E752AA">
      <w:pPr>
        <w:spacing w:after="0" w:line="240" w:lineRule="auto"/>
        <w:jc w:val="both"/>
        <w:rPr>
          <w:rFonts w:ascii="Arial" w:hAnsi="Arial" w:cs="Arial"/>
        </w:rPr>
      </w:pPr>
      <w:r w:rsidRPr="00E752AA">
        <w:rPr>
          <w:rFonts w:ascii="Arial" w:hAnsi="Arial" w:cs="Arial"/>
        </w:rPr>
        <w:t>deadlock is an unwanted situation that arises in a shared resource environment, where a process indefinitely waits for a resource that is held by another process.</w:t>
      </w:r>
    </w:p>
    <w:p w:rsidR="00E752AA" w:rsidRPr="00E752AA" w:rsidRDefault="00E752AA" w:rsidP="00E752AA">
      <w:pPr>
        <w:spacing w:after="0" w:line="240" w:lineRule="auto"/>
        <w:jc w:val="both"/>
        <w:rPr>
          <w:rFonts w:ascii="Arial" w:hAnsi="Arial" w:cs="Arial"/>
        </w:rPr>
      </w:pPr>
    </w:p>
    <w:p w:rsidR="001F0EFF" w:rsidRPr="00E752AA" w:rsidRDefault="003A38DD" w:rsidP="00115DE9">
      <w:pPr>
        <w:spacing w:after="0" w:line="240" w:lineRule="auto"/>
        <w:jc w:val="both"/>
        <w:rPr>
          <w:rFonts w:ascii="Arial" w:hAnsi="Arial" w:cs="Arial"/>
          <w:b/>
        </w:rPr>
      </w:pPr>
      <w:r w:rsidRPr="00E752AA">
        <w:rPr>
          <w:rFonts w:ascii="Arial" w:hAnsi="Arial" w:cs="Arial"/>
          <w:b/>
          <w:sz w:val="24"/>
        </w:rPr>
        <w:lastRenderedPageBreak/>
        <w:t>Deadlock Prevention</w:t>
      </w:r>
      <w:r w:rsidR="006565E4">
        <w:rPr>
          <w:rFonts w:ascii="Arial" w:hAnsi="Arial" w:cs="Arial"/>
          <w:b/>
          <w:sz w:val="24"/>
        </w:rPr>
        <w:t>:-</w:t>
      </w:r>
    </w:p>
    <w:p w:rsidR="00E752AA" w:rsidRDefault="00E752AA" w:rsidP="00115DE9">
      <w:pPr>
        <w:spacing w:after="0" w:line="240" w:lineRule="auto"/>
        <w:jc w:val="both"/>
        <w:rPr>
          <w:rFonts w:ascii="Arial" w:hAnsi="Arial" w:cs="Arial"/>
        </w:rPr>
      </w:pPr>
      <w:r w:rsidRPr="00E752AA">
        <w:rPr>
          <w:rFonts w:ascii="Arial" w:hAnsi="Arial" w:cs="Arial"/>
        </w:rPr>
        <w:t>To prevent any deadlock situation in the system, the DBMS aggressively inspects all the operations, where transactions are about to execute. The DBMS inspects the operations and analyzes if they can create a deadlock situation.</w:t>
      </w:r>
    </w:p>
    <w:p w:rsidR="006565E4" w:rsidRDefault="006565E4" w:rsidP="006565E4">
      <w:pPr>
        <w:spacing w:after="0" w:line="240" w:lineRule="auto"/>
        <w:jc w:val="both"/>
        <w:rPr>
          <w:rFonts w:ascii="Arial" w:hAnsi="Arial" w:cs="Arial"/>
        </w:rPr>
      </w:pPr>
      <w:r w:rsidRPr="006565E4">
        <w:rPr>
          <w:rFonts w:ascii="Arial" w:hAnsi="Arial" w:cs="Arial"/>
          <w:b/>
        </w:rPr>
        <w:t>Wait-Die Scheme:</w:t>
      </w:r>
      <w:r>
        <w:rPr>
          <w:rFonts w:ascii="Arial" w:hAnsi="Arial" w:cs="Arial"/>
          <w:b/>
        </w:rPr>
        <w:t xml:space="preserve"> </w:t>
      </w:r>
      <w:r w:rsidRPr="006565E4">
        <w:rPr>
          <w:rFonts w:ascii="Arial" w:hAnsi="Arial" w:cs="Arial"/>
          <w:b/>
        </w:rPr>
        <w:t>-</w:t>
      </w:r>
      <w:r w:rsidRPr="006565E4">
        <w:rPr>
          <w:rFonts w:ascii="Arial" w:hAnsi="Arial" w:cs="Arial"/>
        </w:rPr>
        <w:t xml:space="preserve"> In this scheme, if a transaction requests to lock a resource (data item), which is already held with a conflicting lock by another transaction, then one of the</w:t>
      </w:r>
      <w:r>
        <w:rPr>
          <w:rFonts w:ascii="Arial" w:hAnsi="Arial" w:cs="Arial"/>
        </w:rPr>
        <w:t xml:space="preserve"> two possibilities may occur: </w:t>
      </w:r>
    </w:p>
    <w:p w:rsidR="006565E4" w:rsidRPr="003217AD" w:rsidRDefault="006565E4" w:rsidP="003217AD">
      <w:pPr>
        <w:pStyle w:val="ListParagraph"/>
        <w:numPr>
          <w:ilvl w:val="0"/>
          <w:numId w:val="38"/>
        </w:numPr>
        <w:spacing w:after="0" w:line="240" w:lineRule="auto"/>
        <w:ind w:left="426"/>
        <w:jc w:val="both"/>
        <w:rPr>
          <w:rFonts w:ascii="Arial" w:hAnsi="Arial" w:cs="Arial"/>
        </w:rPr>
      </w:pPr>
      <w:r w:rsidRPr="003217AD">
        <w:rPr>
          <w:rFonts w:ascii="Arial" w:hAnsi="Arial" w:cs="Arial"/>
        </w:rPr>
        <w:t>If TS(Ti) &lt; TS(Tj) — that is Ti, which is requesting a conflicting lock, is older than Tj — then Ti is allowed to wait until the data-item is available.</w:t>
      </w:r>
    </w:p>
    <w:p w:rsidR="003217AD" w:rsidRDefault="006565E4" w:rsidP="003217AD">
      <w:pPr>
        <w:pStyle w:val="ListParagraph"/>
        <w:numPr>
          <w:ilvl w:val="0"/>
          <w:numId w:val="38"/>
        </w:numPr>
        <w:spacing w:after="0" w:line="240" w:lineRule="auto"/>
        <w:ind w:left="426"/>
        <w:jc w:val="both"/>
        <w:rPr>
          <w:rFonts w:ascii="Arial" w:hAnsi="Arial" w:cs="Arial"/>
        </w:rPr>
      </w:pPr>
      <w:r w:rsidRPr="003217AD">
        <w:rPr>
          <w:rFonts w:ascii="Arial" w:hAnsi="Arial" w:cs="Arial"/>
        </w:rPr>
        <w:t xml:space="preserve">If TS(Ti) &gt; TS(tj) — that is Ti is younger than Tj — then Ti dies. Ti is restarted later with a random delay but with the same timestamp. </w:t>
      </w:r>
    </w:p>
    <w:p w:rsidR="00E752AA" w:rsidRPr="003217AD" w:rsidRDefault="006565E4" w:rsidP="003217AD">
      <w:pPr>
        <w:spacing w:after="0" w:line="240" w:lineRule="auto"/>
        <w:jc w:val="both"/>
        <w:rPr>
          <w:rFonts w:ascii="Arial" w:hAnsi="Arial" w:cs="Arial"/>
        </w:rPr>
      </w:pPr>
      <w:r w:rsidRPr="003217AD">
        <w:rPr>
          <w:rFonts w:ascii="Arial" w:hAnsi="Arial" w:cs="Arial"/>
        </w:rPr>
        <w:t>This scheme allows the older transaction to wait but kills the younger one.</w:t>
      </w:r>
    </w:p>
    <w:p w:rsidR="003217AD" w:rsidRDefault="003217AD" w:rsidP="00115DE9">
      <w:pPr>
        <w:spacing w:after="0" w:line="240" w:lineRule="auto"/>
        <w:jc w:val="both"/>
        <w:rPr>
          <w:rFonts w:ascii="Arial" w:hAnsi="Arial" w:cs="Arial"/>
        </w:rPr>
      </w:pPr>
      <w:r w:rsidRPr="003217AD">
        <w:rPr>
          <w:rFonts w:ascii="Arial" w:hAnsi="Arial" w:cs="Arial"/>
          <w:b/>
        </w:rPr>
        <w:t>Wound-Wait Scheme: -</w:t>
      </w:r>
      <w:r w:rsidRPr="003217AD">
        <w:rPr>
          <w:rFonts w:ascii="Arial" w:hAnsi="Arial" w:cs="Arial"/>
        </w:rPr>
        <w:t xml:space="preserve"> In this scheme, if a transaction requests to lock a resource (data item), which is already held with conflicting lock by another transaction, one of the two possibilities may occur</w:t>
      </w:r>
      <w:r>
        <w:rPr>
          <w:rFonts w:ascii="Arial" w:hAnsi="Arial" w:cs="Arial"/>
        </w:rPr>
        <w:t>:</w:t>
      </w:r>
    </w:p>
    <w:p w:rsidR="003217AD" w:rsidRPr="003217AD" w:rsidRDefault="003217AD" w:rsidP="003217AD">
      <w:pPr>
        <w:pStyle w:val="ListParagraph"/>
        <w:numPr>
          <w:ilvl w:val="0"/>
          <w:numId w:val="39"/>
        </w:numPr>
        <w:spacing w:after="0" w:line="240" w:lineRule="auto"/>
        <w:ind w:left="426"/>
        <w:jc w:val="both"/>
        <w:rPr>
          <w:rFonts w:ascii="Arial" w:hAnsi="Arial" w:cs="Arial"/>
        </w:rPr>
      </w:pPr>
      <w:r w:rsidRPr="003217AD">
        <w:rPr>
          <w:rFonts w:ascii="Arial" w:hAnsi="Arial" w:cs="Arial"/>
        </w:rPr>
        <w:t>If TS(Ti) &lt; TS(Tj), then Ti forces Tj to be rolled back — that is Ti wounds Tj. Tj is restarted later with a random delay but with the same timestamp.</w:t>
      </w:r>
    </w:p>
    <w:p w:rsidR="003217AD" w:rsidRPr="003217AD" w:rsidRDefault="003217AD" w:rsidP="003217AD">
      <w:pPr>
        <w:pStyle w:val="ListParagraph"/>
        <w:numPr>
          <w:ilvl w:val="0"/>
          <w:numId w:val="39"/>
        </w:numPr>
        <w:spacing w:after="0" w:line="240" w:lineRule="auto"/>
        <w:ind w:left="426"/>
        <w:jc w:val="both"/>
        <w:rPr>
          <w:rFonts w:ascii="Arial" w:hAnsi="Arial" w:cs="Arial"/>
        </w:rPr>
      </w:pPr>
      <w:r w:rsidRPr="003217AD">
        <w:rPr>
          <w:rFonts w:ascii="Arial" w:hAnsi="Arial" w:cs="Arial"/>
        </w:rPr>
        <w:t xml:space="preserve">If TS(Ti) &gt; TS(Tj), then Ti is forced to wait until the resource is available. </w:t>
      </w:r>
    </w:p>
    <w:p w:rsidR="003217AD" w:rsidRDefault="003217AD" w:rsidP="00115DE9">
      <w:pPr>
        <w:spacing w:after="0" w:line="240" w:lineRule="auto"/>
        <w:jc w:val="both"/>
        <w:rPr>
          <w:rFonts w:ascii="Arial" w:hAnsi="Arial" w:cs="Arial"/>
        </w:rPr>
      </w:pPr>
      <w:r w:rsidRPr="003217AD">
        <w:rPr>
          <w:rFonts w:ascii="Arial" w:hAnsi="Arial" w:cs="Arial"/>
        </w:rPr>
        <w:t>This scheme allows the younger transaction to wait; but when an older transaction requests an item held by a younger one, the older transaction forces the younger one to abort and release the item. In both the cases, the transaction that enters the system at a later stage is aborted.</w:t>
      </w:r>
    </w:p>
    <w:p w:rsidR="003217AD" w:rsidRDefault="003217AD" w:rsidP="00115DE9">
      <w:pPr>
        <w:spacing w:after="0" w:line="240" w:lineRule="auto"/>
        <w:jc w:val="both"/>
        <w:rPr>
          <w:rFonts w:ascii="Arial" w:hAnsi="Arial" w:cs="Arial"/>
        </w:rPr>
      </w:pPr>
    </w:p>
    <w:p w:rsidR="001F0EFF" w:rsidRPr="003217AD" w:rsidRDefault="001F0EFF" w:rsidP="00115DE9">
      <w:pPr>
        <w:spacing w:after="0" w:line="240" w:lineRule="auto"/>
        <w:jc w:val="both"/>
        <w:rPr>
          <w:rFonts w:ascii="Arial" w:hAnsi="Arial" w:cs="Arial"/>
          <w:b/>
        </w:rPr>
      </w:pPr>
      <w:r w:rsidRPr="003217AD">
        <w:rPr>
          <w:rFonts w:ascii="Arial" w:hAnsi="Arial" w:cs="Arial"/>
          <w:b/>
          <w:sz w:val="24"/>
        </w:rPr>
        <w:t xml:space="preserve">Deadlock Avoidance </w:t>
      </w:r>
    </w:p>
    <w:p w:rsidR="00167D1F" w:rsidRPr="00167D1F" w:rsidRDefault="00167D1F" w:rsidP="00167D1F">
      <w:pPr>
        <w:spacing w:after="0" w:line="240" w:lineRule="auto"/>
        <w:jc w:val="both"/>
        <w:rPr>
          <w:rFonts w:ascii="Arial" w:hAnsi="Arial" w:cs="Arial"/>
        </w:rPr>
      </w:pPr>
      <w:r w:rsidRPr="00167D1F">
        <w:rPr>
          <w:rFonts w:ascii="Arial" w:hAnsi="Arial" w:cs="Arial"/>
        </w:rPr>
        <w:t xml:space="preserve">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 </w:t>
      </w:r>
    </w:p>
    <w:p w:rsidR="008926FA" w:rsidRDefault="00167D1F" w:rsidP="00167D1F">
      <w:pPr>
        <w:spacing w:after="0" w:line="240" w:lineRule="auto"/>
        <w:jc w:val="both"/>
        <w:rPr>
          <w:rFonts w:ascii="Arial" w:hAnsi="Arial" w:cs="Arial"/>
        </w:rPr>
      </w:pPr>
      <w:r w:rsidRPr="00167D1F">
        <w:rPr>
          <w:rFonts w:ascii="Arial" w:hAnsi="Arial" w:cs="Arial"/>
          <w:b/>
        </w:rPr>
        <w:t>Wait-for Graph</w:t>
      </w:r>
      <w:r>
        <w:rPr>
          <w:rFonts w:ascii="Arial" w:hAnsi="Arial" w:cs="Arial"/>
          <w:b/>
        </w:rPr>
        <w:t>:</w:t>
      </w:r>
      <w:r w:rsidRPr="00167D1F">
        <w:rPr>
          <w:rFonts w:ascii="Arial" w:hAnsi="Arial" w:cs="Arial"/>
        </w:rPr>
        <w:t xml:space="preserve"> This is a simple method available to track if any deadlock situation may arise. For each transaction entering into the system, a node is created. When a transaction Ti requests for a lock on an item, say X, which is held by some other transaction Tj, a directed edge is created from Ti to Tj. If Tj releases item X, the edge between them is dropped and Ti locks the data item. The system maintains this wait-for graph for every transaction waiting for some data items held by others. The system keeps checking if t</w:t>
      </w:r>
      <w:r>
        <w:rPr>
          <w:rFonts w:ascii="Arial" w:hAnsi="Arial" w:cs="Arial"/>
        </w:rPr>
        <w:t>here's any cycle in the graph.</w:t>
      </w:r>
    </w:p>
    <w:p w:rsidR="00167D1F" w:rsidRDefault="00167D1F" w:rsidP="00167D1F">
      <w:pPr>
        <w:spacing w:after="0" w:line="240" w:lineRule="auto"/>
        <w:jc w:val="both"/>
        <w:rPr>
          <w:rFonts w:ascii="Arial" w:hAnsi="Arial" w:cs="Arial"/>
        </w:rPr>
      </w:pPr>
      <w:r w:rsidRPr="00167D1F">
        <w:rPr>
          <w:rFonts w:ascii="Arial" w:hAnsi="Arial" w:cs="Arial"/>
        </w:rPr>
        <w:t>Here, we can use any of t</w:t>
      </w:r>
      <w:r>
        <w:rPr>
          <w:rFonts w:ascii="Arial" w:hAnsi="Arial" w:cs="Arial"/>
        </w:rPr>
        <w:t>he two following approaches:</w:t>
      </w:r>
    </w:p>
    <w:p w:rsidR="00167D1F" w:rsidRPr="00167D1F" w:rsidRDefault="00167D1F" w:rsidP="00167D1F">
      <w:pPr>
        <w:pStyle w:val="ListParagraph"/>
        <w:numPr>
          <w:ilvl w:val="0"/>
          <w:numId w:val="40"/>
        </w:numPr>
        <w:spacing w:after="0" w:line="240" w:lineRule="auto"/>
        <w:ind w:left="426"/>
        <w:jc w:val="both"/>
        <w:rPr>
          <w:rFonts w:ascii="Arial" w:hAnsi="Arial" w:cs="Arial"/>
        </w:rPr>
      </w:pPr>
      <w:r w:rsidRPr="00167D1F">
        <w:rPr>
          <w:rFonts w:ascii="Arial" w:hAnsi="Arial" w:cs="Arial"/>
        </w:rPr>
        <w:t>First, do not allow any request for an item, which is already locked by another transaction. This is not always feasible and may cause starvation, where a transaction indefinitely waits for a data item and can never acquire it.</w:t>
      </w:r>
    </w:p>
    <w:p w:rsidR="00167D1F" w:rsidRPr="00167D1F" w:rsidRDefault="00167D1F" w:rsidP="00167D1F">
      <w:pPr>
        <w:pStyle w:val="ListParagraph"/>
        <w:numPr>
          <w:ilvl w:val="0"/>
          <w:numId w:val="40"/>
        </w:numPr>
        <w:spacing w:after="0" w:line="240" w:lineRule="auto"/>
        <w:ind w:left="426"/>
        <w:jc w:val="both"/>
        <w:rPr>
          <w:rFonts w:ascii="Arial" w:hAnsi="Arial" w:cs="Arial"/>
        </w:rPr>
      </w:pPr>
      <w:r w:rsidRPr="00167D1F">
        <w:rPr>
          <w:rFonts w:ascii="Arial" w:hAnsi="Arial" w:cs="Arial"/>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victim and the process is known as victim selection.</w:t>
      </w:r>
    </w:p>
    <w:p w:rsidR="008926FA" w:rsidRDefault="008926FA" w:rsidP="00115DE9">
      <w:pPr>
        <w:pBdr>
          <w:bottom w:val="single" w:sz="6" w:space="1" w:color="auto"/>
        </w:pBdr>
        <w:spacing w:after="0" w:line="240" w:lineRule="auto"/>
        <w:jc w:val="both"/>
        <w:rPr>
          <w:rFonts w:ascii="Arial" w:hAnsi="Arial" w:cs="Arial"/>
          <w:b/>
        </w:rPr>
      </w:pPr>
    </w:p>
    <w:p w:rsidR="008926FA" w:rsidRDefault="008926FA" w:rsidP="00115DE9">
      <w:pPr>
        <w:spacing w:after="0" w:line="240" w:lineRule="auto"/>
        <w:jc w:val="both"/>
        <w:rPr>
          <w:rFonts w:ascii="Arial" w:hAnsi="Arial" w:cs="Arial"/>
          <w:b/>
        </w:rPr>
      </w:pPr>
    </w:p>
    <w:p w:rsidR="001F0EFF" w:rsidRPr="008926FA" w:rsidRDefault="001F0EFF" w:rsidP="00115DE9">
      <w:pPr>
        <w:spacing w:after="0" w:line="240" w:lineRule="auto"/>
        <w:jc w:val="both"/>
        <w:rPr>
          <w:rFonts w:ascii="Arial" w:hAnsi="Arial" w:cs="Arial"/>
          <w:b/>
        </w:rPr>
      </w:pPr>
      <w:r w:rsidRPr="008926FA">
        <w:rPr>
          <w:rFonts w:ascii="Arial" w:hAnsi="Arial" w:cs="Arial"/>
          <w:b/>
          <w:sz w:val="28"/>
        </w:rPr>
        <w:t>23</w:t>
      </w:r>
      <w:r w:rsidR="008926FA">
        <w:rPr>
          <w:rFonts w:ascii="Arial" w:hAnsi="Arial" w:cs="Arial"/>
          <w:b/>
          <w:sz w:val="28"/>
        </w:rPr>
        <w:t xml:space="preserve"> </w:t>
      </w:r>
      <w:r w:rsidRPr="008926FA">
        <w:rPr>
          <w:rFonts w:ascii="Arial" w:hAnsi="Arial" w:cs="Arial"/>
          <w:b/>
          <w:sz w:val="28"/>
        </w:rPr>
        <w:t xml:space="preserve">DATA BACKUP </w:t>
      </w:r>
    </w:p>
    <w:p w:rsidR="001F0EFF" w:rsidRPr="00167D1F" w:rsidRDefault="003A38DD" w:rsidP="00115DE9">
      <w:pPr>
        <w:spacing w:after="0" w:line="240" w:lineRule="auto"/>
        <w:jc w:val="both"/>
        <w:rPr>
          <w:rFonts w:ascii="Arial" w:hAnsi="Arial" w:cs="Arial"/>
          <w:b/>
          <w:sz w:val="24"/>
        </w:rPr>
      </w:pPr>
      <w:r w:rsidRPr="00167D1F">
        <w:rPr>
          <w:rFonts w:ascii="Arial" w:hAnsi="Arial" w:cs="Arial"/>
          <w:b/>
          <w:sz w:val="24"/>
        </w:rPr>
        <w:t>Loss of Volatile Storage</w:t>
      </w:r>
    </w:p>
    <w:p w:rsidR="00167D1F" w:rsidRDefault="00167D1F" w:rsidP="00167D1F">
      <w:pPr>
        <w:spacing w:after="0" w:line="240" w:lineRule="auto"/>
        <w:jc w:val="both"/>
        <w:rPr>
          <w:rFonts w:ascii="Arial" w:hAnsi="Arial" w:cs="Arial"/>
        </w:rPr>
      </w:pPr>
      <w:r w:rsidRPr="00167D1F">
        <w:rPr>
          <w:rFonts w:ascii="Arial" w:hAnsi="Arial" w:cs="Arial"/>
        </w:rPr>
        <w:t xml:space="preserve">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  Following techniques may be adopted in case of loss of volatile storage: </w:t>
      </w:r>
    </w:p>
    <w:p w:rsidR="00167D1F" w:rsidRPr="00167D1F" w:rsidRDefault="00167D1F" w:rsidP="00167D1F">
      <w:pPr>
        <w:pStyle w:val="ListParagraph"/>
        <w:numPr>
          <w:ilvl w:val="0"/>
          <w:numId w:val="41"/>
        </w:numPr>
        <w:spacing w:after="0" w:line="240" w:lineRule="auto"/>
        <w:ind w:left="426"/>
        <w:jc w:val="both"/>
        <w:rPr>
          <w:rFonts w:ascii="Arial" w:hAnsi="Arial" w:cs="Arial"/>
        </w:rPr>
      </w:pPr>
      <w:r w:rsidRPr="00167D1F">
        <w:rPr>
          <w:rFonts w:ascii="Arial" w:hAnsi="Arial" w:cs="Arial"/>
        </w:rPr>
        <w:t>We can have checkpoints at multiple stages so as to save the contents o</w:t>
      </w:r>
      <w:r w:rsidRPr="00167D1F">
        <w:rPr>
          <w:rFonts w:ascii="Arial" w:hAnsi="Arial" w:cs="Arial"/>
        </w:rPr>
        <w:t xml:space="preserve">f the database periodically.  </w:t>
      </w:r>
    </w:p>
    <w:p w:rsidR="00167D1F" w:rsidRPr="00167D1F" w:rsidRDefault="00167D1F" w:rsidP="00167D1F">
      <w:pPr>
        <w:pStyle w:val="ListParagraph"/>
        <w:numPr>
          <w:ilvl w:val="0"/>
          <w:numId w:val="41"/>
        </w:numPr>
        <w:spacing w:after="0" w:line="240" w:lineRule="auto"/>
        <w:ind w:left="426"/>
        <w:jc w:val="both"/>
        <w:rPr>
          <w:rFonts w:ascii="Arial" w:hAnsi="Arial" w:cs="Arial"/>
        </w:rPr>
      </w:pPr>
      <w:r w:rsidRPr="00167D1F">
        <w:rPr>
          <w:rFonts w:ascii="Arial" w:hAnsi="Arial" w:cs="Arial"/>
        </w:rPr>
        <w:t>A state of active database in the volatile memory can be periodically dumped onto a stable storage, which may also contain logs and active tr</w:t>
      </w:r>
      <w:r w:rsidRPr="00167D1F">
        <w:rPr>
          <w:rFonts w:ascii="Arial" w:hAnsi="Arial" w:cs="Arial"/>
        </w:rPr>
        <w:t xml:space="preserve">ansactions and buffer blocks. </w:t>
      </w:r>
    </w:p>
    <w:p w:rsidR="00167D1F" w:rsidRPr="00167D1F" w:rsidRDefault="00167D1F" w:rsidP="00167D1F">
      <w:pPr>
        <w:pStyle w:val="ListParagraph"/>
        <w:numPr>
          <w:ilvl w:val="0"/>
          <w:numId w:val="41"/>
        </w:numPr>
        <w:spacing w:after="0" w:line="240" w:lineRule="auto"/>
        <w:ind w:left="426"/>
        <w:jc w:val="both"/>
        <w:rPr>
          <w:rFonts w:ascii="Arial" w:hAnsi="Arial" w:cs="Arial"/>
        </w:rPr>
      </w:pPr>
      <w:r w:rsidRPr="00167D1F">
        <w:rPr>
          <w:rFonts w:ascii="Arial" w:hAnsi="Arial" w:cs="Arial"/>
        </w:rPr>
        <w:t xml:space="preserve">&lt;dump&gt; can be marked on a log file, whenever the database contents are dumped from a non-volatile memory to a stable one. </w:t>
      </w:r>
    </w:p>
    <w:p w:rsidR="00167D1F" w:rsidRDefault="00167D1F" w:rsidP="00167D1F">
      <w:pPr>
        <w:spacing w:after="0" w:line="240" w:lineRule="auto"/>
        <w:jc w:val="both"/>
        <w:rPr>
          <w:rFonts w:ascii="Arial" w:hAnsi="Arial" w:cs="Arial"/>
        </w:rPr>
      </w:pPr>
      <w:r w:rsidRPr="00167D1F">
        <w:rPr>
          <w:rFonts w:ascii="Arial" w:hAnsi="Arial" w:cs="Arial"/>
          <w:b/>
        </w:rPr>
        <w:t>Recovery</w:t>
      </w:r>
      <w:r>
        <w:rPr>
          <w:rFonts w:ascii="Arial" w:hAnsi="Arial" w:cs="Arial"/>
        </w:rPr>
        <w:t xml:space="preserve">: </w:t>
      </w:r>
    </w:p>
    <w:p w:rsidR="00167D1F" w:rsidRPr="00167D1F" w:rsidRDefault="00167D1F" w:rsidP="00167D1F">
      <w:pPr>
        <w:pStyle w:val="ListParagraph"/>
        <w:numPr>
          <w:ilvl w:val="0"/>
          <w:numId w:val="42"/>
        </w:numPr>
        <w:spacing w:after="0" w:line="240" w:lineRule="auto"/>
        <w:ind w:left="426"/>
        <w:jc w:val="both"/>
        <w:rPr>
          <w:rFonts w:ascii="Arial" w:hAnsi="Arial" w:cs="Arial"/>
        </w:rPr>
      </w:pPr>
      <w:r w:rsidRPr="00167D1F">
        <w:rPr>
          <w:rFonts w:ascii="Arial" w:hAnsi="Arial" w:cs="Arial"/>
        </w:rPr>
        <w:t xml:space="preserve">When the system recovers from a failure, it </w:t>
      </w:r>
      <w:r w:rsidRPr="00167D1F">
        <w:rPr>
          <w:rFonts w:ascii="Arial" w:hAnsi="Arial" w:cs="Arial"/>
        </w:rPr>
        <w:t>can restore the latest dump.</w:t>
      </w:r>
    </w:p>
    <w:p w:rsidR="00167D1F" w:rsidRPr="00167D1F" w:rsidRDefault="00167D1F" w:rsidP="00167D1F">
      <w:pPr>
        <w:pStyle w:val="ListParagraph"/>
        <w:numPr>
          <w:ilvl w:val="0"/>
          <w:numId w:val="42"/>
        </w:numPr>
        <w:spacing w:after="0" w:line="240" w:lineRule="auto"/>
        <w:ind w:left="426"/>
        <w:jc w:val="both"/>
        <w:rPr>
          <w:rFonts w:ascii="Arial" w:hAnsi="Arial" w:cs="Arial"/>
        </w:rPr>
      </w:pPr>
      <w:r w:rsidRPr="00167D1F">
        <w:rPr>
          <w:rFonts w:ascii="Arial" w:hAnsi="Arial" w:cs="Arial"/>
        </w:rPr>
        <w:t>It can maintain a redo-list an</w:t>
      </w:r>
      <w:r w:rsidRPr="00167D1F">
        <w:rPr>
          <w:rFonts w:ascii="Arial" w:hAnsi="Arial" w:cs="Arial"/>
        </w:rPr>
        <w:t>d an undo-list as checkpoints.</w:t>
      </w:r>
    </w:p>
    <w:p w:rsidR="00167D1F" w:rsidRPr="00167D1F" w:rsidRDefault="00167D1F" w:rsidP="00167D1F">
      <w:pPr>
        <w:pStyle w:val="ListParagraph"/>
        <w:numPr>
          <w:ilvl w:val="0"/>
          <w:numId w:val="42"/>
        </w:numPr>
        <w:spacing w:after="0" w:line="240" w:lineRule="auto"/>
        <w:ind w:left="426"/>
        <w:jc w:val="both"/>
        <w:rPr>
          <w:rFonts w:ascii="Arial" w:hAnsi="Arial" w:cs="Arial"/>
        </w:rPr>
      </w:pPr>
      <w:r w:rsidRPr="00167D1F">
        <w:rPr>
          <w:rFonts w:ascii="Arial" w:hAnsi="Arial" w:cs="Arial"/>
        </w:rPr>
        <w:t>It can recover the system by consulting undo-redo lists to restore the state of all transactions up to the last checkpoint.</w:t>
      </w:r>
    </w:p>
    <w:p w:rsidR="00167D1F" w:rsidRDefault="00167D1F" w:rsidP="00115DE9">
      <w:pPr>
        <w:spacing w:after="0" w:line="240" w:lineRule="auto"/>
        <w:jc w:val="both"/>
        <w:rPr>
          <w:rFonts w:ascii="Arial" w:hAnsi="Arial" w:cs="Arial"/>
          <w:b/>
          <w:sz w:val="24"/>
        </w:rPr>
      </w:pPr>
    </w:p>
    <w:p w:rsidR="001F0EFF" w:rsidRPr="00167D1F" w:rsidRDefault="001F0EFF" w:rsidP="00115DE9">
      <w:pPr>
        <w:spacing w:after="0" w:line="240" w:lineRule="auto"/>
        <w:jc w:val="both"/>
        <w:rPr>
          <w:rFonts w:ascii="Arial" w:hAnsi="Arial" w:cs="Arial"/>
          <w:b/>
        </w:rPr>
      </w:pPr>
      <w:r w:rsidRPr="00167D1F">
        <w:rPr>
          <w:rFonts w:ascii="Arial" w:hAnsi="Arial" w:cs="Arial"/>
          <w:b/>
          <w:sz w:val="24"/>
        </w:rPr>
        <w:lastRenderedPageBreak/>
        <w:t>Database Backup &amp; Recovery from Catastrop</w:t>
      </w:r>
      <w:r w:rsidR="003A38DD" w:rsidRPr="00167D1F">
        <w:rPr>
          <w:rFonts w:ascii="Arial" w:hAnsi="Arial" w:cs="Arial"/>
          <w:b/>
          <w:sz w:val="24"/>
        </w:rPr>
        <w:t>hic Failure</w:t>
      </w:r>
    </w:p>
    <w:p w:rsidR="00167D1F" w:rsidRDefault="00167D1F" w:rsidP="00115DE9">
      <w:pPr>
        <w:spacing w:after="0" w:line="240" w:lineRule="auto"/>
        <w:jc w:val="both"/>
        <w:rPr>
          <w:rFonts w:ascii="Arial" w:hAnsi="Arial" w:cs="Arial"/>
        </w:rPr>
      </w:pPr>
      <w:r w:rsidRPr="00167D1F">
        <w:rPr>
          <w:rFonts w:ascii="Arial" w:hAnsi="Arial" w:cs="Arial"/>
        </w:rPr>
        <w:t>A catastrophic failure is one where a stable, secondary storage device gets corrupt. With the storage device, all the valuable data that is stored inside is lost. We have two different strategies to recover data from</w:t>
      </w:r>
      <w:r>
        <w:rPr>
          <w:rFonts w:ascii="Arial" w:hAnsi="Arial" w:cs="Arial"/>
        </w:rPr>
        <w:t xml:space="preserve"> such a catastrophic failure:</w:t>
      </w:r>
    </w:p>
    <w:p w:rsidR="00167D1F" w:rsidRPr="00167D1F" w:rsidRDefault="00167D1F" w:rsidP="00167D1F">
      <w:pPr>
        <w:pStyle w:val="ListParagraph"/>
        <w:numPr>
          <w:ilvl w:val="0"/>
          <w:numId w:val="43"/>
        </w:numPr>
        <w:spacing w:after="0" w:line="240" w:lineRule="auto"/>
        <w:ind w:left="426"/>
        <w:jc w:val="both"/>
        <w:rPr>
          <w:rFonts w:ascii="Arial" w:hAnsi="Arial" w:cs="Arial"/>
        </w:rPr>
      </w:pPr>
      <w:r w:rsidRPr="00167D1F">
        <w:rPr>
          <w:rFonts w:ascii="Arial" w:hAnsi="Arial" w:cs="Arial"/>
          <w:b/>
        </w:rPr>
        <w:t>Remote backup –</w:t>
      </w:r>
      <w:r w:rsidRPr="00167D1F">
        <w:rPr>
          <w:rFonts w:ascii="Arial" w:hAnsi="Arial" w:cs="Arial"/>
        </w:rPr>
        <w:t xml:space="preserve"> Here a backup copy of the database is stored at a remote location from where it can be restored in case of a catastrophe.</w:t>
      </w:r>
    </w:p>
    <w:p w:rsidR="00167D1F" w:rsidRPr="00167D1F" w:rsidRDefault="00167D1F" w:rsidP="00167D1F">
      <w:pPr>
        <w:pStyle w:val="ListParagraph"/>
        <w:numPr>
          <w:ilvl w:val="0"/>
          <w:numId w:val="43"/>
        </w:numPr>
        <w:spacing w:after="0" w:line="240" w:lineRule="auto"/>
        <w:ind w:left="426"/>
        <w:jc w:val="both"/>
        <w:rPr>
          <w:rFonts w:ascii="Arial" w:hAnsi="Arial" w:cs="Arial"/>
        </w:rPr>
      </w:pPr>
      <w:r w:rsidRPr="00167D1F">
        <w:rPr>
          <w:rFonts w:ascii="Arial" w:hAnsi="Arial" w:cs="Arial"/>
        </w:rPr>
        <w:t>Alternatively, database backups can be taken on magnetic tapes and stored at a safer place. This backup can later be transferred onto a freshly installed database to bring it to the point of backup.</w:t>
      </w:r>
    </w:p>
    <w:p w:rsidR="00167D1F" w:rsidRDefault="00167D1F" w:rsidP="00115DE9">
      <w:pPr>
        <w:spacing w:after="0" w:line="240" w:lineRule="auto"/>
        <w:jc w:val="both"/>
        <w:rPr>
          <w:rFonts w:ascii="Arial" w:hAnsi="Arial" w:cs="Arial"/>
        </w:rPr>
      </w:pPr>
      <w:r w:rsidRPr="00167D1F">
        <w:rPr>
          <w:rFonts w:ascii="Arial" w:hAnsi="Arial" w:cs="Arial"/>
        </w:rPr>
        <w:t>Grown-up databases are too bulky to be frequently backed up. In such cases, we have techniques where we can restore a database just by looking at its logs. So,</w:t>
      </w:r>
      <w:r>
        <w:rPr>
          <w:rFonts w:ascii="Arial" w:hAnsi="Arial" w:cs="Arial"/>
        </w:rPr>
        <w:t xml:space="preserve"> </w:t>
      </w:r>
      <w:r w:rsidRPr="00167D1F">
        <w:rPr>
          <w:rFonts w:ascii="Arial" w:hAnsi="Arial" w:cs="Arial"/>
        </w:rPr>
        <w:t>all that we need to do here is to take a backup of all the logs at frequent intervals of time. The database can be backed up once a week, and the logs being very small can be backed up every day or as frequently as possible.</w:t>
      </w:r>
    </w:p>
    <w:p w:rsidR="004B0211" w:rsidRDefault="004B0211" w:rsidP="00115DE9">
      <w:pPr>
        <w:spacing w:after="0" w:line="240" w:lineRule="auto"/>
        <w:jc w:val="both"/>
        <w:rPr>
          <w:rFonts w:ascii="Arial" w:hAnsi="Arial" w:cs="Arial"/>
        </w:rPr>
      </w:pPr>
    </w:p>
    <w:p w:rsidR="001F0EFF" w:rsidRDefault="003A38DD" w:rsidP="00115DE9">
      <w:pPr>
        <w:spacing w:after="0" w:line="240" w:lineRule="auto"/>
        <w:jc w:val="both"/>
        <w:rPr>
          <w:rFonts w:ascii="Arial" w:hAnsi="Arial" w:cs="Arial"/>
          <w:b/>
          <w:sz w:val="24"/>
        </w:rPr>
      </w:pPr>
      <w:r w:rsidRPr="004B0211">
        <w:rPr>
          <w:rFonts w:ascii="Arial" w:hAnsi="Arial" w:cs="Arial"/>
          <w:b/>
          <w:sz w:val="24"/>
        </w:rPr>
        <w:t>Remote Backup</w:t>
      </w:r>
    </w:p>
    <w:p w:rsidR="00031DF3" w:rsidRDefault="00031DF3" w:rsidP="00115DE9">
      <w:pPr>
        <w:spacing w:after="0" w:line="240" w:lineRule="auto"/>
        <w:jc w:val="both"/>
        <w:rPr>
          <w:rFonts w:ascii="Arial" w:hAnsi="Arial" w:cs="Arial"/>
        </w:rPr>
      </w:pPr>
      <w:r w:rsidRPr="00031DF3">
        <w:rPr>
          <w:rFonts w:ascii="Arial" w:hAnsi="Arial" w:cs="Arial"/>
        </w:rPr>
        <w:t>Remote backup provides a sense of security in case the primary location where the database is located gets destroyed. Remote backup can be offline or realtime or online. In case it is offline, it is maintained manually.</w:t>
      </w:r>
    </w:p>
    <w:p w:rsidR="00031DF3" w:rsidRDefault="00031DF3" w:rsidP="00031DF3">
      <w:pPr>
        <w:spacing w:after="0" w:line="240" w:lineRule="auto"/>
        <w:jc w:val="both"/>
        <w:rPr>
          <w:rFonts w:ascii="Arial" w:hAnsi="Arial" w:cs="Arial"/>
        </w:rPr>
      </w:pPr>
      <w:r w:rsidRPr="00031DF3">
        <w:rPr>
          <w:rFonts w:ascii="Arial" w:hAnsi="Arial" w:cs="Arial"/>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w:t>
      </w:r>
      <w:r>
        <w:rPr>
          <w:rFonts w:ascii="Arial" w:hAnsi="Arial" w:cs="Arial"/>
        </w:rPr>
        <w:t>pt at a remote place as backup.</w:t>
      </w:r>
    </w:p>
    <w:p w:rsidR="00031DF3" w:rsidRPr="00031DF3" w:rsidRDefault="00031DF3" w:rsidP="00031DF3">
      <w:pPr>
        <w:spacing w:after="0" w:line="240" w:lineRule="auto"/>
        <w:jc w:val="both"/>
        <w:rPr>
          <w:rFonts w:ascii="Arial" w:hAnsi="Arial" w:cs="Arial"/>
        </w:rPr>
      </w:pPr>
      <w:r w:rsidRPr="00031DF3">
        <w:rPr>
          <w:rFonts w:ascii="Arial" w:hAnsi="Arial" w:cs="Arial"/>
        </w:rPr>
        <w:t>As soon as the primary database storage fails, the backup system senses the failure and switches the user system to the remote storage. Sometimes this is so instant that the users can’t even realize a failure.</w:t>
      </w:r>
    </w:p>
    <w:p w:rsidR="008926FA" w:rsidRDefault="008926FA" w:rsidP="00115DE9">
      <w:pPr>
        <w:pBdr>
          <w:bottom w:val="single" w:sz="6" w:space="1" w:color="auto"/>
        </w:pBdr>
        <w:spacing w:after="0" w:line="240" w:lineRule="auto"/>
        <w:jc w:val="both"/>
        <w:rPr>
          <w:rFonts w:ascii="Arial" w:hAnsi="Arial" w:cs="Arial"/>
        </w:rPr>
      </w:pPr>
    </w:p>
    <w:p w:rsidR="008926FA" w:rsidRPr="00115DE9" w:rsidRDefault="008926FA" w:rsidP="00115DE9">
      <w:pPr>
        <w:spacing w:after="0" w:line="240" w:lineRule="auto"/>
        <w:jc w:val="both"/>
        <w:rPr>
          <w:rFonts w:ascii="Arial" w:hAnsi="Arial" w:cs="Arial"/>
        </w:rPr>
      </w:pPr>
    </w:p>
    <w:p w:rsidR="001F0EFF" w:rsidRPr="00115DE9" w:rsidRDefault="001F0EFF" w:rsidP="00115DE9">
      <w:pPr>
        <w:spacing w:after="0" w:line="240" w:lineRule="auto"/>
        <w:jc w:val="both"/>
        <w:rPr>
          <w:rFonts w:ascii="Arial" w:hAnsi="Arial" w:cs="Arial"/>
          <w:b/>
        </w:rPr>
      </w:pPr>
      <w:r w:rsidRPr="008926FA">
        <w:rPr>
          <w:rFonts w:ascii="Arial" w:hAnsi="Arial" w:cs="Arial"/>
          <w:b/>
          <w:sz w:val="28"/>
        </w:rPr>
        <w:t>24</w:t>
      </w:r>
      <w:r w:rsidR="008926FA" w:rsidRPr="008926FA">
        <w:rPr>
          <w:rFonts w:ascii="Arial" w:hAnsi="Arial" w:cs="Arial"/>
          <w:b/>
          <w:sz w:val="28"/>
        </w:rPr>
        <w:t xml:space="preserve"> </w:t>
      </w:r>
      <w:r w:rsidRPr="008926FA">
        <w:rPr>
          <w:rFonts w:ascii="Arial" w:hAnsi="Arial" w:cs="Arial"/>
          <w:b/>
          <w:sz w:val="28"/>
        </w:rPr>
        <w:t xml:space="preserve">DATA RECOVERY </w:t>
      </w:r>
    </w:p>
    <w:p w:rsidR="001F0EFF" w:rsidRDefault="008926FA" w:rsidP="00115DE9">
      <w:pPr>
        <w:spacing w:after="0" w:line="240" w:lineRule="auto"/>
        <w:jc w:val="both"/>
        <w:rPr>
          <w:rFonts w:ascii="Arial" w:hAnsi="Arial" w:cs="Arial"/>
          <w:b/>
          <w:sz w:val="24"/>
        </w:rPr>
      </w:pPr>
      <w:r w:rsidRPr="004819C5">
        <w:rPr>
          <w:rFonts w:ascii="Arial" w:hAnsi="Arial" w:cs="Arial"/>
          <w:b/>
          <w:sz w:val="24"/>
        </w:rPr>
        <w:t>Crash Recovery</w:t>
      </w:r>
    </w:p>
    <w:p w:rsidR="004819C5" w:rsidRPr="004819C5" w:rsidRDefault="004819C5" w:rsidP="00115DE9">
      <w:pPr>
        <w:spacing w:after="0" w:line="240" w:lineRule="auto"/>
        <w:jc w:val="both"/>
        <w:rPr>
          <w:rFonts w:ascii="Arial" w:hAnsi="Arial" w:cs="Arial"/>
        </w:rPr>
      </w:pPr>
      <w:r w:rsidRPr="004819C5">
        <w:rPr>
          <w:rFonts w:ascii="Arial" w:hAnsi="Arial" w:cs="Arial"/>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4819C5" w:rsidRDefault="004819C5" w:rsidP="00115DE9">
      <w:pPr>
        <w:spacing w:after="0" w:line="240" w:lineRule="auto"/>
        <w:jc w:val="both"/>
        <w:rPr>
          <w:rFonts w:ascii="Arial" w:hAnsi="Arial" w:cs="Arial"/>
          <w:b/>
          <w:sz w:val="24"/>
        </w:rPr>
      </w:pPr>
    </w:p>
    <w:p w:rsidR="001F0EFF" w:rsidRDefault="008926FA" w:rsidP="00115DE9">
      <w:pPr>
        <w:spacing w:after="0" w:line="240" w:lineRule="auto"/>
        <w:jc w:val="both"/>
        <w:rPr>
          <w:rFonts w:ascii="Arial" w:hAnsi="Arial" w:cs="Arial"/>
          <w:b/>
          <w:sz w:val="24"/>
        </w:rPr>
      </w:pPr>
      <w:r w:rsidRPr="004819C5">
        <w:rPr>
          <w:rFonts w:ascii="Arial" w:hAnsi="Arial" w:cs="Arial"/>
          <w:b/>
          <w:sz w:val="24"/>
        </w:rPr>
        <w:t>Failure Classification</w:t>
      </w:r>
    </w:p>
    <w:p w:rsidR="004819C5" w:rsidRPr="004819C5" w:rsidRDefault="004819C5" w:rsidP="004819C5">
      <w:pPr>
        <w:spacing w:after="0" w:line="240" w:lineRule="auto"/>
        <w:jc w:val="both"/>
        <w:rPr>
          <w:rFonts w:ascii="Arial" w:hAnsi="Arial" w:cs="Arial"/>
        </w:rPr>
      </w:pPr>
      <w:r w:rsidRPr="004819C5">
        <w:rPr>
          <w:rFonts w:ascii="Arial" w:hAnsi="Arial" w:cs="Arial"/>
        </w:rPr>
        <w:t xml:space="preserve">To see where the problem has occurred, we generalize a failure into various categories, as follows: </w:t>
      </w:r>
    </w:p>
    <w:p w:rsidR="004819C5" w:rsidRPr="00BE7D42" w:rsidRDefault="004819C5" w:rsidP="00BE7D42">
      <w:pPr>
        <w:pStyle w:val="ListParagraph"/>
        <w:numPr>
          <w:ilvl w:val="0"/>
          <w:numId w:val="44"/>
        </w:numPr>
        <w:spacing w:after="0" w:line="240" w:lineRule="auto"/>
        <w:ind w:left="426"/>
        <w:jc w:val="both"/>
        <w:rPr>
          <w:rFonts w:ascii="Arial" w:hAnsi="Arial" w:cs="Arial"/>
        </w:rPr>
      </w:pPr>
      <w:r w:rsidRPr="00BE7D42">
        <w:rPr>
          <w:rFonts w:ascii="Arial" w:hAnsi="Arial" w:cs="Arial"/>
          <w:b/>
        </w:rPr>
        <w:t>Transaction Failure</w:t>
      </w:r>
      <w:r w:rsidRPr="00BE7D42">
        <w:rPr>
          <w:rFonts w:ascii="Arial" w:hAnsi="Arial" w:cs="Arial"/>
          <w:b/>
        </w:rPr>
        <w:t>: -</w:t>
      </w:r>
      <w:r w:rsidRPr="00BE7D42">
        <w:rPr>
          <w:rFonts w:ascii="Arial" w:hAnsi="Arial" w:cs="Arial"/>
        </w:rPr>
        <w:t xml:space="preserve"> A transaction has to abort when it fails to execute or when it reaches a point from where it can’t go any further. This is called transaction failure where only a few transactions or processes are hurt. Reasons for a </w:t>
      </w:r>
      <w:r w:rsidRPr="00BE7D42">
        <w:rPr>
          <w:rFonts w:ascii="Arial" w:hAnsi="Arial" w:cs="Arial"/>
        </w:rPr>
        <w:t xml:space="preserve">transaction failure could be: </w:t>
      </w:r>
    </w:p>
    <w:p w:rsidR="004819C5" w:rsidRPr="00BE7D42" w:rsidRDefault="004819C5" w:rsidP="00BE7D42">
      <w:pPr>
        <w:pStyle w:val="ListParagraph"/>
        <w:numPr>
          <w:ilvl w:val="1"/>
          <w:numId w:val="44"/>
        </w:numPr>
        <w:spacing w:after="0" w:line="240" w:lineRule="auto"/>
        <w:ind w:left="851"/>
        <w:jc w:val="both"/>
        <w:rPr>
          <w:rFonts w:ascii="Arial" w:hAnsi="Arial" w:cs="Arial"/>
        </w:rPr>
      </w:pPr>
      <w:r w:rsidRPr="00BE7D42">
        <w:rPr>
          <w:rFonts w:ascii="Arial" w:hAnsi="Arial" w:cs="Arial"/>
          <w:b/>
        </w:rPr>
        <w:t>Logical errors:</w:t>
      </w:r>
      <w:r w:rsidRPr="00BE7D42">
        <w:rPr>
          <w:rFonts w:ascii="Arial" w:hAnsi="Arial" w:cs="Arial"/>
        </w:rPr>
        <w:t xml:space="preserve"> Where a transaction cannot complete because it has some code error or </w:t>
      </w:r>
      <w:r w:rsidRPr="00BE7D42">
        <w:rPr>
          <w:rFonts w:ascii="Arial" w:hAnsi="Arial" w:cs="Arial"/>
        </w:rPr>
        <w:t>any internal error condition.</w:t>
      </w:r>
    </w:p>
    <w:p w:rsidR="004819C5" w:rsidRPr="00BE7D42" w:rsidRDefault="004819C5" w:rsidP="00BE7D42">
      <w:pPr>
        <w:pStyle w:val="ListParagraph"/>
        <w:numPr>
          <w:ilvl w:val="1"/>
          <w:numId w:val="44"/>
        </w:numPr>
        <w:spacing w:after="0" w:line="240" w:lineRule="auto"/>
        <w:ind w:left="851"/>
        <w:jc w:val="both"/>
        <w:rPr>
          <w:rFonts w:ascii="Arial" w:hAnsi="Arial" w:cs="Arial"/>
        </w:rPr>
      </w:pPr>
      <w:r w:rsidRPr="00BE7D42">
        <w:rPr>
          <w:rFonts w:ascii="Arial" w:hAnsi="Arial" w:cs="Arial"/>
          <w:b/>
        </w:rPr>
        <w:t>System errors:</w:t>
      </w:r>
      <w:r w:rsidRPr="00BE7D42">
        <w:rPr>
          <w:rFonts w:ascii="Arial" w:hAnsi="Arial" w:cs="Arial"/>
        </w:rPr>
        <w:t xml:space="preserve"> Where the database system itself terminates an active transaction because the DBMS is not able to execute it, or it has to stop because of some system condition. For example, in case of deadlock or resource unavailability, the system aborts an active transaction. </w:t>
      </w:r>
    </w:p>
    <w:p w:rsidR="004819C5" w:rsidRPr="00BE7D42" w:rsidRDefault="004819C5" w:rsidP="00BE7D42">
      <w:pPr>
        <w:pStyle w:val="ListParagraph"/>
        <w:numPr>
          <w:ilvl w:val="0"/>
          <w:numId w:val="44"/>
        </w:numPr>
        <w:spacing w:after="0" w:line="240" w:lineRule="auto"/>
        <w:ind w:left="426"/>
        <w:jc w:val="both"/>
        <w:rPr>
          <w:rFonts w:ascii="Arial" w:hAnsi="Arial" w:cs="Arial"/>
        </w:rPr>
      </w:pPr>
      <w:r w:rsidRPr="00BE7D42">
        <w:rPr>
          <w:rFonts w:ascii="Arial" w:hAnsi="Arial" w:cs="Arial"/>
          <w:b/>
        </w:rPr>
        <w:t>System Crash</w:t>
      </w:r>
      <w:r w:rsidRPr="00BE7D42">
        <w:rPr>
          <w:rFonts w:ascii="Arial" w:hAnsi="Arial" w:cs="Arial"/>
        </w:rPr>
        <w:t xml:space="preserve"> There are problems – external to the system – that may cause the system to stop abruptly and cause the system to crash. For example, interruptions in power supply may cause the failure of underlying hardware or software failure. Examples may include operating system errors. </w:t>
      </w:r>
    </w:p>
    <w:p w:rsidR="004819C5" w:rsidRPr="00BE7D42" w:rsidRDefault="004819C5" w:rsidP="00550621">
      <w:pPr>
        <w:pStyle w:val="ListParagraph"/>
        <w:numPr>
          <w:ilvl w:val="0"/>
          <w:numId w:val="44"/>
        </w:numPr>
        <w:spacing w:after="0" w:line="240" w:lineRule="auto"/>
        <w:jc w:val="both"/>
        <w:rPr>
          <w:rFonts w:ascii="Arial" w:hAnsi="Arial" w:cs="Arial"/>
        </w:rPr>
      </w:pPr>
      <w:r w:rsidRPr="00BE7D42">
        <w:rPr>
          <w:rFonts w:ascii="Arial" w:hAnsi="Arial" w:cs="Arial"/>
          <w:b/>
        </w:rPr>
        <w:t>Disk Failure</w:t>
      </w:r>
      <w:r w:rsidRPr="00BE7D42">
        <w:rPr>
          <w:rFonts w:ascii="Arial" w:hAnsi="Arial" w:cs="Arial"/>
        </w:rPr>
        <w:t xml:space="preserve"> In early days of technology evolution, it was a common problem where hard-disk drives or storage drives used to fail frequently.</w:t>
      </w:r>
      <w:r w:rsidR="00550621">
        <w:rPr>
          <w:rFonts w:ascii="Arial" w:hAnsi="Arial" w:cs="Arial"/>
        </w:rPr>
        <w:t xml:space="preserve"> </w:t>
      </w:r>
      <w:r w:rsidR="00550621" w:rsidRPr="00550621">
        <w:rPr>
          <w:rFonts w:ascii="Arial" w:hAnsi="Arial" w:cs="Arial"/>
        </w:rPr>
        <w:t>Disk failures include formation of bad sectors, unreachability to the disk, disk head crash or any other failure, which destroys all or a part of disk storage.</w:t>
      </w:r>
    </w:p>
    <w:p w:rsidR="004819C5" w:rsidRPr="004819C5" w:rsidRDefault="004819C5" w:rsidP="004819C5">
      <w:pPr>
        <w:spacing w:after="0" w:line="240" w:lineRule="auto"/>
        <w:jc w:val="both"/>
        <w:rPr>
          <w:rFonts w:ascii="Arial" w:hAnsi="Arial" w:cs="Arial"/>
        </w:rPr>
      </w:pPr>
    </w:p>
    <w:p w:rsidR="001F0EFF" w:rsidRDefault="008926FA" w:rsidP="00115DE9">
      <w:pPr>
        <w:spacing w:after="0" w:line="240" w:lineRule="auto"/>
        <w:jc w:val="both"/>
        <w:rPr>
          <w:rFonts w:ascii="Arial" w:hAnsi="Arial" w:cs="Arial"/>
          <w:b/>
          <w:sz w:val="24"/>
        </w:rPr>
      </w:pPr>
      <w:r w:rsidRPr="004819C5">
        <w:rPr>
          <w:rFonts w:ascii="Arial" w:hAnsi="Arial" w:cs="Arial"/>
          <w:b/>
          <w:sz w:val="24"/>
        </w:rPr>
        <w:t>Storage Structure</w:t>
      </w:r>
    </w:p>
    <w:p w:rsidR="00550621" w:rsidRDefault="00550621" w:rsidP="00550621">
      <w:pPr>
        <w:spacing w:after="0" w:line="240" w:lineRule="auto"/>
        <w:jc w:val="both"/>
        <w:rPr>
          <w:rFonts w:ascii="Arial" w:hAnsi="Arial" w:cs="Arial"/>
        </w:rPr>
      </w:pPr>
      <w:r w:rsidRPr="00550621">
        <w:rPr>
          <w:rFonts w:ascii="Arial" w:hAnsi="Arial" w:cs="Arial"/>
        </w:rPr>
        <w:t>We have already described the storage system. In brief, the storage structure can be</w:t>
      </w:r>
      <w:r>
        <w:rPr>
          <w:rFonts w:ascii="Arial" w:hAnsi="Arial" w:cs="Arial"/>
        </w:rPr>
        <w:t xml:space="preserve"> divided into two categories: </w:t>
      </w:r>
    </w:p>
    <w:p w:rsidR="00550621" w:rsidRPr="00550621" w:rsidRDefault="00550621" w:rsidP="00550621">
      <w:pPr>
        <w:pStyle w:val="ListParagraph"/>
        <w:numPr>
          <w:ilvl w:val="0"/>
          <w:numId w:val="45"/>
        </w:numPr>
        <w:spacing w:after="0" w:line="240" w:lineRule="auto"/>
        <w:ind w:left="426"/>
        <w:jc w:val="both"/>
        <w:rPr>
          <w:rFonts w:ascii="Arial" w:hAnsi="Arial" w:cs="Arial"/>
        </w:rPr>
      </w:pPr>
      <w:r w:rsidRPr="00550621">
        <w:rPr>
          <w:rFonts w:ascii="Arial" w:hAnsi="Arial" w:cs="Arial"/>
          <w:b/>
        </w:rPr>
        <w:t>Volatile storage:</w:t>
      </w:r>
      <w:r w:rsidRPr="00550621">
        <w:rPr>
          <w:rFonts w:ascii="Arial" w:hAnsi="Arial" w:cs="Arial"/>
        </w:rPr>
        <w:t xml:space="preserve"> As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 </w:t>
      </w:r>
    </w:p>
    <w:p w:rsidR="00550621" w:rsidRPr="00550621" w:rsidRDefault="00550621" w:rsidP="00550621">
      <w:pPr>
        <w:pStyle w:val="ListParagraph"/>
        <w:numPr>
          <w:ilvl w:val="0"/>
          <w:numId w:val="45"/>
        </w:numPr>
        <w:spacing w:after="0" w:line="240" w:lineRule="auto"/>
        <w:ind w:left="426"/>
        <w:jc w:val="both"/>
        <w:rPr>
          <w:rFonts w:ascii="Arial" w:hAnsi="Arial" w:cs="Arial"/>
        </w:rPr>
      </w:pPr>
      <w:r w:rsidRPr="00550621">
        <w:rPr>
          <w:rFonts w:ascii="Arial" w:hAnsi="Arial" w:cs="Arial"/>
          <w:b/>
        </w:rPr>
        <w:t>Non-volatile storage:</w:t>
      </w:r>
      <w:r w:rsidRPr="00550621">
        <w:rPr>
          <w:rFonts w:ascii="Arial" w:hAnsi="Arial" w:cs="Arial"/>
        </w:rPr>
        <w:t xml:space="preserve"> These memories are made to survive system crashes. They are huge in data storage capacity, but slower in accessibility. Examples may include hard-disks, magnetic tapes, flash memory, and non-volatile (battery backed up) RAM.</w:t>
      </w:r>
    </w:p>
    <w:p w:rsidR="00550621" w:rsidRDefault="00550621" w:rsidP="00115DE9">
      <w:pPr>
        <w:spacing w:after="0" w:line="240" w:lineRule="auto"/>
        <w:jc w:val="both"/>
        <w:rPr>
          <w:rFonts w:ascii="Arial" w:hAnsi="Arial" w:cs="Arial"/>
          <w:b/>
          <w:sz w:val="24"/>
        </w:rPr>
      </w:pPr>
    </w:p>
    <w:p w:rsidR="001F0EFF" w:rsidRDefault="008926FA" w:rsidP="00115DE9">
      <w:pPr>
        <w:spacing w:after="0" w:line="240" w:lineRule="auto"/>
        <w:jc w:val="both"/>
        <w:rPr>
          <w:rFonts w:ascii="Arial" w:hAnsi="Arial" w:cs="Arial"/>
          <w:b/>
          <w:sz w:val="24"/>
        </w:rPr>
      </w:pPr>
      <w:r w:rsidRPr="004819C5">
        <w:rPr>
          <w:rFonts w:ascii="Arial" w:hAnsi="Arial" w:cs="Arial"/>
          <w:b/>
          <w:sz w:val="24"/>
        </w:rPr>
        <w:lastRenderedPageBreak/>
        <w:t>Recovery and Atomicity</w:t>
      </w:r>
    </w:p>
    <w:p w:rsidR="00486C0F" w:rsidRDefault="00486C0F" w:rsidP="00115DE9">
      <w:pPr>
        <w:spacing w:after="0" w:line="240" w:lineRule="auto"/>
        <w:jc w:val="both"/>
        <w:rPr>
          <w:rFonts w:ascii="Arial" w:hAnsi="Arial" w:cs="Arial"/>
        </w:rPr>
      </w:pPr>
      <w:r w:rsidRPr="00486C0F">
        <w:rPr>
          <w:rFonts w:ascii="Arial" w:hAnsi="Arial" w:cs="Arial"/>
        </w:rPr>
        <w:t xml:space="preserve">When a system crashes, it may have several transactions being executed and various files opened for them to modify the data items. Transactions are made of various operations, which are atomic in nature. But according to ACID properties of DBMS, atomicity of transactions as a whole must be maintained, that is, either all the operations are executed or none. </w:t>
      </w:r>
    </w:p>
    <w:p w:rsidR="00486C0F" w:rsidRDefault="00486C0F" w:rsidP="00115DE9">
      <w:pPr>
        <w:spacing w:after="0" w:line="240" w:lineRule="auto"/>
        <w:jc w:val="both"/>
        <w:rPr>
          <w:rFonts w:ascii="Arial" w:hAnsi="Arial" w:cs="Arial"/>
        </w:rPr>
      </w:pPr>
      <w:r w:rsidRPr="00486C0F">
        <w:rPr>
          <w:rFonts w:ascii="Arial" w:hAnsi="Arial" w:cs="Arial"/>
        </w:rPr>
        <w:t xml:space="preserve">When a DBMS recovers from a crash, it </w:t>
      </w:r>
      <w:r>
        <w:rPr>
          <w:rFonts w:ascii="Arial" w:hAnsi="Arial" w:cs="Arial"/>
        </w:rPr>
        <w:t xml:space="preserve">should maintain the following: </w:t>
      </w:r>
    </w:p>
    <w:p w:rsidR="00486C0F" w:rsidRPr="00486C0F" w:rsidRDefault="00486C0F" w:rsidP="00486C0F">
      <w:pPr>
        <w:pStyle w:val="ListParagraph"/>
        <w:numPr>
          <w:ilvl w:val="0"/>
          <w:numId w:val="47"/>
        </w:numPr>
        <w:spacing w:after="0" w:line="240" w:lineRule="auto"/>
        <w:ind w:left="426"/>
        <w:jc w:val="both"/>
        <w:rPr>
          <w:rFonts w:ascii="Arial" w:hAnsi="Arial" w:cs="Arial"/>
        </w:rPr>
      </w:pPr>
      <w:r w:rsidRPr="00486C0F">
        <w:rPr>
          <w:rFonts w:ascii="Arial" w:hAnsi="Arial" w:cs="Arial"/>
        </w:rPr>
        <w:t xml:space="preserve">It should check the states of all the transactions, which were being executed. </w:t>
      </w:r>
    </w:p>
    <w:p w:rsidR="00486C0F" w:rsidRPr="00486C0F" w:rsidRDefault="00486C0F" w:rsidP="00486C0F">
      <w:pPr>
        <w:pStyle w:val="ListParagraph"/>
        <w:numPr>
          <w:ilvl w:val="0"/>
          <w:numId w:val="47"/>
        </w:numPr>
        <w:spacing w:after="0" w:line="240" w:lineRule="auto"/>
        <w:ind w:left="426"/>
        <w:jc w:val="both"/>
        <w:rPr>
          <w:rFonts w:ascii="Arial" w:hAnsi="Arial" w:cs="Arial"/>
        </w:rPr>
      </w:pPr>
      <w:r w:rsidRPr="00486C0F">
        <w:rPr>
          <w:rFonts w:ascii="Arial" w:hAnsi="Arial" w:cs="Arial"/>
        </w:rPr>
        <w:t xml:space="preserve">A transaction may be in the middle of some operation; the DBMS must ensure the atomicity of the transaction in this case. </w:t>
      </w:r>
    </w:p>
    <w:p w:rsidR="00486C0F" w:rsidRPr="00486C0F" w:rsidRDefault="00486C0F" w:rsidP="00486C0F">
      <w:pPr>
        <w:pStyle w:val="ListParagraph"/>
        <w:numPr>
          <w:ilvl w:val="0"/>
          <w:numId w:val="47"/>
        </w:numPr>
        <w:spacing w:after="0" w:line="240" w:lineRule="auto"/>
        <w:ind w:left="426"/>
        <w:jc w:val="both"/>
        <w:rPr>
          <w:rFonts w:ascii="Arial" w:hAnsi="Arial" w:cs="Arial"/>
        </w:rPr>
      </w:pPr>
      <w:r w:rsidRPr="00486C0F">
        <w:rPr>
          <w:rFonts w:ascii="Arial" w:hAnsi="Arial" w:cs="Arial"/>
        </w:rPr>
        <w:t xml:space="preserve">It should check whether the transaction can be completed now or it needs to be rolled back. </w:t>
      </w:r>
    </w:p>
    <w:p w:rsidR="00486C0F" w:rsidRPr="00486C0F" w:rsidRDefault="00486C0F" w:rsidP="00486C0F">
      <w:pPr>
        <w:pStyle w:val="ListParagraph"/>
        <w:numPr>
          <w:ilvl w:val="0"/>
          <w:numId w:val="47"/>
        </w:numPr>
        <w:spacing w:after="0" w:line="240" w:lineRule="auto"/>
        <w:ind w:left="426"/>
        <w:jc w:val="both"/>
        <w:rPr>
          <w:rFonts w:ascii="Arial" w:hAnsi="Arial" w:cs="Arial"/>
        </w:rPr>
      </w:pPr>
      <w:r w:rsidRPr="00486C0F">
        <w:rPr>
          <w:rFonts w:ascii="Arial" w:hAnsi="Arial" w:cs="Arial"/>
        </w:rPr>
        <w:t>No transactions would be allowed to leave the DBMS in an inconsistent state.</w:t>
      </w:r>
    </w:p>
    <w:p w:rsidR="00486C0F" w:rsidRDefault="00486C0F" w:rsidP="00115DE9">
      <w:pPr>
        <w:spacing w:after="0" w:line="240" w:lineRule="auto"/>
        <w:jc w:val="both"/>
        <w:rPr>
          <w:rFonts w:ascii="Arial" w:hAnsi="Arial" w:cs="Arial"/>
        </w:rPr>
      </w:pPr>
      <w:r w:rsidRPr="00486C0F">
        <w:rPr>
          <w:rFonts w:ascii="Arial" w:hAnsi="Arial" w:cs="Arial"/>
        </w:rPr>
        <w:t>There are two types of techniques, which can help a DBMS in recovering as well as maintaining th</w:t>
      </w:r>
      <w:r>
        <w:rPr>
          <w:rFonts w:ascii="Arial" w:hAnsi="Arial" w:cs="Arial"/>
        </w:rPr>
        <w:t>e atomicity of a transaction:</w:t>
      </w:r>
    </w:p>
    <w:p w:rsidR="00486C0F" w:rsidRPr="00486C0F" w:rsidRDefault="00486C0F" w:rsidP="00486C0F">
      <w:pPr>
        <w:pStyle w:val="ListParagraph"/>
        <w:numPr>
          <w:ilvl w:val="0"/>
          <w:numId w:val="46"/>
        </w:numPr>
        <w:spacing w:after="0" w:line="240" w:lineRule="auto"/>
        <w:ind w:left="426"/>
        <w:jc w:val="both"/>
        <w:rPr>
          <w:rFonts w:ascii="Arial" w:hAnsi="Arial" w:cs="Arial"/>
        </w:rPr>
      </w:pPr>
      <w:r w:rsidRPr="00486C0F">
        <w:rPr>
          <w:rFonts w:ascii="Arial" w:hAnsi="Arial" w:cs="Arial"/>
        </w:rPr>
        <w:t>Maintaining the logs of each transaction, and writing them onto some stable storage before actually modifying the database.</w:t>
      </w:r>
    </w:p>
    <w:p w:rsidR="00486C0F" w:rsidRPr="00486C0F" w:rsidRDefault="00486C0F" w:rsidP="00486C0F">
      <w:pPr>
        <w:pStyle w:val="ListParagraph"/>
        <w:numPr>
          <w:ilvl w:val="0"/>
          <w:numId w:val="46"/>
        </w:numPr>
        <w:spacing w:after="0" w:line="240" w:lineRule="auto"/>
        <w:ind w:left="426"/>
        <w:jc w:val="both"/>
        <w:rPr>
          <w:rFonts w:ascii="Arial" w:hAnsi="Arial" w:cs="Arial"/>
        </w:rPr>
      </w:pPr>
      <w:r w:rsidRPr="00486C0F">
        <w:rPr>
          <w:rFonts w:ascii="Arial" w:hAnsi="Arial" w:cs="Arial"/>
        </w:rPr>
        <w:t>Maintaining shadow paging, where the changes are done on a volatile memory, and later, the actual database is updated.</w:t>
      </w:r>
    </w:p>
    <w:p w:rsidR="00486C0F" w:rsidRPr="00486C0F" w:rsidRDefault="00486C0F" w:rsidP="00115DE9">
      <w:pPr>
        <w:spacing w:after="0" w:line="240" w:lineRule="auto"/>
        <w:jc w:val="both"/>
        <w:rPr>
          <w:rFonts w:ascii="Arial" w:hAnsi="Arial" w:cs="Arial"/>
        </w:rPr>
      </w:pPr>
    </w:p>
    <w:p w:rsidR="001F0EFF" w:rsidRDefault="008926FA" w:rsidP="00115DE9">
      <w:pPr>
        <w:spacing w:after="0" w:line="240" w:lineRule="auto"/>
        <w:jc w:val="both"/>
        <w:rPr>
          <w:rFonts w:ascii="Arial" w:hAnsi="Arial" w:cs="Arial"/>
          <w:b/>
          <w:sz w:val="24"/>
        </w:rPr>
      </w:pPr>
      <w:r w:rsidRPr="004819C5">
        <w:rPr>
          <w:rFonts w:ascii="Arial" w:hAnsi="Arial" w:cs="Arial"/>
          <w:b/>
          <w:sz w:val="24"/>
        </w:rPr>
        <w:t>Log-based Recovery</w:t>
      </w:r>
    </w:p>
    <w:p w:rsidR="007041C9" w:rsidRDefault="007041C9" w:rsidP="007041C9">
      <w:pPr>
        <w:spacing w:after="0" w:line="240" w:lineRule="auto"/>
        <w:jc w:val="both"/>
        <w:rPr>
          <w:rFonts w:ascii="Arial" w:hAnsi="Arial" w:cs="Arial"/>
        </w:rPr>
      </w:pPr>
      <w:r w:rsidRPr="007041C9">
        <w:rPr>
          <w:rFonts w:ascii="Arial" w:hAnsi="Arial" w:cs="Arial"/>
        </w:rPr>
        <w:t>Log is a sequence of records, which maintains the records of actions performed by a transaction. It is important that the logs are written prior to the actual modification and stored on a stable storage media, which is failsafe. Log-bas</w:t>
      </w:r>
      <w:r>
        <w:rPr>
          <w:rFonts w:ascii="Arial" w:hAnsi="Arial" w:cs="Arial"/>
        </w:rPr>
        <w:t>ed recovery works as follows:</w:t>
      </w:r>
    </w:p>
    <w:p w:rsidR="007041C9" w:rsidRPr="007041C9" w:rsidRDefault="007041C9" w:rsidP="007041C9">
      <w:pPr>
        <w:pStyle w:val="ListParagraph"/>
        <w:numPr>
          <w:ilvl w:val="0"/>
          <w:numId w:val="49"/>
        </w:numPr>
        <w:spacing w:after="0" w:line="240" w:lineRule="auto"/>
        <w:ind w:left="426"/>
        <w:jc w:val="both"/>
        <w:rPr>
          <w:rFonts w:ascii="Arial" w:hAnsi="Arial" w:cs="Arial"/>
        </w:rPr>
      </w:pPr>
      <w:r w:rsidRPr="007041C9">
        <w:rPr>
          <w:rFonts w:ascii="Arial" w:hAnsi="Arial" w:cs="Arial"/>
        </w:rPr>
        <w:t>The log file is ke</w:t>
      </w:r>
      <w:r w:rsidRPr="007041C9">
        <w:rPr>
          <w:rFonts w:ascii="Arial" w:hAnsi="Arial" w:cs="Arial"/>
        </w:rPr>
        <w:t xml:space="preserve">pt on a stable storage media. </w:t>
      </w:r>
    </w:p>
    <w:p w:rsidR="007041C9" w:rsidRPr="007041C9" w:rsidRDefault="007041C9" w:rsidP="007041C9">
      <w:pPr>
        <w:pStyle w:val="ListParagraph"/>
        <w:numPr>
          <w:ilvl w:val="0"/>
          <w:numId w:val="49"/>
        </w:numPr>
        <w:spacing w:after="0" w:line="240" w:lineRule="auto"/>
        <w:ind w:left="426"/>
        <w:jc w:val="both"/>
        <w:rPr>
          <w:rFonts w:ascii="Arial" w:hAnsi="Arial" w:cs="Arial"/>
        </w:rPr>
      </w:pPr>
      <w:r w:rsidRPr="007041C9">
        <w:rPr>
          <w:rFonts w:ascii="Arial" w:hAnsi="Arial" w:cs="Arial"/>
        </w:rPr>
        <w:t xml:space="preserve">When a transaction enters the system and starts execution, it writes a log about it. </w:t>
      </w:r>
    </w:p>
    <w:p w:rsidR="007041C9" w:rsidRPr="007041C9" w:rsidRDefault="007041C9" w:rsidP="007041C9">
      <w:pPr>
        <w:pStyle w:val="ListParagraph"/>
        <w:spacing w:after="0" w:line="240" w:lineRule="auto"/>
        <w:ind w:left="426"/>
        <w:jc w:val="both"/>
        <w:rPr>
          <w:rFonts w:ascii="Arial" w:hAnsi="Arial" w:cs="Arial"/>
        </w:rPr>
      </w:pPr>
      <w:r w:rsidRPr="007041C9">
        <w:rPr>
          <w:rFonts w:ascii="Arial" w:hAnsi="Arial" w:cs="Arial"/>
        </w:rPr>
        <w:t xml:space="preserve">&lt;Tn, Start&gt; </w:t>
      </w:r>
    </w:p>
    <w:p w:rsidR="007041C9" w:rsidRPr="007041C9" w:rsidRDefault="007041C9" w:rsidP="007041C9">
      <w:pPr>
        <w:pStyle w:val="ListParagraph"/>
        <w:numPr>
          <w:ilvl w:val="0"/>
          <w:numId w:val="49"/>
        </w:numPr>
        <w:spacing w:after="0" w:line="240" w:lineRule="auto"/>
        <w:ind w:left="426"/>
        <w:jc w:val="both"/>
        <w:rPr>
          <w:rFonts w:ascii="Arial" w:hAnsi="Arial" w:cs="Arial"/>
        </w:rPr>
      </w:pPr>
      <w:r w:rsidRPr="007041C9">
        <w:rPr>
          <w:rFonts w:ascii="Arial" w:hAnsi="Arial" w:cs="Arial"/>
        </w:rPr>
        <w:t xml:space="preserve">When the transaction modifies an item X, it write logs as follows: </w:t>
      </w:r>
    </w:p>
    <w:p w:rsidR="007041C9" w:rsidRPr="007041C9" w:rsidRDefault="007041C9" w:rsidP="007041C9">
      <w:pPr>
        <w:pStyle w:val="ListParagraph"/>
        <w:spacing w:after="0" w:line="240" w:lineRule="auto"/>
        <w:ind w:left="426"/>
        <w:jc w:val="both"/>
        <w:rPr>
          <w:rFonts w:ascii="Arial" w:hAnsi="Arial" w:cs="Arial"/>
        </w:rPr>
      </w:pPr>
      <w:r w:rsidRPr="007041C9">
        <w:rPr>
          <w:rFonts w:ascii="Arial" w:hAnsi="Arial" w:cs="Arial"/>
        </w:rPr>
        <w:t xml:space="preserve">&lt;Tn, X, V1, V2&gt; </w:t>
      </w:r>
    </w:p>
    <w:p w:rsidR="007041C9" w:rsidRPr="007041C9" w:rsidRDefault="007041C9" w:rsidP="007041C9">
      <w:pPr>
        <w:spacing w:after="0" w:line="240" w:lineRule="auto"/>
        <w:jc w:val="both"/>
        <w:rPr>
          <w:rFonts w:ascii="Arial" w:hAnsi="Arial" w:cs="Arial"/>
        </w:rPr>
      </w:pPr>
      <w:r w:rsidRPr="007041C9">
        <w:rPr>
          <w:rFonts w:ascii="Arial" w:hAnsi="Arial" w:cs="Arial"/>
        </w:rPr>
        <w:t xml:space="preserve">It reads Tn has changed </w:t>
      </w:r>
      <w:r w:rsidRPr="007041C9">
        <w:rPr>
          <w:rFonts w:ascii="Arial" w:hAnsi="Arial" w:cs="Arial"/>
        </w:rPr>
        <w:t xml:space="preserve">the value of X, from V1 to V2. </w:t>
      </w:r>
    </w:p>
    <w:p w:rsidR="007041C9" w:rsidRPr="007041C9" w:rsidRDefault="007041C9" w:rsidP="007041C9">
      <w:pPr>
        <w:pStyle w:val="ListParagraph"/>
        <w:numPr>
          <w:ilvl w:val="0"/>
          <w:numId w:val="49"/>
        </w:numPr>
        <w:spacing w:after="0" w:line="240" w:lineRule="auto"/>
        <w:ind w:left="426"/>
        <w:jc w:val="both"/>
        <w:rPr>
          <w:rFonts w:ascii="Arial" w:hAnsi="Arial" w:cs="Arial"/>
        </w:rPr>
      </w:pPr>
      <w:r w:rsidRPr="007041C9">
        <w:rPr>
          <w:rFonts w:ascii="Arial" w:hAnsi="Arial" w:cs="Arial"/>
        </w:rPr>
        <w:t xml:space="preserve">When the transaction finishes, it logs: </w:t>
      </w:r>
    </w:p>
    <w:p w:rsidR="007041C9" w:rsidRPr="007041C9" w:rsidRDefault="007041C9" w:rsidP="007041C9">
      <w:pPr>
        <w:pStyle w:val="ListParagraph"/>
        <w:spacing w:after="0" w:line="240" w:lineRule="auto"/>
        <w:ind w:left="426"/>
        <w:jc w:val="both"/>
        <w:rPr>
          <w:rFonts w:ascii="Arial" w:hAnsi="Arial" w:cs="Arial"/>
        </w:rPr>
      </w:pPr>
      <w:r w:rsidRPr="007041C9">
        <w:rPr>
          <w:rFonts w:ascii="Arial" w:hAnsi="Arial" w:cs="Arial"/>
        </w:rPr>
        <w:t xml:space="preserve">&lt;Tn, commit&gt; </w:t>
      </w:r>
    </w:p>
    <w:p w:rsidR="007041C9" w:rsidRDefault="007041C9" w:rsidP="007041C9">
      <w:pPr>
        <w:spacing w:after="0" w:line="240" w:lineRule="auto"/>
        <w:jc w:val="both"/>
        <w:rPr>
          <w:rFonts w:ascii="Arial" w:hAnsi="Arial" w:cs="Arial"/>
        </w:rPr>
      </w:pPr>
      <w:r w:rsidRPr="007041C9">
        <w:rPr>
          <w:rFonts w:ascii="Arial" w:hAnsi="Arial" w:cs="Arial"/>
        </w:rPr>
        <w:t>The database can be m</w:t>
      </w:r>
      <w:r>
        <w:rPr>
          <w:rFonts w:ascii="Arial" w:hAnsi="Arial" w:cs="Arial"/>
        </w:rPr>
        <w:t xml:space="preserve">odified using two approaches: </w:t>
      </w:r>
    </w:p>
    <w:p w:rsidR="007041C9" w:rsidRPr="007041C9" w:rsidRDefault="007041C9" w:rsidP="007041C9">
      <w:pPr>
        <w:pStyle w:val="ListParagraph"/>
        <w:numPr>
          <w:ilvl w:val="0"/>
          <w:numId w:val="48"/>
        </w:numPr>
        <w:spacing w:after="0" w:line="240" w:lineRule="auto"/>
        <w:ind w:left="426"/>
        <w:jc w:val="both"/>
        <w:rPr>
          <w:rFonts w:ascii="Arial" w:hAnsi="Arial" w:cs="Arial"/>
        </w:rPr>
      </w:pPr>
      <w:r w:rsidRPr="007041C9">
        <w:rPr>
          <w:rFonts w:ascii="Arial" w:hAnsi="Arial" w:cs="Arial"/>
          <w:b/>
        </w:rPr>
        <w:t>Deferred database modification:</w:t>
      </w:r>
      <w:r w:rsidRPr="007041C9">
        <w:rPr>
          <w:rFonts w:ascii="Arial" w:hAnsi="Arial" w:cs="Arial"/>
        </w:rPr>
        <w:t xml:space="preserve"> All logs are written on to the stable storage and the database is update</w:t>
      </w:r>
      <w:r w:rsidRPr="007041C9">
        <w:rPr>
          <w:rFonts w:ascii="Arial" w:hAnsi="Arial" w:cs="Arial"/>
        </w:rPr>
        <w:t xml:space="preserve">d when a transaction commits. </w:t>
      </w:r>
    </w:p>
    <w:p w:rsidR="007041C9" w:rsidRPr="007041C9" w:rsidRDefault="007041C9" w:rsidP="007041C9">
      <w:pPr>
        <w:pStyle w:val="ListParagraph"/>
        <w:numPr>
          <w:ilvl w:val="0"/>
          <w:numId w:val="48"/>
        </w:numPr>
        <w:spacing w:after="0" w:line="240" w:lineRule="auto"/>
        <w:ind w:left="426"/>
        <w:jc w:val="both"/>
        <w:rPr>
          <w:rFonts w:ascii="Arial" w:hAnsi="Arial" w:cs="Arial"/>
        </w:rPr>
      </w:pPr>
      <w:r w:rsidRPr="007041C9">
        <w:rPr>
          <w:rFonts w:ascii="Arial" w:hAnsi="Arial" w:cs="Arial"/>
          <w:b/>
        </w:rPr>
        <w:t>Immediate database modification:</w:t>
      </w:r>
      <w:r w:rsidRPr="007041C9">
        <w:rPr>
          <w:rFonts w:ascii="Arial" w:hAnsi="Arial" w:cs="Arial"/>
        </w:rPr>
        <w:t xml:space="preserve"> Each log follows an actual database modification. That is, the database is modified immediately after every operation.</w:t>
      </w:r>
    </w:p>
    <w:p w:rsidR="007041C9" w:rsidRDefault="007041C9" w:rsidP="00115DE9">
      <w:pPr>
        <w:spacing w:after="0" w:line="240" w:lineRule="auto"/>
        <w:jc w:val="both"/>
        <w:rPr>
          <w:rFonts w:ascii="Arial" w:hAnsi="Arial" w:cs="Arial"/>
          <w:b/>
          <w:sz w:val="24"/>
        </w:rPr>
      </w:pPr>
    </w:p>
    <w:p w:rsidR="00476563" w:rsidRDefault="001F0EFF" w:rsidP="00115DE9">
      <w:pPr>
        <w:spacing w:after="0" w:line="240" w:lineRule="auto"/>
        <w:jc w:val="both"/>
        <w:rPr>
          <w:rFonts w:ascii="Arial" w:hAnsi="Arial" w:cs="Arial"/>
          <w:b/>
          <w:sz w:val="24"/>
        </w:rPr>
      </w:pPr>
      <w:r w:rsidRPr="004819C5">
        <w:rPr>
          <w:rFonts w:ascii="Arial" w:hAnsi="Arial" w:cs="Arial"/>
          <w:b/>
          <w:sz w:val="24"/>
        </w:rPr>
        <w:t>Recovery</w:t>
      </w:r>
      <w:r w:rsidR="008926FA" w:rsidRPr="004819C5">
        <w:rPr>
          <w:rFonts w:ascii="Arial" w:hAnsi="Arial" w:cs="Arial"/>
          <w:b/>
          <w:sz w:val="24"/>
        </w:rPr>
        <w:t xml:space="preserve"> with Concurrent Transactions</w:t>
      </w:r>
    </w:p>
    <w:p w:rsidR="006F2D34" w:rsidRPr="006F2D34" w:rsidRDefault="006F2D34" w:rsidP="006F2D34">
      <w:pPr>
        <w:spacing w:after="0" w:line="240" w:lineRule="auto"/>
        <w:jc w:val="both"/>
        <w:rPr>
          <w:rFonts w:ascii="Arial" w:hAnsi="Arial" w:cs="Arial"/>
        </w:rPr>
      </w:pPr>
      <w:r w:rsidRPr="006F2D34">
        <w:rPr>
          <w:rFonts w:ascii="Arial" w:hAnsi="Arial" w:cs="Arial"/>
        </w:rPr>
        <w:t xml:space="preserve">When more than one transaction are being executed in parallel, the logs are interleaved. At the time of recovery, it would become hard for the recovery system to backtrack all logs, and then start recovering. To ease this situation, most modern DBMS use the concept of 'checkpoints'. </w:t>
      </w:r>
    </w:p>
    <w:p w:rsidR="006F2D34" w:rsidRDefault="006F2D34" w:rsidP="006F2D34">
      <w:pPr>
        <w:spacing w:after="0" w:line="240" w:lineRule="auto"/>
        <w:jc w:val="both"/>
        <w:rPr>
          <w:rFonts w:ascii="Arial" w:hAnsi="Arial" w:cs="Arial"/>
        </w:rPr>
      </w:pPr>
      <w:r w:rsidRPr="006F2D34">
        <w:rPr>
          <w:rFonts w:ascii="Arial" w:hAnsi="Arial" w:cs="Arial"/>
          <w:b/>
        </w:rPr>
        <w:t>Checkpoint</w:t>
      </w:r>
      <w:r>
        <w:rPr>
          <w:rFonts w:ascii="Arial" w:hAnsi="Arial" w:cs="Arial"/>
        </w:rPr>
        <w:t>: -</w:t>
      </w:r>
    </w:p>
    <w:p w:rsidR="006F2D34" w:rsidRPr="006F2D34" w:rsidRDefault="006F2D34" w:rsidP="006F2D34">
      <w:pPr>
        <w:spacing w:after="0" w:line="240" w:lineRule="auto"/>
        <w:jc w:val="both"/>
        <w:rPr>
          <w:rFonts w:ascii="Arial" w:hAnsi="Arial" w:cs="Arial"/>
        </w:rPr>
      </w:pPr>
      <w:r w:rsidRPr="006F2D34">
        <w:rPr>
          <w:rFonts w:ascii="Arial" w:hAnsi="Arial" w:cs="Arial"/>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6F2D34" w:rsidRDefault="006F2D34" w:rsidP="006F2D34">
      <w:pPr>
        <w:spacing w:after="0" w:line="240" w:lineRule="auto"/>
        <w:jc w:val="both"/>
        <w:rPr>
          <w:rFonts w:ascii="Arial" w:hAnsi="Arial" w:cs="Arial"/>
        </w:rPr>
      </w:pPr>
      <w:r w:rsidRPr="006F2D34">
        <w:rPr>
          <w:rFonts w:ascii="Arial" w:hAnsi="Arial" w:cs="Arial"/>
          <w:b/>
        </w:rPr>
        <w:t>Recovery</w:t>
      </w:r>
      <w:r>
        <w:rPr>
          <w:rFonts w:ascii="Arial" w:hAnsi="Arial" w:cs="Arial"/>
        </w:rPr>
        <w:t>: -</w:t>
      </w:r>
    </w:p>
    <w:p w:rsidR="006F2D34" w:rsidRPr="006F2D34" w:rsidRDefault="006F2D34" w:rsidP="006F2D34">
      <w:pPr>
        <w:spacing w:after="0" w:line="240" w:lineRule="auto"/>
        <w:jc w:val="both"/>
        <w:rPr>
          <w:rFonts w:ascii="Arial" w:hAnsi="Arial" w:cs="Arial"/>
        </w:rPr>
      </w:pPr>
      <w:r w:rsidRPr="006F2D34">
        <w:rPr>
          <w:rFonts w:ascii="Arial" w:hAnsi="Arial" w:cs="Arial"/>
        </w:rPr>
        <w:t xml:space="preserve">When a system with concurrent transactions crashes and recovers, it behaves in the following manner:  </w:t>
      </w:r>
    </w:p>
    <w:p w:rsidR="00EA50D3" w:rsidRPr="00EA50D3" w:rsidRDefault="006F2D34" w:rsidP="00EA50D3">
      <w:pPr>
        <w:pStyle w:val="ListParagraph"/>
        <w:numPr>
          <w:ilvl w:val="0"/>
          <w:numId w:val="50"/>
        </w:numPr>
        <w:spacing w:after="0" w:line="240" w:lineRule="auto"/>
        <w:ind w:left="426"/>
        <w:jc w:val="both"/>
        <w:rPr>
          <w:rFonts w:ascii="Arial" w:hAnsi="Arial" w:cs="Arial"/>
        </w:rPr>
      </w:pPr>
      <w:r w:rsidRPr="00EA50D3">
        <w:rPr>
          <w:rFonts w:ascii="Arial" w:hAnsi="Arial" w:cs="Arial"/>
        </w:rPr>
        <w:t>The recovery system reads the logs backwards from the end to the last checkpoint.</w:t>
      </w:r>
    </w:p>
    <w:p w:rsidR="00EA50D3" w:rsidRPr="00EA50D3" w:rsidRDefault="006F2D34" w:rsidP="00EA50D3">
      <w:pPr>
        <w:pStyle w:val="ListParagraph"/>
        <w:numPr>
          <w:ilvl w:val="0"/>
          <w:numId w:val="50"/>
        </w:numPr>
        <w:spacing w:after="0" w:line="240" w:lineRule="auto"/>
        <w:ind w:left="426"/>
        <w:jc w:val="both"/>
        <w:rPr>
          <w:rFonts w:ascii="Arial" w:hAnsi="Arial" w:cs="Arial"/>
        </w:rPr>
      </w:pPr>
      <w:r w:rsidRPr="00EA50D3">
        <w:rPr>
          <w:rFonts w:ascii="Arial" w:hAnsi="Arial" w:cs="Arial"/>
        </w:rPr>
        <w:t>It maintains two lists, an undo-list and a redo-list.</w:t>
      </w:r>
    </w:p>
    <w:p w:rsidR="00EA50D3" w:rsidRPr="00EA50D3" w:rsidRDefault="006F2D34" w:rsidP="00EA50D3">
      <w:pPr>
        <w:pStyle w:val="ListParagraph"/>
        <w:numPr>
          <w:ilvl w:val="0"/>
          <w:numId w:val="50"/>
        </w:numPr>
        <w:spacing w:after="0" w:line="240" w:lineRule="auto"/>
        <w:ind w:left="426"/>
        <w:jc w:val="both"/>
        <w:rPr>
          <w:rFonts w:ascii="Arial" w:hAnsi="Arial" w:cs="Arial"/>
        </w:rPr>
      </w:pPr>
      <w:r w:rsidRPr="00EA50D3">
        <w:rPr>
          <w:rFonts w:ascii="Arial" w:hAnsi="Arial" w:cs="Arial"/>
        </w:rPr>
        <w:t>If the recovery system sees a log with &lt;Tn, Start&gt; and &lt;Tn, Commit&gt; or just &lt;Tn, Commit&gt;, it puts the transaction in the redo-list.</w:t>
      </w:r>
    </w:p>
    <w:p w:rsidR="00EA50D3" w:rsidRPr="00EA50D3" w:rsidRDefault="006F2D34" w:rsidP="00EA50D3">
      <w:pPr>
        <w:pStyle w:val="ListParagraph"/>
        <w:numPr>
          <w:ilvl w:val="0"/>
          <w:numId w:val="50"/>
        </w:numPr>
        <w:spacing w:after="0" w:line="240" w:lineRule="auto"/>
        <w:ind w:left="426"/>
        <w:jc w:val="both"/>
        <w:rPr>
          <w:rFonts w:ascii="Arial" w:hAnsi="Arial" w:cs="Arial"/>
        </w:rPr>
      </w:pPr>
      <w:r w:rsidRPr="00EA50D3">
        <w:rPr>
          <w:rFonts w:ascii="Arial" w:hAnsi="Arial" w:cs="Arial"/>
        </w:rPr>
        <w:t xml:space="preserve">If the recovery system sees a log with &lt;Tn, Start&gt; but no commit or abort log found, it puts the transaction in the undo-list. </w:t>
      </w:r>
    </w:p>
    <w:p w:rsidR="006F2D34" w:rsidRPr="006F2D34" w:rsidRDefault="006F2D34" w:rsidP="006F2D34">
      <w:pPr>
        <w:spacing w:after="0" w:line="240" w:lineRule="auto"/>
        <w:jc w:val="both"/>
        <w:rPr>
          <w:rFonts w:ascii="Arial" w:hAnsi="Arial" w:cs="Arial"/>
        </w:rPr>
      </w:pPr>
      <w:r w:rsidRPr="006F2D34">
        <w:rPr>
          <w:rFonts w:ascii="Arial" w:hAnsi="Arial" w:cs="Arial"/>
        </w:rPr>
        <w:t>All the transactions in the undo-list are then undone and their logs are removed. All the transactions in the redo-list and their previous logs are removed and then redone before saving their logs.</w:t>
      </w:r>
    </w:p>
    <w:sectPr w:rsidR="006F2D34" w:rsidRPr="006F2D34" w:rsidSect="00115DE9">
      <w:footerReference w:type="default" r:id="rId39"/>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F4B" w:rsidRDefault="00635F4B" w:rsidP="00115DE9">
      <w:pPr>
        <w:spacing w:after="0" w:line="240" w:lineRule="auto"/>
      </w:pPr>
      <w:r>
        <w:separator/>
      </w:r>
    </w:p>
  </w:endnote>
  <w:endnote w:type="continuationSeparator" w:id="0">
    <w:p w:rsidR="00635F4B" w:rsidRDefault="00635F4B" w:rsidP="0011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0211AD" w:rsidTr="00115DE9">
      <w:trPr>
        <w:jc w:val="right"/>
      </w:trPr>
      <w:tc>
        <w:tcPr>
          <w:tcW w:w="4795" w:type="dxa"/>
          <w:vAlign w:val="center"/>
        </w:tcPr>
        <w:sdt>
          <w:sdtPr>
            <w:rPr>
              <w:caps/>
              <w:color w:val="000000" w:themeColor="text1"/>
            </w:rPr>
            <w:alias w:val="Author"/>
            <w:tag w:val=""/>
            <w:id w:val="1534539408"/>
            <w:placeholder>
              <w:docPart w:val="D15C45257D22444DB5636F2EF02CFD81"/>
            </w:placeholder>
            <w:dataBinding w:prefixMappings="xmlns:ns0='http://purl.org/dc/elements/1.1/' xmlns:ns1='http://schemas.openxmlformats.org/package/2006/metadata/core-properties' " w:xpath="/ns1:coreProperties[1]/ns0:creator[1]" w:storeItemID="{6C3C8BC8-F283-45AE-878A-BAB7291924A1}"/>
            <w:text/>
          </w:sdtPr>
          <w:sdtContent>
            <w:p w:rsidR="000211AD" w:rsidRDefault="000211AD">
              <w:pPr>
                <w:pStyle w:val="Header"/>
                <w:jc w:val="right"/>
                <w:rPr>
                  <w:caps/>
                  <w:color w:val="000000" w:themeColor="text1"/>
                </w:rPr>
              </w:pPr>
              <w:r>
                <w:rPr>
                  <w:caps/>
                  <w:color w:val="000000" w:themeColor="text1"/>
                </w:rPr>
                <w:t>Ashutosh: DBMS</w:t>
              </w:r>
            </w:p>
          </w:sdtContent>
        </w:sdt>
      </w:tc>
      <w:tc>
        <w:tcPr>
          <w:tcW w:w="250" w:type="pct"/>
          <w:shd w:val="clear" w:color="auto" w:fill="D9D9D9" w:themeFill="background1" w:themeFillShade="D9"/>
          <w:vAlign w:val="center"/>
        </w:tcPr>
        <w:p w:rsidR="000211AD" w:rsidRPr="00115DE9" w:rsidRDefault="000211AD">
          <w:pPr>
            <w:pStyle w:val="Footer"/>
            <w:jc w:val="center"/>
            <w:rPr>
              <w:b/>
              <w:color w:val="FFFFFF" w:themeColor="background1"/>
            </w:rPr>
          </w:pPr>
          <w:r w:rsidRPr="00115DE9">
            <w:rPr>
              <w:b/>
            </w:rPr>
            <w:fldChar w:fldCharType="begin"/>
          </w:r>
          <w:r w:rsidRPr="00115DE9">
            <w:rPr>
              <w:b/>
            </w:rPr>
            <w:instrText xml:space="preserve"> PAGE   \* MERGEFORMAT </w:instrText>
          </w:r>
          <w:r w:rsidRPr="00115DE9">
            <w:rPr>
              <w:b/>
            </w:rPr>
            <w:fldChar w:fldCharType="separate"/>
          </w:r>
          <w:r w:rsidR="0028001D">
            <w:rPr>
              <w:b/>
              <w:noProof/>
            </w:rPr>
            <w:t>14</w:t>
          </w:r>
          <w:r w:rsidRPr="00115DE9">
            <w:rPr>
              <w:b/>
              <w:noProof/>
            </w:rPr>
            <w:fldChar w:fldCharType="end"/>
          </w:r>
        </w:p>
      </w:tc>
    </w:tr>
  </w:tbl>
  <w:p w:rsidR="000211AD" w:rsidRDefault="0002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F4B" w:rsidRDefault="00635F4B" w:rsidP="00115DE9">
      <w:pPr>
        <w:spacing w:after="0" w:line="240" w:lineRule="auto"/>
      </w:pPr>
      <w:r>
        <w:separator/>
      </w:r>
    </w:p>
  </w:footnote>
  <w:footnote w:type="continuationSeparator" w:id="0">
    <w:p w:rsidR="00635F4B" w:rsidRDefault="00635F4B" w:rsidP="00115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09C"/>
    <w:multiLevelType w:val="hybridMultilevel"/>
    <w:tmpl w:val="95F434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B0445"/>
    <w:multiLevelType w:val="hybridMultilevel"/>
    <w:tmpl w:val="FFD64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313699"/>
    <w:multiLevelType w:val="hybridMultilevel"/>
    <w:tmpl w:val="88464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155E59"/>
    <w:multiLevelType w:val="multilevel"/>
    <w:tmpl w:val="AFE2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732F"/>
    <w:multiLevelType w:val="hybridMultilevel"/>
    <w:tmpl w:val="519C5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0A298B"/>
    <w:multiLevelType w:val="hybridMultilevel"/>
    <w:tmpl w:val="F2205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5A6492"/>
    <w:multiLevelType w:val="hybridMultilevel"/>
    <w:tmpl w:val="0BA2C1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B112F"/>
    <w:multiLevelType w:val="hybridMultilevel"/>
    <w:tmpl w:val="DC9AA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FF3E72"/>
    <w:multiLevelType w:val="hybridMultilevel"/>
    <w:tmpl w:val="C73E4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25C76"/>
    <w:multiLevelType w:val="hybridMultilevel"/>
    <w:tmpl w:val="2E9C91A0"/>
    <w:lvl w:ilvl="0" w:tplc="2080238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F40B57"/>
    <w:multiLevelType w:val="hybridMultilevel"/>
    <w:tmpl w:val="DB04E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CE0554"/>
    <w:multiLevelType w:val="multilevel"/>
    <w:tmpl w:val="D56E83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B4DFD"/>
    <w:multiLevelType w:val="hybridMultilevel"/>
    <w:tmpl w:val="3160B238"/>
    <w:lvl w:ilvl="0" w:tplc="9552183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B503D0"/>
    <w:multiLevelType w:val="hybridMultilevel"/>
    <w:tmpl w:val="E2B24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88770C"/>
    <w:multiLevelType w:val="hybridMultilevel"/>
    <w:tmpl w:val="C0B8F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AA5346"/>
    <w:multiLevelType w:val="hybridMultilevel"/>
    <w:tmpl w:val="B5FAD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9D12B0"/>
    <w:multiLevelType w:val="hybridMultilevel"/>
    <w:tmpl w:val="436AC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B34DC1"/>
    <w:multiLevelType w:val="hybridMultilevel"/>
    <w:tmpl w:val="7690D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915E5D"/>
    <w:multiLevelType w:val="multilevel"/>
    <w:tmpl w:val="E1B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934A0"/>
    <w:multiLevelType w:val="hybridMultilevel"/>
    <w:tmpl w:val="2B36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2516E3"/>
    <w:multiLevelType w:val="hybridMultilevel"/>
    <w:tmpl w:val="78967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602F88"/>
    <w:multiLevelType w:val="hybridMultilevel"/>
    <w:tmpl w:val="4A28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EA6186"/>
    <w:multiLevelType w:val="hybridMultilevel"/>
    <w:tmpl w:val="2AD6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63745F"/>
    <w:multiLevelType w:val="hybridMultilevel"/>
    <w:tmpl w:val="634AA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F3101A"/>
    <w:multiLevelType w:val="hybridMultilevel"/>
    <w:tmpl w:val="DECE1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456CC8"/>
    <w:multiLevelType w:val="hybridMultilevel"/>
    <w:tmpl w:val="F14A6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123722"/>
    <w:multiLevelType w:val="hybridMultilevel"/>
    <w:tmpl w:val="B3FAF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373390"/>
    <w:multiLevelType w:val="hybridMultilevel"/>
    <w:tmpl w:val="B2B8D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C720AD"/>
    <w:multiLevelType w:val="hybridMultilevel"/>
    <w:tmpl w:val="7166C41A"/>
    <w:lvl w:ilvl="0" w:tplc="40090001">
      <w:start w:val="1"/>
      <w:numFmt w:val="bullet"/>
      <w:lvlText w:val=""/>
      <w:lvlJc w:val="left"/>
      <w:pPr>
        <w:ind w:left="4614" w:hanging="360"/>
      </w:pPr>
      <w:rPr>
        <w:rFonts w:ascii="Symbol" w:hAnsi="Symbol" w:hint="default"/>
      </w:rPr>
    </w:lvl>
    <w:lvl w:ilvl="1" w:tplc="40090003">
      <w:start w:val="1"/>
      <w:numFmt w:val="bullet"/>
      <w:lvlText w:val="o"/>
      <w:lvlJc w:val="left"/>
      <w:pPr>
        <w:ind w:left="5334" w:hanging="360"/>
      </w:pPr>
      <w:rPr>
        <w:rFonts w:ascii="Courier New" w:hAnsi="Courier New" w:cs="Courier New" w:hint="default"/>
      </w:rPr>
    </w:lvl>
    <w:lvl w:ilvl="2" w:tplc="40090005" w:tentative="1">
      <w:start w:val="1"/>
      <w:numFmt w:val="bullet"/>
      <w:lvlText w:val=""/>
      <w:lvlJc w:val="left"/>
      <w:pPr>
        <w:ind w:left="6054" w:hanging="360"/>
      </w:pPr>
      <w:rPr>
        <w:rFonts w:ascii="Wingdings" w:hAnsi="Wingdings" w:hint="default"/>
      </w:rPr>
    </w:lvl>
    <w:lvl w:ilvl="3" w:tplc="40090001" w:tentative="1">
      <w:start w:val="1"/>
      <w:numFmt w:val="bullet"/>
      <w:lvlText w:val=""/>
      <w:lvlJc w:val="left"/>
      <w:pPr>
        <w:ind w:left="6774" w:hanging="360"/>
      </w:pPr>
      <w:rPr>
        <w:rFonts w:ascii="Symbol" w:hAnsi="Symbol" w:hint="default"/>
      </w:rPr>
    </w:lvl>
    <w:lvl w:ilvl="4" w:tplc="40090003" w:tentative="1">
      <w:start w:val="1"/>
      <w:numFmt w:val="bullet"/>
      <w:lvlText w:val="o"/>
      <w:lvlJc w:val="left"/>
      <w:pPr>
        <w:ind w:left="7494" w:hanging="360"/>
      </w:pPr>
      <w:rPr>
        <w:rFonts w:ascii="Courier New" w:hAnsi="Courier New" w:cs="Courier New" w:hint="default"/>
      </w:rPr>
    </w:lvl>
    <w:lvl w:ilvl="5" w:tplc="40090005" w:tentative="1">
      <w:start w:val="1"/>
      <w:numFmt w:val="bullet"/>
      <w:lvlText w:val=""/>
      <w:lvlJc w:val="left"/>
      <w:pPr>
        <w:ind w:left="8214" w:hanging="360"/>
      </w:pPr>
      <w:rPr>
        <w:rFonts w:ascii="Wingdings" w:hAnsi="Wingdings" w:hint="default"/>
      </w:rPr>
    </w:lvl>
    <w:lvl w:ilvl="6" w:tplc="40090001" w:tentative="1">
      <w:start w:val="1"/>
      <w:numFmt w:val="bullet"/>
      <w:lvlText w:val=""/>
      <w:lvlJc w:val="left"/>
      <w:pPr>
        <w:ind w:left="8934" w:hanging="360"/>
      </w:pPr>
      <w:rPr>
        <w:rFonts w:ascii="Symbol" w:hAnsi="Symbol" w:hint="default"/>
      </w:rPr>
    </w:lvl>
    <w:lvl w:ilvl="7" w:tplc="40090003" w:tentative="1">
      <w:start w:val="1"/>
      <w:numFmt w:val="bullet"/>
      <w:lvlText w:val="o"/>
      <w:lvlJc w:val="left"/>
      <w:pPr>
        <w:ind w:left="9654" w:hanging="360"/>
      </w:pPr>
      <w:rPr>
        <w:rFonts w:ascii="Courier New" w:hAnsi="Courier New" w:cs="Courier New" w:hint="default"/>
      </w:rPr>
    </w:lvl>
    <w:lvl w:ilvl="8" w:tplc="40090005" w:tentative="1">
      <w:start w:val="1"/>
      <w:numFmt w:val="bullet"/>
      <w:lvlText w:val=""/>
      <w:lvlJc w:val="left"/>
      <w:pPr>
        <w:ind w:left="10374" w:hanging="360"/>
      </w:pPr>
      <w:rPr>
        <w:rFonts w:ascii="Wingdings" w:hAnsi="Wingdings" w:hint="default"/>
      </w:rPr>
    </w:lvl>
  </w:abstractNum>
  <w:abstractNum w:abstractNumId="29" w15:restartNumberingAfterBreak="0">
    <w:nsid w:val="550B42FE"/>
    <w:multiLevelType w:val="multilevel"/>
    <w:tmpl w:val="803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C0740"/>
    <w:multiLevelType w:val="hybridMultilevel"/>
    <w:tmpl w:val="8CA2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0C514A"/>
    <w:multiLevelType w:val="hybridMultilevel"/>
    <w:tmpl w:val="9AE6E9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717AF4"/>
    <w:multiLevelType w:val="hybridMultilevel"/>
    <w:tmpl w:val="75FCB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7D1862"/>
    <w:multiLevelType w:val="hybridMultilevel"/>
    <w:tmpl w:val="55DA1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70F75"/>
    <w:multiLevelType w:val="hybridMultilevel"/>
    <w:tmpl w:val="7924F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CE7B22"/>
    <w:multiLevelType w:val="hybridMultilevel"/>
    <w:tmpl w:val="21901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F35D80"/>
    <w:multiLevelType w:val="hybridMultilevel"/>
    <w:tmpl w:val="6B98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7536A7"/>
    <w:multiLevelType w:val="hybridMultilevel"/>
    <w:tmpl w:val="C254B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D36352"/>
    <w:multiLevelType w:val="hybridMultilevel"/>
    <w:tmpl w:val="2760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374E0B"/>
    <w:multiLevelType w:val="hybridMultilevel"/>
    <w:tmpl w:val="9FFC0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8B9550A"/>
    <w:multiLevelType w:val="hybridMultilevel"/>
    <w:tmpl w:val="5D2E3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A94C87"/>
    <w:multiLevelType w:val="hybridMultilevel"/>
    <w:tmpl w:val="83B409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B76DF7"/>
    <w:multiLevelType w:val="hybridMultilevel"/>
    <w:tmpl w:val="E13683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ED3FFE"/>
    <w:multiLevelType w:val="hybridMultilevel"/>
    <w:tmpl w:val="45B24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CF251F1"/>
    <w:multiLevelType w:val="hybridMultilevel"/>
    <w:tmpl w:val="B2D881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184D82"/>
    <w:multiLevelType w:val="hybridMultilevel"/>
    <w:tmpl w:val="549A1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E8720B"/>
    <w:multiLevelType w:val="hybridMultilevel"/>
    <w:tmpl w:val="B7C0D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387771"/>
    <w:multiLevelType w:val="hybridMultilevel"/>
    <w:tmpl w:val="0BE4A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8F19AE"/>
    <w:multiLevelType w:val="multilevel"/>
    <w:tmpl w:val="E19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325FB"/>
    <w:multiLevelType w:val="hybridMultilevel"/>
    <w:tmpl w:val="AEB6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48"/>
  </w:num>
  <w:num w:numId="4">
    <w:abstractNumId w:val="3"/>
  </w:num>
  <w:num w:numId="5">
    <w:abstractNumId w:val="18"/>
  </w:num>
  <w:num w:numId="6">
    <w:abstractNumId w:val="19"/>
  </w:num>
  <w:num w:numId="7">
    <w:abstractNumId w:val="15"/>
  </w:num>
  <w:num w:numId="8">
    <w:abstractNumId w:val="39"/>
  </w:num>
  <w:num w:numId="9">
    <w:abstractNumId w:val="44"/>
  </w:num>
  <w:num w:numId="10">
    <w:abstractNumId w:val="46"/>
  </w:num>
  <w:num w:numId="11">
    <w:abstractNumId w:val="49"/>
  </w:num>
  <w:num w:numId="12">
    <w:abstractNumId w:val="40"/>
  </w:num>
  <w:num w:numId="13">
    <w:abstractNumId w:val="2"/>
  </w:num>
  <w:num w:numId="14">
    <w:abstractNumId w:val="22"/>
  </w:num>
  <w:num w:numId="15">
    <w:abstractNumId w:val="4"/>
  </w:num>
  <w:num w:numId="16">
    <w:abstractNumId w:val="8"/>
  </w:num>
  <w:num w:numId="17">
    <w:abstractNumId w:val="27"/>
  </w:num>
  <w:num w:numId="18">
    <w:abstractNumId w:val="0"/>
  </w:num>
  <w:num w:numId="19">
    <w:abstractNumId w:val="9"/>
  </w:num>
  <w:num w:numId="20">
    <w:abstractNumId w:val="41"/>
  </w:num>
  <w:num w:numId="21">
    <w:abstractNumId w:val="47"/>
  </w:num>
  <w:num w:numId="22">
    <w:abstractNumId w:val="30"/>
  </w:num>
  <w:num w:numId="23">
    <w:abstractNumId w:val="38"/>
  </w:num>
  <w:num w:numId="24">
    <w:abstractNumId w:val="10"/>
  </w:num>
  <w:num w:numId="25">
    <w:abstractNumId w:val="42"/>
  </w:num>
  <w:num w:numId="26">
    <w:abstractNumId w:val="23"/>
  </w:num>
  <w:num w:numId="27">
    <w:abstractNumId w:val="33"/>
  </w:num>
  <w:num w:numId="28">
    <w:abstractNumId w:val="31"/>
  </w:num>
  <w:num w:numId="29">
    <w:abstractNumId w:val="28"/>
  </w:num>
  <w:num w:numId="30">
    <w:abstractNumId w:val="17"/>
  </w:num>
  <w:num w:numId="31">
    <w:abstractNumId w:val="14"/>
  </w:num>
  <w:num w:numId="32">
    <w:abstractNumId w:val="5"/>
  </w:num>
  <w:num w:numId="33">
    <w:abstractNumId w:val="6"/>
  </w:num>
  <w:num w:numId="34">
    <w:abstractNumId w:val="1"/>
  </w:num>
  <w:num w:numId="35">
    <w:abstractNumId w:val="36"/>
  </w:num>
  <w:num w:numId="36">
    <w:abstractNumId w:val="12"/>
  </w:num>
  <w:num w:numId="37">
    <w:abstractNumId w:val="24"/>
  </w:num>
  <w:num w:numId="38">
    <w:abstractNumId w:val="7"/>
  </w:num>
  <w:num w:numId="39">
    <w:abstractNumId w:val="35"/>
  </w:num>
  <w:num w:numId="40">
    <w:abstractNumId w:val="26"/>
  </w:num>
  <w:num w:numId="41">
    <w:abstractNumId w:val="16"/>
  </w:num>
  <w:num w:numId="42">
    <w:abstractNumId w:val="43"/>
  </w:num>
  <w:num w:numId="43">
    <w:abstractNumId w:val="13"/>
  </w:num>
  <w:num w:numId="44">
    <w:abstractNumId w:val="32"/>
  </w:num>
  <w:num w:numId="45">
    <w:abstractNumId w:val="25"/>
  </w:num>
  <w:num w:numId="46">
    <w:abstractNumId w:val="37"/>
  </w:num>
  <w:num w:numId="47">
    <w:abstractNumId w:val="20"/>
  </w:num>
  <w:num w:numId="48">
    <w:abstractNumId w:val="45"/>
  </w:num>
  <w:num w:numId="49">
    <w:abstractNumId w:val="21"/>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13"/>
    <w:rsid w:val="000211AD"/>
    <w:rsid w:val="0002714D"/>
    <w:rsid w:val="00031DF3"/>
    <w:rsid w:val="00064BAA"/>
    <w:rsid w:val="0008240E"/>
    <w:rsid w:val="000A634B"/>
    <w:rsid w:val="000C3F2D"/>
    <w:rsid w:val="000F4053"/>
    <w:rsid w:val="00115DE9"/>
    <w:rsid w:val="00127CFD"/>
    <w:rsid w:val="00142113"/>
    <w:rsid w:val="00167D1F"/>
    <w:rsid w:val="0018334D"/>
    <w:rsid w:val="001A40CB"/>
    <w:rsid w:val="001B6232"/>
    <w:rsid w:val="001C1306"/>
    <w:rsid w:val="001C36C3"/>
    <w:rsid w:val="001C6FD7"/>
    <w:rsid w:val="001D0801"/>
    <w:rsid w:val="001D3BA8"/>
    <w:rsid w:val="001E758D"/>
    <w:rsid w:val="001F0EFF"/>
    <w:rsid w:val="002130DC"/>
    <w:rsid w:val="00226A20"/>
    <w:rsid w:val="0025052A"/>
    <w:rsid w:val="00275D50"/>
    <w:rsid w:val="0028001D"/>
    <w:rsid w:val="002E025B"/>
    <w:rsid w:val="002E77A7"/>
    <w:rsid w:val="00306C2D"/>
    <w:rsid w:val="003217AD"/>
    <w:rsid w:val="00331913"/>
    <w:rsid w:val="00361F7A"/>
    <w:rsid w:val="00362B3B"/>
    <w:rsid w:val="003862F8"/>
    <w:rsid w:val="003A2A9E"/>
    <w:rsid w:val="003A38DD"/>
    <w:rsid w:val="003A7C55"/>
    <w:rsid w:val="004006F9"/>
    <w:rsid w:val="00407C8C"/>
    <w:rsid w:val="004213C6"/>
    <w:rsid w:val="00436D95"/>
    <w:rsid w:val="004418FC"/>
    <w:rsid w:val="004470C4"/>
    <w:rsid w:val="00462381"/>
    <w:rsid w:val="00466C86"/>
    <w:rsid w:val="00476563"/>
    <w:rsid w:val="00476691"/>
    <w:rsid w:val="004819C5"/>
    <w:rsid w:val="00486C0F"/>
    <w:rsid w:val="004B0211"/>
    <w:rsid w:val="004B2094"/>
    <w:rsid w:val="004C7C8D"/>
    <w:rsid w:val="004D77A4"/>
    <w:rsid w:val="004F1807"/>
    <w:rsid w:val="00503F96"/>
    <w:rsid w:val="00531DC3"/>
    <w:rsid w:val="00550621"/>
    <w:rsid w:val="0056613C"/>
    <w:rsid w:val="00576A65"/>
    <w:rsid w:val="005959DB"/>
    <w:rsid w:val="005B3663"/>
    <w:rsid w:val="005D7976"/>
    <w:rsid w:val="00611E5B"/>
    <w:rsid w:val="00620B98"/>
    <w:rsid w:val="00635F4B"/>
    <w:rsid w:val="006565E4"/>
    <w:rsid w:val="006B0B0D"/>
    <w:rsid w:val="006B3C3A"/>
    <w:rsid w:val="006F2D34"/>
    <w:rsid w:val="00702EB7"/>
    <w:rsid w:val="007041C9"/>
    <w:rsid w:val="00705265"/>
    <w:rsid w:val="00716D78"/>
    <w:rsid w:val="007B2EC2"/>
    <w:rsid w:val="007B3B96"/>
    <w:rsid w:val="007D0F21"/>
    <w:rsid w:val="00836D36"/>
    <w:rsid w:val="00891067"/>
    <w:rsid w:val="008926FA"/>
    <w:rsid w:val="008961C1"/>
    <w:rsid w:val="008C4A30"/>
    <w:rsid w:val="008C62AB"/>
    <w:rsid w:val="008D5767"/>
    <w:rsid w:val="00951BE8"/>
    <w:rsid w:val="009620F9"/>
    <w:rsid w:val="00970522"/>
    <w:rsid w:val="00973704"/>
    <w:rsid w:val="00990581"/>
    <w:rsid w:val="009C3542"/>
    <w:rsid w:val="00A171B1"/>
    <w:rsid w:val="00A34188"/>
    <w:rsid w:val="00A344F7"/>
    <w:rsid w:val="00A63636"/>
    <w:rsid w:val="00A744A3"/>
    <w:rsid w:val="00AA0E0D"/>
    <w:rsid w:val="00AC24B4"/>
    <w:rsid w:val="00AC2A4B"/>
    <w:rsid w:val="00AC68E7"/>
    <w:rsid w:val="00AD2C15"/>
    <w:rsid w:val="00B03556"/>
    <w:rsid w:val="00B61EA8"/>
    <w:rsid w:val="00BB1CC5"/>
    <w:rsid w:val="00BE4C53"/>
    <w:rsid w:val="00BE7D42"/>
    <w:rsid w:val="00BF1992"/>
    <w:rsid w:val="00C0690B"/>
    <w:rsid w:val="00C13DA7"/>
    <w:rsid w:val="00C3751E"/>
    <w:rsid w:val="00C76256"/>
    <w:rsid w:val="00C93A41"/>
    <w:rsid w:val="00C97BFA"/>
    <w:rsid w:val="00CA412E"/>
    <w:rsid w:val="00CB63D4"/>
    <w:rsid w:val="00CD03E0"/>
    <w:rsid w:val="00CF2E8F"/>
    <w:rsid w:val="00D02F2F"/>
    <w:rsid w:val="00D132D6"/>
    <w:rsid w:val="00D86107"/>
    <w:rsid w:val="00DD5270"/>
    <w:rsid w:val="00DD7A0B"/>
    <w:rsid w:val="00DF6AB6"/>
    <w:rsid w:val="00E15758"/>
    <w:rsid w:val="00E2124A"/>
    <w:rsid w:val="00E65422"/>
    <w:rsid w:val="00E752AA"/>
    <w:rsid w:val="00E87E5E"/>
    <w:rsid w:val="00E94057"/>
    <w:rsid w:val="00EA50D3"/>
    <w:rsid w:val="00EB428C"/>
    <w:rsid w:val="00EB7694"/>
    <w:rsid w:val="00EC2D50"/>
    <w:rsid w:val="00ED0CF5"/>
    <w:rsid w:val="00ED42D6"/>
    <w:rsid w:val="00EF0FCC"/>
    <w:rsid w:val="00F00327"/>
    <w:rsid w:val="00F00B65"/>
    <w:rsid w:val="00F107A6"/>
    <w:rsid w:val="00F12048"/>
    <w:rsid w:val="00F34062"/>
    <w:rsid w:val="00F442BD"/>
    <w:rsid w:val="00FB4A7C"/>
    <w:rsid w:val="00FB7D8A"/>
    <w:rsid w:val="00FC1F13"/>
    <w:rsid w:val="00FD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CBC9"/>
  <w15:chartTrackingRefBased/>
  <w15:docId w15:val="{50D60B2E-FB57-4CF4-B1F3-4940D8FC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61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13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661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42113"/>
  </w:style>
  <w:style w:type="paragraph" w:styleId="Header">
    <w:name w:val="header"/>
    <w:basedOn w:val="Normal"/>
    <w:link w:val="HeaderChar"/>
    <w:uiPriority w:val="99"/>
    <w:unhideWhenUsed/>
    <w:rsid w:val="00115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DE9"/>
  </w:style>
  <w:style w:type="paragraph" w:styleId="Footer">
    <w:name w:val="footer"/>
    <w:basedOn w:val="Normal"/>
    <w:link w:val="FooterChar"/>
    <w:uiPriority w:val="99"/>
    <w:unhideWhenUsed/>
    <w:rsid w:val="00115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DE9"/>
  </w:style>
  <w:style w:type="paragraph" w:styleId="NoSpacing">
    <w:name w:val="No Spacing"/>
    <w:link w:val="NoSpacingChar"/>
    <w:uiPriority w:val="1"/>
    <w:qFormat/>
    <w:rsid w:val="00115D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5DE9"/>
    <w:rPr>
      <w:rFonts w:eastAsiaTheme="minorEastAsia"/>
      <w:lang w:val="en-US"/>
    </w:rPr>
  </w:style>
  <w:style w:type="paragraph" w:styleId="ListParagraph">
    <w:name w:val="List Paragraph"/>
    <w:basedOn w:val="Normal"/>
    <w:uiPriority w:val="34"/>
    <w:qFormat/>
    <w:rsid w:val="00AC2A4B"/>
    <w:pPr>
      <w:ind w:left="720"/>
      <w:contextualSpacing/>
    </w:pPr>
  </w:style>
  <w:style w:type="table" w:styleId="TableGrid">
    <w:name w:val="Table Grid"/>
    <w:basedOn w:val="TableNormal"/>
    <w:uiPriority w:val="39"/>
    <w:rsid w:val="00441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027">
      <w:bodyDiv w:val="1"/>
      <w:marLeft w:val="0"/>
      <w:marRight w:val="0"/>
      <w:marTop w:val="0"/>
      <w:marBottom w:val="0"/>
      <w:divBdr>
        <w:top w:val="none" w:sz="0" w:space="0" w:color="auto"/>
        <w:left w:val="none" w:sz="0" w:space="0" w:color="auto"/>
        <w:bottom w:val="none" w:sz="0" w:space="0" w:color="auto"/>
        <w:right w:val="none" w:sz="0" w:space="0" w:color="auto"/>
      </w:divBdr>
    </w:div>
    <w:div w:id="56638054">
      <w:bodyDiv w:val="1"/>
      <w:marLeft w:val="0"/>
      <w:marRight w:val="0"/>
      <w:marTop w:val="0"/>
      <w:marBottom w:val="0"/>
      <w:divBdr>
        <w:top w:val="none" w:sz="0" w:space="0" w:color="auto"/>
        <w:left w:val="none" w:sz="0" w:space="0" w:color="auto"/>
        <w:bottom w:val="none" w:sz="0" w:space="0" w:color="auto"/>
        <w:right w:val="none" w:sz="0" w:space="0" w:color="auto"/>
      </w:divBdr>
    </w:div>
    <w:div w:id="501507482">
      <w:bodyDiv w:val="1"/>
      <w:marLeft w:val="0"/>
      <w:marRight w:val="0"/>
      <w:marTop w:val="0"/>
      <w:marBottom w:val="0"/>
      <w:divBdr>
        <w:top w:val="none" w:sz="0" w:space="0" w:color="auto"/>
        <w:left w:val="none" w:sz="0" w:space="0" w:color="auto"/>
        <w:bottom w:val="none" w:sz="0" w:space="0" w:color="auto"/>
        <w:right w:val="none" w:sz="0" w:space="0" w:color="auto"/>
      </w:divBdr>
    </w:div>
    <w:div w:id="1569996840">
      <w:bodyDiv w:val="1"/>
      <w:marLeft w:val="0"/>
      <w:marRight w:val="0"/>
      <w:marTop w:val="0"/>
      <w:marBottom w:val="0"/>
      <w:divBdr>
        <w:top w:val="none" w:sz="0" w:space="0" w:color="auto"/>
        <w:left w:val="none" w:sz="0" w:space="0" w:color="auto"/>
        <w:bottom w:val="none" w:sz="0" w:space="0" w:color="auto"/>
        <w:right w:val="none" w:sz="0" w:space="0" w:color="auto"/>
      </w:divBdr>
    </w:div>
    <w:div w:id="1834298871">
      <w:bodyDiv w:val="1"/>
      <w:marLeft w:val="0"/>
      <w:marRight w:val="0"/>
      <w:marTop w:val="0"/>
      <w:marBottom w:val="0"/>
      <w:divBdr>
        <w:top w:val="none" w:sz="0" w:space="0" w:color="auto"/>
        <w:left w:val="none" w:sz="0" w:space="0" w:color="auto"/>
        <w:bottom w:val="none" w:sz="0" w:space="0" w:color="auto"/>
        <w:right w:val="none" w:sz="0" w:space="0" w:color="auto"/>
      </w:divBdr>
    </w:div>
    <w:div w:id="2049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C45257D22444DB5636F2EF02CFD81"/>
        <w:category>
          <w:name w:val="General"/>
          <w:gallery w:val="placeholder"/>
        </w:category>
        <w:types>
          <w:type w:val="bbPlcHdr"/>
        </w:types>
        <w:behaviors>
          <w:behavior w:val="content"/>
        </w:behaviors>
        <w:guid w:val="{AB4BCA42-1100-49D3-B545-4464BB07B832}"/>
      </w:docPartPr>
      <w:docPartBody>
        <w:p w:rsidR="00A84FFB" w:rsidRDefault="00A84FFB" w:rsidP="00A84FFB">
          <w:pPr>
            <w:pStyle w:val="D15C45257D22444DB5636F2EF02CFD8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FB"/>
    <w:rsid w:val="00A84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C45257D22444DB5636F2EF02CFD81">
    <w:name w:val="D15C45257D22444DB5636F2EF02CFD81"/>
    <w:rsid w:val="00A84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19</Pages>
  <Words>7997</Words>
  <Characters>45587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Short notes</dc:subject>
  <dc:creator>Ashutosh: DBMS</dc:creator>
  <cp:keywords/>
  <dc:description/>
  <cp:lastModifiedBy>Ashutosh</cp:lastModifiedBy>
  <cp:revision>95</cp:revision>
  <dcterms:created xsi:type="dcterms:W3CDTF">2017-01-12T13:26:00Z</dcterms:created>
  <dcterms:modified xsi:type="dcterms:W3CDTF">2017-01-17T06:34:00Z</dcterms:modified>
</cp:coreProperties>
</file>