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4B945" w14:textId="77777777" w:rsidR="00CE65FE" w:rsidRPr="00CE65FE" w:rsidRDefault="00CE65FE" w:rsidP="00CE65FE">
      <w:pPr>
        <w:rPr>
          <w:b/>
          <w:bCs/>
        </w:rPr>
      </w:pPr>
      <w:r w:rsidRPr="00CE65FE">
        <w:rPr>
          <w:b/>
          <w:bCs/>
        </w:rPr>
        <w:t>Test Coverage and Best Practices</w:t>
      </w:r>
    </w:p>
    <w:p w14:paraId="5684702B" w14:textId="77777777" w:rsidR="00CE65FE" w:rsidRPr="00CE65FE" w:rsidRDefault="00CE65FE" w:rsidP="00CE65FE">
      <w:pPr>
        <w:numPr>
          <w:ilvl w:val="0"/>
          <w:numId w:val="1"/>
        </w:numPr>
      </w:pPr>
      <w:r w:rsidRPr="00CE65FE">
        <w:rPr>
          <w:b/>
          <w:bCs/>
        </w:rPr>
        <w:t>Test Coverage:</w:t>
      </w:r>
    </w:p>
    <w:p w14:paraId="31D0153D" w14:textId="2B9E986A" w:rsidR="00CE65FE" w:rsidRPr="00CE65FE" w:rsidRDefault="00CE65FE" w:rsidP="00CE65FE">
      <w:r>
        <w:t>We need to e</w:t>
      </w:r>
      <w:r w:rsidRPr="00CE65FE">
        <w:t>nsure that our tests cover various scenarios, including:</w:t>
      </w:r>
    </w:p>
    <w:p w14:paraId="16CB830E" w14:textId="77777777" w:rsidR="00CE65FE" w:rsidRPr="00CE65FE" w:rsidRDefault="00CE65FE" w:rsidP="00CE65FE">
      <w:pPr>
        <w:numPr>
          <w:ilvl w:val="1"/>
          <w:numId w:val="1"/>
        </w:numPr>
      </w:pPr>
      <w:r w:rsidRPr="00CE65FE">
        <w:t>Valid and invalid input data</w:t>
      </w:r>
    </w:p>
    <w:p w14:paraId="186F64EA" w14:textId="77777777" w:rsidR="00CE65FE" w:rsidRPr="00CE65FE" w:rsidRDefault="00CE65FE" w:rsidP="00CE65FE">
      <w:pPr>
        <w:numPr>
          <w:ilvl w:val="1"/>
          <w:numId w:val="1"/>
        </w:numPr>
      </w:pPr>
      <w:r w:rsidRPr="00CE65FE">
        <w:t>Success and error cases</w:t>
      </w:r>
    </w:p>
    <w:p w14:paraId="047F1AA9" w14:textId="77777777" w:rsidR="00CE65FE" w:rsidRPr="00CE65FE" w:rsidRDefault="00CE65FE" w:rsidP="00CE65FE">
      <w:pPr>
        <w:numPr>
          <w:ilvl w:val="1"/>
          <w:numId w:val="1"/>
        </w:numPr>
      </w:pPr>
      <w:r w:rsidRPr="00CE65FE">
        <w:t>Edge cases and boundary conditions</w:t>
      </w:r>
    </w:p>
    <w:p w14:paraId="1B2E7AF9" w14:textId="77777777" w:rsidR="00CE65FE" w:rsidRPr="00CE65FE" w:rsidRDefault="00CE65FE" w:rsidP="00CE65FE">
      <w:pPr>
        <w:numPr>
          <w:ilvl w:val="0"/>
          <w:numId w:val="1"/>
        </w:numPr>
      </w:pPr>
      <w:r w:rsidRPr="00CE65FE">
        <w:rPr>
          <w:b/>
          <w:bCs/>
        </w:rPr>
        <w:t>Best Practices:</w:t>
      </w:r>
    </w:p>
    <w:p w14:paraId="61305110" w14:textId="77777777" w:rsidR="00CE65FE" w:rsidRPr="00CE65FE" w:rsidRDefault="00CE65FE" w:rsidP="00CE65FE">
      <w:pPr>
        <w:numPr>
          <w:ilvl w:val="1"/>
          <w:numId w:val="1"/>
        </w:numPr>
      </w:pPr>
      <w:r w:rsidRPr="00CE65FE">
        <w:rPr>
          <w:b/>
          <w:bCs/>
        </w:rPr>
        <w:t>Keep Tests Independent:</w:t>
      </w:r>
      <w:r w:rsidRPr="00CE65FE">
        <w:t xml:space="preserve"> Ensure that each test case is independent and does not rely on the state from other tests.</w:t>
      </w:r>
    </w:p>
    <w:p w14:paraId="15A2ABE8" w14:textId="77777777" w:rsidR="00CE65FE" w:rsidRPr="00CE65FE" w:rsidRDefault="00CE65FE" w:rsidP="00CE65FE">
      <w:pPr>
        <w:numPr>
          <w:ilvl w:val="1"/>
          <w:numId w:val="1"/>
        </w:numPr>
      </w:pPr>
      <w:r w:rsidRPr="00CE65FE">
        <w:rPr>
          <w:b/>
          <w:bCs/>
        </w:rPr>
        <w:t>Use Mocks and Stubs:</w:t>
      </w:r>
      <w:r w:rsidRPr="00CE65FE">
        <w:t xml:space="preserve"> Mock services and other dependencies to isolate the controller logic.</w:t>
      </w:r>
    </w:p>
    <w:p w14:paraId="1CA995A3" w14:textId="77777777" w:rsidR="00CE65FE" w:rsidRPr="00CE65FE" w:rsidRDefault="00CE65FE" w:rsidP="00CE65FE">
      <w:pPr>
        <w:numPr>
          <w:ilvl w:val="1"/>
          <w:numId w:val="1"/>
        </w:numPr>
      </w:pPr>
      <w:r w:rsidRPr="00CE65FE">
        <w:rPr>
          <w:b/>
          <w:bCs/>
        </w:rPr>
        <w:t>Check for Status Codes:</w:t>
      </w:r>
      <w:r w:rsidRPr="00CE65FE">
        <w:t xml:space="preserve"> Validate the HTTP status codes to ensure correct responses.</w:t>
      </w:r>
    </w:p>
    <w:p w14:paraId="30DE4417" w14:textId="77777777" w:rsidR="00CE65FE" w:rsidRPr="00CE65FE" w:rsidRDefault="00CE65FE" w:rsidP="00CE65FE">
      <w:pPr>
        <w:numPr>
          <w:ilvl w:val="1"/>
          <w:numId w:val="1"/>
        </w:numPr>
      </w:pPr>
      <w:r w:rsidRPr="00CE65FE">
        <w:rPr>
          <w:b/>
          <w:bCs/>
        </w:rPr>
        <w:t>Validate JSON Responses:</w:t>
      </w:r>
      <w:r w:rsidRPr="00CE65FE">
        <w:t xml:space="preserve"> Use </w:t>
      </w:r>
      <w:proofErr w:type="spellStart"/>
      <w:r w:rsidRPr="00CE65FE">
        <w:t>jsonPath</w:t>
      </w:r>
      <w:proofErr w:type="spellEnd"/>
      <w:r w:rsidRPr="00CE65FE">
        <w:t xml:space="preserve"> to verify the structure and content of JSON responses.</w:t>
      </w:r>
    </w:p>
    <w:p w14:paraId="59E6F0D5" w14:textId="77777777" w:rsidR="00CE65FE" w:rsidRPr="00CE65FE" w:rsidRDefault="00CE65FE" w:rsidP="00CE65FE">
      <w:pPr>
        <w:numPr>
          <w:ilvl w:val="0"/>
          <w:numId w:val="1"/>
        </w:numPr>
      </w:pPr>
      <w:r w:rsidRPr="00CE65FE">
        <w:rPr>
          <w:b/>
          <w:bCs/>
        </w:rPr>
        <w:t>Run Tests:</w:t>
      </w:r>
    </w:p>
    <w:p w14:paraId="0BB20A5A" w14:textId="7784F2BC" w:rsidR="00CE65FE" w:rsidRPr="00CE65FE" w:rsidRDefault="00CE65FE" w:rsidP="00CE65FE">
      <w:r>
        <w:t>We need to u</w:t>
      </w:r>
      <w:r w:rsidRPr="00CE65FE">
        <w:t>se Maven or Gradle commands to run our tests and ensure that all tests pass:</w:t>
      </w:r>
    </w:p>
    <w:p w14:paraId="77731EDF" w14:textId="77777777" w:rsidR="00CE65FE" w:rsidRPr="00CE65FE" w:rsidRDefault="00CE65FE" w:rsidP="00CE65FE">
      <w:proofErr w:type="spellStart"/>
      <w:r w:rsidRPr="00CE65FE">
        <w:t>mvn</w:t>
      </w:r>
      <w:proofErr w:type="spellEnd"/>
      <w:r w:rsidRPr="00CE65FE">
        <w:t xml:space="preserve"> test</w:t>
      </w:r>
    </w:p>
    <w:p w14:paraId="167447A0" w14:textId="77777777" w:rsidR="00CE65FE" w:rsidRPr="00CE65FE" w:rsidRDefault="00CE65FE" w:rsidP="00CE65FE">
      <w:r w:rsidRPr="00CE65FE">
        <w:t>or</w:t>
      </w:r>
    </w:p>
    <w:p w14:paraId="7259199C" w14:textId="77777777" w:rsidR="00CE65FE" w:rsidRPr="00CE65FE" w:rsidRDefault="00CE65FE" w:rsidP="00CE65FE">
      <w:proofErr w:type="gramStart"/>
      <w:r w:rsidRPr="00CE65FE">
        <w:t>./</w:t>
      </w:r>
      <w:proofErr w:type="spellStart"/>
      <w:proofErr w:type="gramEnd"/>
      <w:r w:rsidRPr="00CE65FE">
        <w:t>gradlew</w:t>
      </w:r>
      <w:proofErr w:type="spellEnd"/>
      <w:r w:rsidRPr="00CE65FE">
        <w:t xml:space="preserve"> test</w:t>
      </w:r>
    </w:p>
    <w:p w14:paraId="20502392" w14:textId="77777777" w:rsidR="00CE65FE" w:rsidRDefault="00CE65FE"/>
    <w:sectPr w:rsidR="00CE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A00C5"/>
    <w:multiLevelType w:val="multilevel"/>
    <w:tmpl w:val="60C6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50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FE"/>
    <w:rsid w:val="00CE65FE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E9C5"/>
  <w15:chartTrackingRefBased/>
  <w15:docId w15:val="{BED7A41E-6A07-47D3-8B4A-E2623EA9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2024-08-18T10:37:00Z</dcterms:created>
  <dcterms:modified xsi:type="dcterms:W3CDTF">2024-08-18T10:40:00Z</dcterms:modified>
</cp:coreProperties>
</file>