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47F" w:rsidRDefault="004E4DCA" w:rsidP="005D147F">
      <w:pPr>
        <w:jc w:val="center"/>
        <w:rPr>
          <w:rFonts w:ascii="Algerian" w:hAnsi="Algerian"/>
          <w:sz w:val="56"/>
          <w:szCs w:val="56"/>
          <w:u w:val="single"/>
        </w:rPr>
      </w:pPr>
      <w:r>
        <w:rPr>
          <w:rFonts w:ascii="Algerian" w:hAnsi="Algerian"/>
          <w:sz w:val="56"/>
          <w:szCs w:val="56"/>
          <w:u w:val="single"/>
        </w:rPr>
        <w:t>Green Computing</w:t>
      </w:r>
    </w:p>
    <w:p w:rsidR="004E4DCA" w:rsidRDefault="004E4DCA" w:rsidP="005D147F">
      <w:pPr>
        <w:rPr>
          <w:rFonts w:ascii="Arial" w:hAnsi="Arial" w:cs="Arial"/>
          <w:b/>
          <w:bCs/>
          <w:color w:val="222222"/>
          <w:shd w:val="clear" w:color="auto" w:fill="FFFFFF"/>
        </w:rPr>
      </w:pPr>
      <w:r>
        <w:rPr>
          <w:rFonts w:ascii="Arial" w:hAnsi="Arial" w:cs="Arial"/>
          <w:b/>
          <w:bCs/>
          <w:color w:val="222222"/>
          <w:shd w:val="clear" w:color="auto" w:fill="FFFFFF"/>
        </w:rPr>
        <w:t>Green Computing is the new technique of minimization of CO2 level emitted from data centers of big companies by usage various techniques as demonstrated below.</w:t>
      </w:r>
    </w:p>
    <w:p w:rsidR="00585285" w:rsidRDefault="00755A9E" w:rsidP="005D147F">
      <w:pPr>
        <w:rPr>
          <w:rFonts w:ascii="Arial" w:hAnsi="Arial" w:cs="Arial"/>
          <w:color w:val="333333"/>
          <w:shd w:val="clear" w:color="auto" w:fill="FFFFFF"/>
        </w:rPr>
      </w:pPr>
      <w:r>
        <w:rPr>
          <w:rFonts w:ascii="Arial" w:hAnsi="Arial" w:cs="Arial"/>
          <w:color w:val="333333"/>
          <w:shd w:val="clear" w:color="auto" w:fill="FFFFFF"/>
        </w:rPr>
        <w:t>It</w:t>
      </w:r>
      <w:r w:rsidR="00B05A9F">
        <w:rPr>
          <w:rFonts w:ascii="Arial" w:hAnsi="Arial" w:cs="Arial"/>
          <w:color w:val="333333"/>
          <w:shd w:val="clear" w:color="auto" w:fill="FFFFFF"/>
        </w:rPr>
        <w:t xml:space="preserve"> is an </w:t>
      </w:r>
      <w:proofErr w:type="gramStart"/>
      <w:r w:rsidR="00B05A9F">
        <w:rPr>
          <w:rFonts w:ascii="Arial" w:hAnsi="Arial" w:cs="Arial"/>
          <w:color w:val="333333"/>
          <w:shd w:val="clear" w:color="auto" w:fill="FFFFFF"/>
        </w:rPr>
        <w:t>initiative  begun</w:t>
      </w:r>
      <w:proofErr w:type="gramEnd"/>
      <w:r w:rsidR="00B05A9F">
        <w:rPr>
          <w:rFonts w:ascii="Arial" w:hAnsi="Arial" w:cs="Arial"/>
          <w:color w:val="333333"/>
          <w:shd w:val="clear" w:color="auto" w:fill="FFFFFF"/>
        </w:rPr>
        <w:t xml:space="preserve"> by many</w:t>
      </w:r>
      <w:r>
        <w:rPr>
          <w:rFonts w:ascii="Arial" w:hAnsi="Arial" w:cs="Arial"/>
          <w:color w:val="333333"/>
          <w:shd w:val="clear" w:color="auto" w:fill="FFFFFF"/>
        </w:rPr>
        <w:t xml:space="preserve"> telecommunication companies to reduce the Carbon </w:t>
      </w:r>
      <w:proofErr w:type="spellStart"/>
      <w:r>
        <w:rPr>
          <w:rFonts w:ascii="Arial" w:hAnsi="Arial" w:cs="Arial"/>
          <w:color w:val="333333"/>
          <w:shd w:val="clear" w:color="auto" w:fill="FFFFFF"/>
        </w:rPr>
        <w:t>di</w:t>
      </w:r>
      <w:proofErr w:type="spellEnd"/>
      <w:r>
        <w:rPr>
          <w:rFonts w:ascii="Arial" w:hAnsi="Arial" w:cs="Arial"/>
          <w:color w:val="333333"/>
          <w:shd w:val="clear" w:color="auto" w:fill="FFFFFF"/>
        </w:rPr>
        <w:t xml:space="preserve"> oxide from base stations.</w:t>
      </w:r>
    </w:p>
    <w:p w:rsidR="00585285" w:rsidRPr="00585285" w:rsidRDefault="00585285" w:rsidP="005D147F">
      <w:pPr>
        <w:rPr>
          <w:rFonts w:cstheme="minorHAnsi"/>
          <w:sz w:val="24"/>
          <w:szCs w:val="24"/>
        </w:rPr>
      </w:pPr>
      <w:r>
        <w:rPr>
          <w:rFonts w:ascii="Arial" w:hAnsi="Arial" w:cs="Arial"/>
          <w:b/>
          <w:color w:val="333333"/>
          <w:shd w:val="clear" w:color="auto" w:fill="FFFFFF"/>
        </w:rPr>
        <w:t>Lesser energy consumed less strain on power production plant and eventually less pollution.</w:t>
      </w:r>
    </w:p>
    <w:p w:rsidR="005D147F" w:rsidRPr="005D147F" w:rsidRDefault="005D147F" w:rsidP="005D147F">
      <w:pPr>
        <w:jc w:val="center"/>
        <w:rPr>
          <w:rFonts w:cstheme="minorHAnsi"/>
          <w:sz w:val="24"/>
          <w:szCs w:val="24"/>
          <w:u w:val="single"/>
        </w:rPr>
      </w:pPr>
      <w:r w:rsidRPr="005D147F">
        <w:rPr>
          <w:rFonts w:cstheme="minorHAnsi"/>
          <w:sz w:val="24"/>
          <w:szCs w:val="24"/>
          <w:u w:val="single"/>
        </w:rPr>
        <w:t>TECHNIQUES</w:t>
      </w:r>
    </w:p>
    <w:p w:rsidR="005D147F" w:rsidRDefault="005D147F" w:rsidP="005D147F">
      <w:pPr>
        <w:pStyle w:val="ListParagraph"/>
        <w:numPr>
          <w:ilvl w:val="0"/>
          <w:numId w:val="2"/>
        </w:numPr>
        <w:rPr>
          <w:rFonts w:cstheme="minorHAnsi"/>
          <w:sz w:val="24"/>
          <w:szCs w:val="24"/>
        </w:rPr>
      </w:pPr>
      <w:r w:rsidRPr="005D147F">
        <w:rPr>
          <w:rFonts w:cstheme="minorHAnsi"/>
          <w:sz w:val="24"/>
          <w:szCs w:val="24"/>
        </w:rPr>
        <w:t xml:space="preserve">Cloud computing </w:t>
      </w:r>
      <w:r w:rsidR="00F34F07">
        <w:rPr>
          <w:rFonts w:cstheme="minorHAnsi"/>
          <w:sz w:val="24"/>
          <w:szCs w:val="24"/>
        </w:rPr>
        <w:t>(CO2 emission)</w:t>
      </w:r>
      <w:r w:rsidR="00585285">
        <w:rPr>
          <w:rFonts w:cstheme="minorHAnsi"/>
          <w:sz w:val="24"/>
          <w:szCs w:val="24"/>
        </w:rPr>
        <w:t>(EXTERNAL HDD)</w:t>
      </w:r>
    </w:p>
    <w:p w:rsidR="005D147F" w:rsidRDefault="005D147F" w:rsidP="005D147F">
      <w:pPr>
        <w:pStyle w:val="ListParagraph"/>
        <w:ind w:left="360"/>
        <w:rPr>
          <w:rFonts w:cstheme="minorHAnsi"/>
          <w:sz w:val="24"/>
          <w:szCs w:val="24"/>
        </w:rPr>
      </w:pPr>
      <w:r w:rsidRPr="005D147F">
        <w:rPr>
          <w:rFonts w:cstheme="minorHAnsi"/>
          <w:sz w:val="24"/>
          <w:szCs w:val="24"/>
        </w:rPr>
        <w:t xml:space="preserve"> Server </w:t>
      </w:r>
      <w:proofErr w:type="gramStart"/>
      <w:r w:rsidRPr="005D147F">
        <w:rPr>
          <w:rFonts w:cstheme="minorHAnsi"/>
          <w:sz w:val="24"/>
          <w:szCs w:val="24"/>
        </w:rPr>
        <w:t>unit  replaced</w:t>
      </w:r>
      <w:proofErr w:type="gramEnd"/>
      <w:r w:rsidRPr="005D147F">
        <w:rPr>
          <w:rFonts w:cstheme="minorHAnsi"/>
          <w:sz w:val="24"/>
          <w:szCs w:val="24"/>
        </w:rPr>
        <w:t xml:space="preserve"> by cloud computing options. (</w:t>
      </w:r>
      <w:proofErr w:type="gramStart"/>
      <w:r w:rsidRPr="005D147F">
        <w:rPr>
          <w:rFonts w:cstheme="minorHAnsi"/>
          <w:sz w:val="24"/>
          <w:szCs w:val="24"/>
        </w:rPr>
        <w:t>file</w:t>
      </w:r>
      <w:proofErr w:type="gramEnd"/>
      <w:r w:rsidRPr="005D147F">
        <w:rPr>
          <w:rFonts w:cstheme="minorHAnsi"/>
          <w:sz w:val="24"/>
          <w:szCs w:val="24"/>
        </w:rPr>
        <w:t xml:space="preserve"> storage to SAAS).</w:t>
      </w:r>
    </w:p>
    <w:p w:rsidR="00755A9E" w:rsidRPr="005D147F" w:rsidRDefault="00755A9E" w:rsidP="005D147F">
      <w:pPr>
        <w:pStyle w:val="ListParagraph"/>
        <w:ind w:left="360"/>
        <w:rPr>
          <w:rFonts w:cstheme="minorHAnsi"/>
          <w:sz w:val="24"/>
          <w:szCs w:val="24"/>
        </w:rPr>
      </w:pPr>
    </w:p>
    <w:p w:rsidR="005D147F" w:rsidRDefault="005D147F" w:rsidP="005D147F">
      <w:pPr>
        <w:pStyle w:val="ListParagraph"/>
        <w:numPr>
          <w:ilvl w:val="0"/>
          <w:numId w:val="2"/>
        </w:numPr>
        <w:rPr>
          <w:rFonts w:cstheme="minorHAnsi"/>
          <w:sz w:val="24"/>
          <w:szCs w:val="24"/>
        </w:rPr>
      </w:pPr>
      <w:proofErr w:type="gramStart"/>
      <w:r>
        <w:rPr>
          <w:rFonts w:cstheme="minorHAnsi"/>
          <w:sz w:val="24"/>
          <w:szCs w:val="24"/>
        </w:rPr>
        <w:t>VOIP(</w:t>
      </w:r>
      <w:proofErr w:type="gramEnd"/>
      <w:r>
        <w:rPr>
          <w:rFonts w:cstheme="minorHAnsi"/>
          <w:sz w:val="24"/>
          <w:szCs w:val="24"/>
        </w:rPr>
        <w:t xml:space="preserve">Voice over internet protocol) to </w:t>
      </w:r>
      <w:proofErr w:type="spellStart"/>
      <w:r>
        <w:rPr>
          <w:rFonts w:cstheme="minorHAnsi"/>
          <w:sz w:val="24"/>
          <w:szCs w:val="24"/>
        </w:rPr>
        <w:t>relace</w:t>
      </w:r>
      <w:proofErr w:type="spellEnd"/>
      <w:r>
        <w:rPr>
          <w:rFonts w:cstheme="minorHAnsi"/>
          <w:sz w:val="24"/>
          <w:szCs w:val="24"/>
        </w:rPr>
        <w:t xml:space="preserve"> phone in offices.</w:t>
      </w:r>
    </w:p>
    <w:p w:rsidR="005D147F" w:rsidRDefault="005D147F" w:rsidP="005D147F">
      <w:pPr>
        <w:pStyle w:val="ListParagraph"/>
        <w:ind w:left="360"/>
        <w:rPr>
          <w:rFonts w:cstheme="minorHAnsi"/>
          <w:sz w:val="24"/>
          <w:szCs w:val="24"/>
        </w:rPr>
      </w:pPr>
      <w:r>
        <w:rPr>
          <w:rFonts w:cstheme="minorHAnsi"/>
          <w:sz w:val="24"/>
          <w:szCs w:val="24"/>
        </w:rPr>
        <w:t xml:space="preserve">(Phone radiation unit </w:t>
      </w:r>
      <w:proofErr w:type="gramStart"/>
      <w:r>
        <w:rPr>
          <w:rFonts w:cstheme="minorHAnsi"/>
          <w:sz w:val="24"/>
          <w:szCs w:val="24"/>
        </w:rPr>
        <w:t>SAR  if</w:t>
      </w:r>
      <w:proofErr w:type="gramEnd"/>
      <w:r>
        <w:rPr>
          <w:rFonts w:cstheme="minorHAnsi"/>
          <w:sz w:val="24"/>
          <w:szCs w:val="24"/>
        </w:rPr>
        <w:t xml:space="preserve"> SAR &gt;1.6 watts per kg  dangerous not good for environment) </w:t>
      </w:r>
    </w:p>
    <w:p w:rsidR="00755A9E" w:rsidRPr="005D147F" w:rsidRDefault="00755A9E" w:rsidP="005D147F">
      <w:pPr>
        <w:pStyle w:val="ListParagraph"/>
        <w:ind w:left="360"/>
        <w:rPr>
          <w:rFonts w:cstheme="minorHAnsi"/>
          <w:sz w:val="24"/>
          <w:szCs w:val="24"/>
        </w:rPr>
      </w:pPr>
    </w:p>
    <w:p w:rsidR="005D147F" w:rsidRPr="00B05A9F" w:rsidRDefault="005D147F" w:rsidP="005D147F">
      <w:pPr>
        <w:pStyle w:val="ListParagraph"/>
        <w:numPr>
          <w:ilvl w:val="0"/>
          <w:numId w:val="2"/>
        </w:numPr>
        <w:rPr>
          <w:rFonts w:cstheme="minorHAnsi"/>
          <w:sz w:val="24"/>
          <w:szCs w:val="24"/>
        </w:rPr>
      </w:pPr>
      <w:proofErr w:type="gramStart"/>
      <w:r>
        <w:rPr>
          <w:rFonts w:cstheme="minorHAnsi"/>
          <w:sz w:val="24"/>
          <w:szCs w:val="24"/>
        </w:rPr>
        <w:t>Virtualization(</w:t>
      </w:r>
      <w:proofErr w:type="gramEnd"/>
      <w:r>
        <w:rPr>
          <w:rFonts w:ascii="Arial" w:hAnsi="Arial" w:cs="Arial"/>
          <w:color w:val="333333"/>
          <w:shd w:val="clear" w:color="auto" w:fill="FFFFFF"/>
        </w:rPr>
        <w:t>With </w:t>
      </w:r>
      <w:hyperlink r:id="rId5" w:tgtFrame="_self" w:history="1">
        <w:r>
          <w:rPr>
            <w:rStyle w:val="Hyperlink"/>
            <w:rFonts w:ascii="Arial" w:hAnsi="Arial" w:cs="Arial"/>
            <w:color w:val="0063DC"/>
            <w:shd w:val="clear" w:color="auto" w:fill="FFFFFF"/>
          </w:rPr>
          <w:t>virtual networking</w:t>
        </w:r>
      </w:hyperlink>
      <w:r>
        <w:rPr>
          <w:rFonts w:ascii="Arial" w:hAnsi="Arial" w:cs="Arial"/>
          <w:color w:val="333333"/>
          <w:shd w:val="clear" w:color="auto" w:fill="FFFFFF"/>
        </w:rPr>
        <w:t>, one server can take the place of multiple test servers, cutting down on energy consumption (not to mention office space). Virtual computing platforms are available for PC, Mac and Linux servers.)</w:t>
      </w:r>
    </w:p>
    <w:p w:rsidR="00B05A9F" w:rsidRPr="00B05A9F" w:rsidRDefault="00B05A9F" w:rsidP="00B05A9F">
      <w:pPr>
        <w:pStyle w:val="ListParagraph"/>
        <w:ind w:left="360"/>
        <w:rPr>
          <w:rStyle w:val="Emphasis"/>
        </w:rPr>
      </w:pPr>
      <w:r w:rsidRPr="00B05A9F">
        <w:rPr>
          <w:rStyle w:val="Emphasis"/>
        </w:rPr>
        <w:t>Virtualization is the process of creating a virtual environment on an existing server to run your desired program, without interfering with any of the other services provided by the server or host platform to other users. The Virtual environment can be a single instance or a combination of many such as operating systems, Network or Application servers, computing environments, storage devices and other such environments. </w:t>
      </w:r>
    </w:p>
    <w:p w:rsidR="00755A9E" w:rsidRDefault="005D147F" w:rsidP="00B05A9F">
      <w:pPr>
        <w:pStyle w:val="ListParagraph"/>
        <w:ind w:left="360"/>
        <w:rPr>
          <w:rFonts w:ascii="Arial" w:hAnsi="Arial" w:cs="Arial"/>
          <w:color w:val="333333"/>
          <w:shd w:val="clear" w:color="auto" w:fill="FFFFFF"/>
        </w:rPr>
      </w:pPr>
      <w:r>
        <w:rPr>
          <w:rFonts w:ascii="Arial" w:hAnsi="Arial" w:cs="Arial"/>
          <w:color w:val="333333"/>
          <w:shd w:val="clear" w:color="auto" w:fill="FFFFFF"/>
        </w:rPr>
        <w:t xml:space="preserve">Fewer machines mean less energy </w:t>
      </w:r>
      <w:proofErr w:type="gramStart"/>
      <w:r>
        <w:rPr>
          <w:rFonts w:ascii="Arial" w:hAnsi="Arial" w:cs="Arial"/>
          <w:color w:val="333333"/>
          <w:shd w:val="clear" w:color="auto" w:fill="FFFFFF"/>
        </w:rPr>
        <w:t>and  less</w:t>
      </w:r>
      <w:proofErr w:type="gramEnd"/>
      <w:r>
        <w:rPr>
          <w:rFonts w:ascii="Arial" w:hAnsi="Arial" w:cs="Arial"/>
          <w:color w:val="333333"/>
          <w:shd w:val="clear" w:color="auto" w:fill="FFFFFF"/>
        </w:rPr>
        <w:t xml:space="preserve"> harmful </w:t>
      </w:r>
      <w:proofErr w:type="spellStart"/>
      <w:r>
        <w:rPr>
          <w:rFonts w:ascii="Arial" w:hAnsi="Arial" w:cs="Arial"/>
          <w:color w:val="333333"/>
          <w:shd w:val="clear" w:color="auto" w:fill="FFFFFF"/>
        </w:rPr>
        <w:t>emf</w:t>
      </w:r>
      <w:proofErr w:type="spellEnd"/>
      <w:r>
        <w:rPr>
          <w:rFonts w:ascii="Arial" w:hAnsi="Arial" w:cs="Arial"/>
          <w:color w:val="333333"/>
          <w:shd w:val="clear" w:color="auto" w:fill="FFFFFF"/>
        </w:rPr>
        <w:t xml:space="preserve"> radiations.</w:t>
      </w:r>
    </w:p>
    <w:p w:rsidR="00B05A9F" w:rsidRPr="00B05A9F" w:rsidRDefault="00B05A9F" w:rsidP="00B05A9F">
      <w:pPr>
        <w:pStyle w:val="ListParagraph"/>
        <w:ind w:left="360"/>
        <w:rPr>
          <w:rFonts w:ascii="Arial" w:hAnsi="Arial" w:cs="Arial"/>
          <w:color w:val="333333"/>
          <w:shd w:val="clear" w:color="auto" w:fill="FFFFFF"/>
        </w:rPr>
      </w:pPr>
    </w:p>
    <w:p w:rsidR="00B05A9F" w:rsidRDefault="00B05A9F" w:rsidP="00B05A9F">
      <w:pPr>
        <w:pStyle w:val="ListParagraph"/>
        <w:numPr>
          <w:ilvl w:val="0"/>
          <w:numId w:val="2"/>
        </w:numPr>
        <w:jc w:val="both"/>
        <w:rPr>
          <w:rFonts w:ascii="Arial" w:hAnsi="Arial" w:cs="Arial"/>
          <w:color w:val="333333"/>
          <w:shd w:val="clear" w:color="auto" w:fill="FFFFFF"/>
        </w:rPr>
      </w:pPr>
      <w:r w:rsidRPr="00B05A9F">
        <w:rPr>
          <w:rFonts w:ascii="Arial" w:hAnsi="Arial" w:cs="Arial"/>
          <w:color w:val="333333"/>
          <w:shd w:val="clear" w:color="auto" w:fill="FFFFFF"/>
        </w:rPr>
        <w:t xml:space="preserve">Substituting telecommuting, remote administration and video </w:t>
      </w:r>
      <w:proofErr w:type="gramStart"/>
      <w:r w:rsidRPr="00B05A9F">
        <w:rPr>
          <w:rFonts w:ascii="Arial" w:hAnsi="Arial" w:cs="Arial"/>
          <w:color w:val="333333"/>
          <w:shd w:val="clear" w:color="auto" w:fill="FFFFFF"/>
        </w:rPr>
        <w:t>conferencing  for</w:t>
      </w:r>
      <w:proofErr w:type="gramEnd"/>
      <w:r w:rsidRPr="00B05A9F">
        <w:rPr>
          <w:rFonts w:ascii="Arial" w:hAnsi="Arial" w:cs="Arial"/>
          <w:color w:val="333333"/>
          <w:shd w:val="clear" w:color="auto" w:fill="FFFFFF"/>
        </w:rPr>
        <w:t xml:space="preserve"> travel.</w:t>
      </w:r>
    </w:p>
    <w:p w:rsidR="00B05A9F" w:rsidRDefault="00B05A9F" w:rsidP="00B05A9F">
      <w:pPr>
        <w:pStyle w:val="ListParagraph"/>
        <w:ind w:left="360"/>
        <w:jc w:val="both"/>
        <w:rPr>
          <w:rFonts w:ascii="Arial" w:hAnsi="Arial" w:cs="Arial"/>
          <w:color w:val="333333"/>
          <w:shd w:val="clear" w:color="auto" w:fill="FFFFFF"/>
        </w:rPr>
      </w:pPr>
    </w:p>
    <w:p w:rsidR="00B05A9F" w:rsidRDefault="00B05A9F" w:rsidP="00B05A9F">
      <w:pPr>
        <w:pStyle w:val="ListParagraph"/>
        <w:numPr>
          <w:ilvl w:val="0"/>
          <w:numId w:val="2"/>
        </w:numPr>
        <w:jc w:val="both"/>
        <w:rPr>
          <w:rFonts w:ascii="Arial" w:hAnsi="Arial" w:cs="Arial"/>
          <w:color w:val="333333"/>
          <w:shd w:val="clear" w:color="auto" w:fill="FFFFFF"/>
        </w:rPr>
      </w:pPr>
      <w:proofErr w:type="gramStart"/>
      <w:r>
        <w:rPr>
          <w:rFonts w:ascii="Arial" w:hAnsi="Arial" w:cs="Arial"/>
          <w:color w:val="333333"/>
          <w:shd w:val="clear" w:color="auto" w:fill="FFFFFF"/>
        </w:rPr>
        <w:t>POE(</w:t>
      </w:r>
      <w:proofErr w:type="gramEnd"/>
      <w:r>
        <w:rPr>
          <w:rFonts w:ascii="Arial" w:hAnsi="Arial" w:cs="Arial"/>
          <w:color w:val="333333"/>
          <w:shd w:val="clear" w:color="auto" w:fill="FFFFFF"/>
        </w:rPr>
        <w:t>power over Ethernet). POE switch ports provide power for network devices as well as</w:t>
      </w:r>
    </w:p>
    <w:p w:rsidR="00B05A9F" w:rsidRDefault="00B05A9F" w:rsidP="00B05A9F">
      <w:pPr>
        <w:jc w:val="both"/>
        <w:rPr>
          <w:rFonts w:ascii="Arial" w:hAnsi="Arial" w:cs="Arial"/>
          <w:color w:val="333333"/>
          <w:shd w:val="clear" w:color="auto" w:fill="FFFFFF"/>
        </w:rPr>
      </w:pPr>
      <w:r w:rsidRPr="00B05A9F">
        <w:rPr>
          <w:rFonts w:ascii="Arial" w:hAnsi="Arial" w:cs="Arial"/>
          <w:color w:val="333333"/>
          <w:shd w:val="clear" w:color="auto" w:fill="FFFFFF"/>
        </w:rPr>
        <w:t>Transmit data. Can scale back power when not required. (</w:t>
      </w:r>
      <w:proofErr w:type="gramStart"/>
      <w:r w:rsidRPr="00B05A9F">
        <w:rPr>
          <w:rFonts w:ascii="Arial" w:hAnsi="Arial" w:cs="Arial"/>
          <w:color w:val="333333"/>
          <w:shd w:val="clear" w:color="auto" w:fill="FFFFFF"/>
        </w:rPr>
        <w:t>wire</w:t>
      </w:r>
      <w:proofErr w:type="gramEnd"/>
      <w:r w:rsidRPr="00B05A9F">
        <w:rPr>
          <w:rFonts w:ascii="Arial" w:hAnsi="Arial" w:cs="Arial"/>
          <w:color w:val="333333"/>
          <w:shd w:val="clear" w:color="auto" w:fill="FFFFFF"/>
        </w:rPr>
        <w:t xml:space="preserve"> cost cut plastic production less)</w:t>
      </w:r>
      <w:r>
        <w:rPr>
          <w:rFonts w:ascii="Arial" w:hAnsi="Arial" w:cs="Arial"/>
          <w:color w:val="333333"/>
          <w:shd w:val="clear" w:color="auto" w:fill="FFFFFF"/>
        </w:rPr>
        <w:t>.</w:t>
      </w:r>
    </w:p>
    <w:p w:rsidR="00B05A9F" w:rsidRPr="00B05A9F" w:rsidRDefault="00B05A9F" w:rsidP="00B05A9F">
      <w:pPr>
        <w:jc w:val="both"/>
        <w:rPr>
          <w:rFonts w:ascii="Arial" w:hAnsi="Arial" w:cs="Arial"/>
          <w:color w:val="333333"/>
          <w:shd w:val="clear" w:color="auto" w:fill="FFFFFF"/>
        </w:rPr>
      </w:pPr>
    </w:p>
    <w:p w:rsidR="00B05A9F" w:rsidRDefault="00B05A9F" w:rsidP="00B05A9F">
      <w:pPr>
        <w:pStyle w:val="ListParagraph"/>
        <w:ind w:left="360"/>
        <w:jc w:val="both"/>
        <w:rPr>
          <w:rFonts w:ascii="Arial" w:hAnsi="Arial" w:cs="Arial"/>
          <w:color w:val="333333"/>
          <w:shd w:val="clear" w:color="auto" w:fill="FFFFFF"/>
        </w:rPr>
      </w:pPr>
    </w:p>
    <w:p w:rsidR="00B05A9F" w:rsidRPr="00B05A9F" w:rsidRDefault="00B05A9F" w:rsidP="00B05A9F">
      <w:pPr>
        <w:pStyle w:val="ListParagraph"/>
        <w:jc w:val="both"/>
        <w:rPr>
          <w:rFonts w:ascii="Arial" w:hAnsi="Arial" w:cs="Arial"/>
          <w:color w:val="333333"/>
          <w:shd w:val="clear" w:color="auto" w:fill="FFFFFF"/>
        </w:rPr>
      </w:pPr>
    </w:p>
    <w:p w:rsidR="00B05A9F" w:rsidRDefault="00B05A9F" w:rsidP="00B05A9F">
      <w:pPr>
        <w:pStyle w:val="ListParagraph"/>
        <w:rPr>
          <w:rFonts w:ascii="Arial" w:hAnsi="Arial" w:cs="Arial"/>
          <w:color w:val="333333"/>
          <w:shd w:val="clear" w:color="auto" w:fill="FFFFFF"/>
        </w:rPr>
      </w:pPr>
    </w:p>
    <w:p w:rsidR="00B05A9F" w:rsidRPr="00B05A9F" w:rsidRDefault="00B05A9F" w:rsidP="00B05A9F">
      <w:pPr>
        <w:pStyle w:val="ListParagraph"/>
        <w:rPr>
          <w:rFonts w:ascii="Arial" w:hAnsi="Arial" w:cs="Arial"/>
          <w:color w:val="333333"/>
          <w:shd w:val="clear" w:color="auto" w:fill="FFFFFF"/>
        </w:rPr>
      </w:pPr>
    </w:p>
    <w:p w:rsidR="00B05A9F" w:rsidRPr="00B05A9F" w:rsidRDefault="00B05A9F" w:rsidP="00B05A9F">
      <w:pPr>
        <w:rPr>
          <w:rFonts w:ascii="Arial" w:hAnsi="Arial" w:cs="Arial"/>
          <w:color w:val="333333"/>
          <w:shd w:val="clear" w:color="auto" w:fill="FFFFFF"/>
        </w:rPr>
      </w:pPr>
    </w:p>
    <w:p w:rsidR="00755A9E" w:rsidRPr="00755A9E" w:rsidRDefault="00B05A9F" w:rsidP="00755A9E">
      <w:pPr>
        <w:rPr>
          <w:rFonts w:ascii="Arial" w:hAnsi="Arial" w:cs="Arial"/>
          <w:color w:val="333333"/>
          <w:shd w:val="clear" w:color="auto" w:fill="FFFFFF"/>
        </w:rPr>
      </w:pPr>
      <w:r>
        <w:rPr>
          <w:rFonts w:ascii="Arial" w:hAnsi="Arial" w:cs="Arial"/>
          <w:color w:val="333333"/>
          <w:shd w:val="clear" w:color="auto" w:fill="FFFFFF"/>
        </w:rPr>
        <w:t xml:space="preserve">    </w:t>
      </w:r>
    </w:p>
    <w:p w:rsidR="005D147F" w:rsidRDefault="00B05A9F" w:rsidP="005D147F">
      <w:pPr>
        <w:pStyle w:val="ListParagraph"/>
        <w:ind w:left="360"/>
        <w:rPr>
          <w:rFonts w:ascii="Arial" w:hAnsi="Arial" w:cs="Arial"/>
          <w:color w:val="333333"/>
          <w:shd w:val="clear" w:color="auto" w:fill="FFFFFF"/>
        </w:rPr>
      </w:pPr>
      <w:r>
        <w:rPr>
          <w:rFonts w:ascii="Arial" w:hAnsi="Arial" w:cs="Arial"/>
          <w:color w:val="333333"/>
          <w:shd w:val="clear" w:color="auto" w:fill="FFFFFF"/>
        </w:rPr>
        <w:t>Pollution &gt;&gt;&gt;&gt;&gt;</w:t>
      </w:r>
    </w:p>
    <w:p w:rsidR="005D147F" w:rsidRDefault="005D147F" w:rsidP="005D147F">
      <w:pPr>
        <w:pStyle w:val="ListParagraph"/>
        <w:ind w:left="360"/>
        <w:rPr>
          <w:rFonts w:ascii="Arial" w:hAnsi="Arial" w:cs="Arial"/>
          <w:color w:val="333333"/>
          <w:shd w:val="clear" w:color="auto" w:fill="FFFFFF"/>
        </w:rPr>
      </w:pPr>
    </w:p>
    <w:p w:rsidR="005D147F" w:rsidRDefault="005D147F" w:rsidP="005D147F">
      <w:pPr>
        <w:pStyle w:val="ListParagraph"/>
        <w:ind w:left="360"/>
        <w:rPr>
          <w:rFonts w:ascii="Arial" w:hAnsi="Arial" w:cs="Arial"/>
          <w:color w:val="333333"/>
          <w:shd w:val="clear" w:color="auto" w:fill="FFFFFF"/>
        </w:rPr>
      </w:pPr>
      <w:proofErr w:type="spellStart"/>
      <w:r>
        <w:rPr>
          <w:rFonts w:ascii="Arial" w:hAnsi="Arial" w:cs="Arial"/>
          <w:color w:val="333333"/>
          <w:shd w:val="clear" w:color="auto" w:fill="FFFFFF"/>
        </w:rPr>
        <w:t>Omnidirectional</w:t>
      </w:r>
      <w:proofErr w:type="spellEnd"/>
      <w:r>
        <w:rPr>
          <w:rFonts w:ascii="Arial" w:hAnsi="Arial" w:cs="Arial"/>
          <w:color w:val="333333"/>
          <w:shd w:val="clear" w:color="auto" w:fill="FFFFFF"/>
        </w:rPr>
        <w:t xml:space="preserve"> antennas</w:t>
      </w:r>
    </w:p>
    <w:p w:rsidR="00B05A9F" w:rsidRDefault="00B05A9F" w:rsidP="005D147F">
      <w:pPr>
        <w:pStyle w:val="ListParagraph"/>
        <w:ind w:left="360"/>
        <w:rPr>
          <w:rFonts w:ascii="Arial" w:hAnsi="Arial" w:cs="Arial"/>
          <w:color w:val="333333"/>
          <w:shd w:val="clear" w:color="auto" w:fill="FFFFFF"/>
        </w:rPr>
      </w:pPr>
      <w:r>
        <w:rPr>
          <w:rFonts w:ascii="Arial" w:hAnsi="Arial" w:cs="Arial"/>
          <w:color w:val="333333"/>
          <w:shd w:val="clear" w:color="auto" w:fill="FFFFFF"/>
        </w:rPr>
        <w:t>Routers</w:t>
      </w:r>
    </w:p>
    <w:p w:rsidR="00B05A9F" w:rsidRDefault="00B05A9F" w:rsidP="005D147F">
      <w:pPr>
        <w:pStyle w:val="ListParagraph"/>
        <w:ind w:left="360"/>
        <w:rPr>
          <w:rFonts w:ascii="Arial" w:hAnsi="Arial" w:cs="Arial"/>
          <w:color w:val="333333"/>
          <w:shd w:val="clear" w:color="auto" w:fill="FFFFFF"/>
        </w:rPr>
      </w:pPr>
      <w:r>
        <w:rPr>
          <w:rFonts w:ascii="Arial" w:hAnsi="Arial" w:cs="Arial"/>
          <w:color w:val="333333"/>
          <w:shd w:val="clear" w:color="auto" w:fill="FFFFFF"/>
        </w:rPr>
        <w:t>Computer</w:t>
      </w:r>
    </w:p>
    <w:p w:rsidR="00B05A9F" w:rsidRDefault="00B05A9F" w:rsidP="005D147F">
      <w:pPr>
        <w:pStyle w:val="ListParagraph"/>
        <w:ind w:left="360"/>
        <w:rPr>
          <w:rFonts w:ascii="Arial" w:hAnsi="Arial" w:cs="Arial"/>
          <w:color w:val="333333"/>
          <w:shd w:val="clear" w:color="auto" w:fill="FFFFFF"/>
        </w:rPr>
      </w:pPr>
      <w:proofErr w:type="spellStart"/>
      <w:r>
        <w:rPr>
          <w:rFonts w:ascii="Arial" w:hAnsi="Arial" w:cs="Arial"/>
          <w:color w:val="333333"/>
          <w:shd w:val="clear" w:color="auto" w:fill="FFFFFF"/>
        </w:rPr>
        <w:t>Cellphone</w:t>
      </w:r>
      <w:proofErr w:type="spellEnd"/>
    </w:p>
    <w:p w:rsidR="00B05A9F" w:rsidRDefault="00B05A9F" w:rsidP="00B05A9F">
      <w:pPr>
        <w:pStyle w:val="ListParagraph"/>
        <w:ind w:left="360"/>
        <w:rPr>
          <w:rFonts w:ascii="Arial" w:hAnsi="Arial" w:cs="Arial"/>
          <w:color w:val="333333"/>
          <w:shd w:val="clear" w:color="auto" w:fill="FFFFFF"/>
        </w:rPr>
      </w:pPr>
      <w:r>
        <w:rPr>
          <w:rFonts w:ascii="Arial" w:hAnsi="Arial" w:cs="Arial"/>
          <w:color w:val="333333"/>
          <w:shd w:val="clear" w:color="auto" w:fill="FFFFFF"/>
        </w:rPr>
        <w:t>Laser printer (Co2 emission)</w:t>
      </w:r>
    </w:p>
    <w:p w:rsidR="005D147F" w:rsidRPr="00B05A9F" w:rsidRDefault="005D147F" w:rsidP="00B05A9F">
      <w:pPr>
        <w:pStyle w:val="ListParagraph"/>
        <w:ind w:left="360"/>
        <w:rPr>
          <w:rFonts w:ascii="Arial" w:hAnsi="Arial" w:cs="Arial"/>
          <w:color w:val="333333"/>
          <w:shd w:val="clear" w:color="auto" w:fill="FFFFFF"/>
        </w:rPr>
      </w:pPr>
      <w:proofErr w:type="spellStart"/>
      <w:r w:rsidRPr="00B05A9F">
        <w:rPr>
          <w:rFonts w:ascii="Arial" w:hAnsi="Arial" w:cs="Arial"/>
          <w:color w:val="333333"/>
          <w:shd w:val="clear" w:color="auto" w:fill="FFFFFF"/>
        </w:rPr>
        <w:t>Emf</w:t>
      </w:r>
      <w:proofErr w:type="spellEnd"/>
      <w:r w:rsidRPr="00B05A9F">
        <w:rPr>
          <w:rFonts w:ascii="Arial" w:hAnsi="Arial" w:cs="Arial"/>
          <w:color w:val="333333"/>
          <w:shd w:val="clear" w:color="auto" w:fill="FFFFFF"/>
        </w:rPr>
        <w:t xml:space="preserve"> </w:t>
      </w:r>
      <w:proofErr w:type="spellStart"/>
      <w:r w:rsidRPr="00B05A9F">
        <w:rPr>
          <w:rFonts w:ascii="Arial" w:hAnsi="Arial" w:cs="Arial"/>
          <w:color w:val="333333"/>
          <w:shd w:val="clear" w:color="auto" w:fill="FFFFFF"/>
        </w:rPr>
        <w:t>rad</w:t>
      </w:r>
      <w:proofErr w:type="spellEnd"/>
      <w:r w:rsidRPr="00B05A9F">
        <w:rPr>
          <w:rFonts w:ascii="Arial" w:hAnsi="Arial" w:cs="Arial"/>
          <w:color w:val="333333"/>
          <w:shd w:val="clear" w:color="auto" w:fill="FFFFFF"/>
        </w:rPr>
        <w:t xml:space="preserve"> </w:t>
      </w:r>
      <w:proofErr w:type="gramStart"/>
      <w:r w:rsidRPr="00B05A9F">
        <w:rPr>
          <w:rFonts w:ascii="Arial" w:hAnsi="Arial" w:cs="Arial"/>
          <w:color w:val="333333"/>
          <w:shd w:val="clear" w:color="auto" w:fill="FFFFFF"/>
        </w:rPr>
        <w:t>from  router</w:t>
      </w:r>
      <w:proofErr w:type="gramEnd"/>
      <w:r w:rsidRPr="00B05A9F">
        <w:rPr>
          <w:rFonts w:ascii="Arial" w:hAnsi="Arial" w:cs="Arial"/>
          <w:color w:val="333333"/>
          <w:shd w:val="clear" w:color="auto" w:fill="FFFFFF"/>
        </w:rPr>
        <w:t>, switch hub and various networking devices</w:t>
      </w:r>
    </w:p>
    <w:p w:rsidR="005D147F" w:rsidRDefault="005D147F" w:rsidP="005D147F">
      <w:pPr>
        <w:pStyle w:val="ListParagraph"/>
        <w:ind w:left="360"/>
        <w:rPr>
          <w:rFonts w:ascii="Arial" w:hAnsi="Arial" w:cs="Arial"/>
          <w:color w:val="333333"/>
          <w:shd w:val="clear" w:color="auto" w:fill="FFFFFF"/>
        </w:rPr>
      </w:pPr>
    </w:p>
    <w:p w:rsidR="00B05A9F" w:rsidRDefault="00B05A9F" w:rsidP="005D147F">
      <w:pPr>
        <w:pStyle w:val="ListParagraph"/>
        <w:ind w:left="360"/>
        <w:rPr>
          <w:rFonts w:ascii="Arial" w:hAnsi="Arial" w:cs="Arial"/>
          <w:color w:val="333333"/>
          <w:shd w:val="clear" w:color="auto" w:fill="FFFFFF"/>
        </w:rPr>
      </w:pPr>
      <w:r>
        <w:rPr>
          <w:rFonts w:ascii="Arial" w:hAnsi="Arial" w:cs="Arial"/>
          <w:color w:val="333333"/>
          <w:shd w:val="clear" w:color="auto" w:fill="FFFFFF"/>
        </w:rPr>
        <w:t>Measuring Device – high frequency radiation</w:t>
      </w:r>
    </w:p>
    <w:p w:rsidR="00B05A9F" w:rsidRDefault="00B05A9F" w:rsidP="005D147F">
      <w:pPr>
        <w:pStyle w:val="ListParagraph"/>
        <w:ind w:left="360"/>
        <w:rPr>
          <w:rFonts w:ascii="Arial" w:hAnsi="Arial" w:cs="Arial"/>
          <w:color w:val="333333"/>
          <w:shd w:val="clear" w:color="auto" w:fill="FFFFFF"/>
        </w:rPr>
      </w:pPr>
    </w:p>
    <w:p w:rsidR="00B05A9F" w:rsidRDefault="00B05A9F" w:rsidP="005D147F">
      <w:pPr>
        <w:pStyle w:val="ListParagraph"/>
        <w:ind w:left="360"/>
        <w:rPr>
          <w:rFonts w:ascii="Arial" w:hAnsi="Arial" w:cs="Arial"/>
          <w:color w:val="333333"/>
          <w:shd w:val="clear" w:color="auto" w:fill="FFFFFF"/>
        </w:rPr>
      </w:pPr>
    </w:p>
    <w:p w:rsidR="00B05A9F" w:rsidRDefault="00B05A9F" w:rsidP="005D147F">
      <w:pPr>
        <w:pStyle w:val="ListParagraph"/>
        <w:ind w:left="360"/>
        <w:rPr>
          <w:rFonts w:ascii="Arial" w:hAnsi="Arial" w:cs="Arial"/>
          <w:color w:val="333333"/>
          <w:shd w:val="clear" w:color="auto" w:fill="FFFFFF"/>
        </w:rPr>
      </w:pPr>
    </w:p>
    <w:p w:rsidR="00B05A9F" w:rsidRDefault="00B05A9F" w:rsidP="005D147F">
      <w:pPr>
        <w:pStyle w:val="ListParagraph"/>
        <w:ind w:left="360"/>
        <w:rPr>
          <w:rFonts w:ascii="Arial" w:hAnsi="Arial" w:cs="Arial"/>
          <w:color w:val="333333"/>
          <w:shd w:val="clear" w:color="auto" w:fill="FFFFFF"/>
        </w:rPr>
      </w:pPr>
    </w:p>
    <w:p w:rsidR="005D147F" w:rsidRDefault="005D147F" w:rsidP="005D147F">
      <w:pPr>
        <w:pStyle w:val="ListParagraph"/>
        <w:ind w:left="360"/>
        <w:rPr>
          <w:rFonts w:ascii="Arial" w:hAnsi="Arial" w:cs="Arial"/>
          <w:color w:val="333333"/>
          <w:shd w:val="clear" w:color="auto" w:fill="FFFFFF"/>
        </w:rPr>
      </w:pPr>
      <w:r>
        <w:rPr>
          <w:rFonts w:ascii="Arial" w:hAnsi="Arial" w:cs="Arial"/>
          <w:color w:val="333333"/>
          <w:shd w:val="clear" w:color="auto" w:fill="FFFFFF"/>
        </w:rPr>
        <w:t>We will basically  make  a prototype of a working office and measure the radiation from high level radiation measuring device and then imply the counter measures and then recheck the</w:t>
      </w:r>
    </w:p>
    <w:p w:rsidR="005D147F" w:rsidRDefault="005D147F" w:rsidP="005D147F">
      <w:pPr>
        <w:pStyle w:val="ListParagraph"/>
        <w:ind w:left="360"/>
        <w:rPr>
          <w:rFonts w:ascii="Arial" w:hAnsi="Arial" w:cs="Arial"/>
          <w:color w:val="333333"/>
          <w:shd w:val="clear" w:color="auto" w:fill="FFFFFF"/>
        </w:rPr>
      </w:pPr>
      <w:proofErr w:type="gramStart"/>
      <w:r>
        <w:rPr>
          <w:rFonts w:ascii="Arial" w:hAnsi="Arial" w:cs="Arial"/>
          <w:color w:val="333333"/>
          <w:shd w:val="clear" w:color="auto" w:fill="FFFFFF"/>
        </w:rPr>
        <w:t>Radiation level.</w:t>
      </w:r>
      <w:proofErr w:type="gramEnd"/>
      <w:r>
        <w:rPr>
          <w:rFonts w:ascii="Arial" w:hAnsi="Arial" w:cs="Arial"/>
          <w:color w:val="333333"/>
          <w:shd w:val="clear" w:color="auto" w:fill="FFFFFF"/>
        </w:rPr>
        <w:t xml:space="preserve"> The level will be low and hence our principle will be applicable.</w:t>
      </w:r>
    </w:p>
    <w:p w:rsidR="00B05A9F" w:rsidRDefault="00B05A9F" w:rsidP="005D147F">
      <w:pPr>
        <w:pStyle w:val="ListParagraph"/>
        <w:ind w:left="360"/>
        <w:rPr>
          <w:rFonts w:ascii="Arial" w:hAnsi="Arial" w:cs="Arial"/>
          <w:color w:val="333333"/>
          <w:shd w:val="clear" w:color="auto" w:fill="FFFFFF"/>
        </w:rPr>
      </w:pPr>
    </w:p>
    <w:p w:rsidR="00B05A9F" w:rsidRDefault="00B05A9F" w:rsidP="005D147F">
      <w:pPr>
        <w:pStyle w:val="ListParagraph"/>
        <w:ind w:left="360"/>
        <w:rPr>
          <w:rFonts w:ascii="Arial" w:hAnsi="Arial" w:cs="Arial"/>
          <w:color w:val="333333"/>
          <w:shd w:val="clear" w:color="auto" w:fill="FFFFFF"/>
        </w:rPr>
      </w:pPr>
      <w:r>
        <w:rPr>
          <w:rFonts w:ascii="Arial" w:hAnsi="Arial" w:cs="Arial"/>
          <w:color w:val="333333"/>
          <w:shd w:val="clear" w:color="auto" w:fill="FFFFFF"/>
        </w:rPr>
        <w:t>Radiation level before &gt;&gt;&gt;</w:t>
      </w:r>
    </w:p>
    <w:p w:rsidR="00B05A9F" w:rsidRDefault="00B05A9F" w:rsidP="005D147F">
      <w:pPr>
        <w:pStyle w:val="ListParagraph"/>
        <w:ind w:left="360"/>
        <w:rPr>
          <w:rFonts w:ascii="Arial" w:hAnsi="Arial" w:cs="Arial"/>
          <w:color w:val="333333"/>
          <w:shd w:val="clear" w:color="auto" w:fill="FFFFFF"/>
        </w:rPr>
      </w:pPr>
      <w:r>
        <w:rPr>
          <w:rFonts w:ascii="Arial" w:hAnsi="Arial" w:cs="Arial"/>
          <w:color w:val="333333"/>
          <w:shd w:val="clear" w:color="auto" w:fill="FFFFFF"/>
        </w:rPr>
        <w:t>Replacing the instrument and applying new techniques like make a Cloud by using external HDD thus reducing machines</w:t>
      </w:r>
    </w:p>
    <w:p w:rsidR="00B05A9F" w:rsidRDefault="00B05A9F" w:rsidP="005D147F">
      <w:pPr>
        <w:pStyle w:val="ListParagraph"/>
        <w:ind w:left="360"/>
        <w:rPr>
          <w:rFonts w:ascii="Arial" w:hAnsi="Arial" w:cs="Arial"/>
          <w:color w:val="333333"/>
          <w:shd w:val="clear" w:color="auto" w:fill="FFFFFF"/>
        </w:rPr>
      </w:pPr>
      <w:r>
        <w:rPr>
          <w:rFonts w:ascii="Arial" w:hAnsi="Arial" w:cs="Arial"/>
          <w:color w:val="333333"/>
          <w:shd w:val="clear" w:color="auto" w:fill="FFFFFF"/>
        </w:rPr>
        <w:t>Radiation level now &gt;&gt;&gt;</w:t>
      </w:r>
    </w:p>
    <w:p w:rsidR="00B05A9F" w:rsidRDefault="00B05A9F" w:rsidP="005D147F">
      <w:pPr>
        <w:pStyle w:val="ListParagraph"/>
        <w:ind w:left="360"/>
        <w:rPr>
          <w:rFonts w:ascii="Arial" w:hAnsi="Arial" w:cs="Arial"/>
          <w:color w:val="333333"/>
          <w:shd w:val="clear" w:color="auto" w:fill="FFFFFF"/>
        </w:rPr>
      </w:pPr>
    </w:p>
    <w:p w:rsidR="005D147F" w:rsidRPr="005D147F" w:rsidRDefault="005D147F" w:rsidP="005D147F">
      <w:pPr>
        <w:pStyle w:val="ListParagraph"/>
        <w:ind w:left="360"/>
        <w:rPr>
          <w:rFonts w:ascii="Arial" w:hAnsi="Arial" w:cs="Arial"/>
          <w:color w:val="333333"/>
          <w:shd w:val="clear" w:color="auto" w:fill="FFFFFF"/>
        </w:rPr>
      </w:pPr>
    </w:p>
    <w:p w:rsidR="005D147F" w:rsidRDefault="005D147F" w:rsidP="005D147F">
      <w:pPr>
        <w:pStyle w:val="ListParagraph"/>
        <w:rPr>
          <w:rFonts w:ascii="Arial" w:hAnsi="Arial" w:cs="Arial"/>
          <w:color w:val="333333"/>
          <w:shd w:val="clear" w:color="auto" w:fill="FFFFFF"/>
        </w:rPr>
      </w:pPr>
    </w:p>
    <w:p w:rsidR="005D147F" w:rsidRPr="005D147F" w:rsidRDefault="005D147F" w:rsidP="005D147F">
      <w:pPr>
        <w:pStyle w:val="ListParagraph"/>
        <w:rPr>
          <w:rFonts w:ascii="Arial" w:hAnsi="Arial" w:cs="Arial"/>
          <w:color w:val="333333"/>
          <w:shd w:val="clear" w:color="auto" w:fill="FFFFFF"/>
        </w:rPr>
      </w:pPr>
    </w:p>
    <w:sectPr w:rsidR="005D147F" w:rsidRPr="005D147F" w:rsidSect="00C535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7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C8C1867"/>
    <w:multiLevelType w:val="hybridMultilevel"/>
    <w:tmpl w:val="8B98B9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384A0A"/>
    <w:multiLevelType w:val="hybridMultilevel"/>
    <w:tmpl w:val="C2E08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83D67"/>
    <w:multiLevelType w:val="hybridMultilevel"/>
    <w:tmpl w:val="B64634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653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B693CC3"/>
    <w:multiLevelType w:val="hybridMultilevel"/>
    <w:tmpl w:val="67FC9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A37651"/>
    <w:multiLevelType w:val="hybridMultilevel"/>
    <w:tmpl w:val="9642F3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C6FAD"/>
    <w:multiLevelType w:val="hybridMultilevel"/>
    <w:tmpl w:val="00BA3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A6C4F"/>
    <w:multiLevelType w:val="hybridMultilevel"/>
    <w:tmpl w:val="BBC870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456E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85A09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031588C"/>
    <w:multiLevelType w:val="hybridMultilevel"/>
    <w:tmpl w:val="91B8C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B13146"/>
    <w:multiLevelType w:val="hybridMultilevel"/>
    <w:tmpl w:val="073246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73410B"/>
    <w:multiLevelType w:val="hybridMultilevel"/>
    <w:tmpl w:val="02446C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942918"/>
    <w:multiLevelType w:val="hybridMultilevel"/>
    <w:tmpl w:val="4C7CB8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A12605"/>
    <w:multiLevelType w:val="hybridMultilevel"/>
    <w:tmpl w:val="A26E0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947C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9"/>
  </w:num>
  <w:num w:numId="3">
    <w:abstractNumId w:val="13"/>
  </w:num>
  <w:num w:numId="4">
    <w:abstractNumId w:val="1"/>
  </w:num>
  <w:num w:numId="5">
    <w:abstractNumId w:val="15"/>
  </w:num>
  <w:num w:numId="6">
    <w:abstractNumId w:val="12"/>
  </w:num>
  <w:num w:numId="7">
    <w:abstractNumId w:val="14"/>
  </w:num>
  <w:num w:numId="8">
    <w:abstractNumId w:val="6"/>
  </w:num>
  <w:num w:numId="9">
    <w:abstractNumId w:val="11"/>
  </w:num>
  <w:num w:numId="10">
    <w:abstractNumId w:val="8"/>
  </w:num>
  <w:num w:numId="11">
    <w:abstractNumId w:val="3"/>
  </w:num>
  <w:num w:numId="12">
    <w:abstractNumId w:val="5"/>
  </w:num>
  <w:num w:numId="13">
    <w:abstractNumId w:val="2"/>
  </w:num>
  <w:num w:numId="14">
    <w:abstractNumId w:val="7"/>
  </w:num>
  <w:num w:numId="15">
    <w:abstractNumId w:val="4"/>
  </w:num>
  <w:num w:numId="16">
    <w:abstractNumId w:val="10"/>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D147F"/>
    <w:rsid w:val="004E4DCA"/>
    <w:rsid w:val="00585285"/>
    <w:rsid w:val="005D147F"/>
    <w:rsid w:val="00755A9E"/>
    <w:rsid w:val="00B057F7"/>
    <w:rsid w:val="00B05A9F"/>
    <w:rsid w:val="00B4195C"/>
    <w:rsid w:val="00C5350A"/>
    <w:rsid w:val="00F34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5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47F"/>
    <w:pPr>
      <w:ind w:left="720"/>
      <w:contextualSpacing/>
    </w:pPr>
  </w:style>
  <w:style w:type="character" w:styleId="Hyperlink">
    <w:name w:val="Hyperlink"/>
    <w:basedOn w:val="DefaultParagraphFont"/>
    <w:uiPriority w:val="99"/>
    <w:semiHidden/>
    <w:unhideWhenUsed/>
    <w:rsid w:val="005D147F"/>
    <w:rPr>
      <w:color w:val="0000FF"/>
      <w:u w:val="single"/>
    </w:rPr>
  </w:style>
  <w:style w:type="character" w:styleId="Emphasis">
    <w:name w:val="Emphasis"/>
    <w:basedOn w:val="DefaultParagraphFont"/>
    <w:uiPriority w:val="20"/>
    <w:qFormat/>
    <w:rsid w:val="00B05A9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opedia.com/definition/3308/virtual-network-computing-v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Singh Dhauni</dc:creator>
  <cp:lastModifiedBy>Ashutosh Singh Dhauni</cp:lastModifiedBy>
  <cp:revision>3</cp:revision>
  <dcterms:created xsi:type="dcterms:W3CDTF">2018-10-11T11:16:00Z</dcterms:created>
  <dcterms:modified xsi:type="dcterms:W3CDTF">2018-12-03T16:59:00Z</dcterms:modified>
</cp:coreProperties>
</file>