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mbria" w:hAnsi="Cambria" w:cs="Calibri Light" w:cstheme="majorHAnsi"/>
          <w:b/>
          <w:b/>
          <w:bCs/>
          <w:sz w:val="24"/>
          <w:lang w:bidi="mr-IN"/>
        </w:rPr>
      </w:pPr>
      <w:r>
        <w:rPr>
          <w:rFonts w:cs="Calibri Light" w:cstheme="majorHAnsi" w:ascii="Cambria" w:hAnsi="Cambria"/>
          <w:b/>
          <w:bCs/>
          <w:sz w:val="24"/>
          <w:lang w:bidi="mr-IN"/>
        </w:rPr>
      </w:r>
    </w:p>
    <w:p>
      <w:pPr>
        <w:pStyle w:val="Normal"/>
        <w:jc w:val="center"/>
        <w:rPr>
          <w:rFonts w:ascii="Cambria" w:hAnsi="Cambria" w:cs="Calibri Light" w:cstheme="majorHAnsi"/>
          <w:b/>
          <w:b/>
          <w:bCs/>
          <w:sz w:val="24"/>
          <w:lang w:bidi="mr-IN"/>
        </w:rPr>
      </w:pPr>
      <w:r>
        <w:rPr>
          <w:rFonts w:cs="Calibri Light" w:ascii="Cambria" w:hAnsi="Cambria" w:cstheme="majorHAnsi"/>
          <w:b/>
          <w:bCs/>
          <w:sz w:val="24"/>
          <w:lang w:bidi="mr-IN"/>
        </w:rPr>
        <w:t xml:space="preserve">Course: </w:t>
      </w:r>
      <w:r>
        <w:rPr>
          <w:rFonts w:cs="Calibri Light" w:ascii="Cambria" w:hAnsi="Cambria" w:cstheme="majorHAnsi"/>
          <w:sz w:val="24"/>
          <w:lang w:bidi="mr-IN"/>
        </w:rPr>
        <w:t>High Performance Computing Lab</w:t>
      </w:r>
    </w:p>
    <w:p>
      <w:pPr>
        <w:pStyle w:val="Normal"/>
        <w:jc w:val="center"/>
        <w:rPr>
          <w:rFonts w:ascii="Cambria" w:hAnsi="Cambria" w:cs="Calibri Light" w:cstheme="majorHAnsi"/>
          <w:b/>
          <w:b/>
          <w:bCs/>
          <w:sz w:val="24"/>
          <w:lang w:bidi="mr-IN"/>
        </w:rPr>
      </w:pPr>
      <w:r>
        <w:rPr>
          <w:rFonts w:cs="Calibri Light" w:cstheme="majorHAnsi" w:ascii="Cambria" w:hAnsi="Cambria"/>
          <w:b/>
          <w:bCs/>
          <w:sz w:val="24"/>
          <w:lang w:bidi="mr-IN"/>
        </w:rPr>
      </w:r>
    </w:p>
    <w:p>
      <w:pPr>
        <w:pStyle w:val="Normal"/>
        <w:jc w:val="center"/>
        <w:rPr>
          <w:rFonts w:ascii="Cambria" w:hAnsi="Cambria" w:cs="Calibri Light" w:cstheme="majorHAnsi"/>
          <w:b/>
          <w:b/>
          <w:bCs/>
          <w:sz w:val="24"/>
          <w:lang w:bidi="mr-IN"/>
        </w:rPr>
      </w:pPr>
      <w:r>
        <w:rPr>
          <w:rFonts w:cs="Calibri Light" w:ascii="Cambria" w:hAnsi="Cambria" w:cstheme="majorHAnsi"/>
          <w:b/>
          <w:bCs/>
          <w:sz w:val="24"/>
          <w:lang w:bidi="mr-IN"/>
        </w:rPr>
        <w:t>Practical No 1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PRN: 22510057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Name: Ashutosh Gundu Birje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Batch: B8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Cambria" w:hAnsi="Cambria"/>
          <w:b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 xml:space="preserve">Title of practical: </w:t>
      </w:r>
    </w:p>
    <w:p>
      <w:pPr>
        <w:pStyle w:val="Normal"/>
        <w:rPr>
          <w:rFonts w:ascii="Cambria" w:hAnsi="Cambria"/>
          <w:sz w:val="24"/>
          <w:lang w:bidi="mr-IN"/>
        </w:rPr>
      </w:pPr>
      <w:r>
        <w:rPr>
          <w:rFonts w:ascii="Cambria" w:hAnsi="Cambria"/>
          <w:sz w:val="24"/>
          <w:lang w:bidi="mr-IN"/>
        </w:rPr>
        <w:t>Introduction to OpenMP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Cambria" w:hAnsi="Cambria"/>
          <w:b/>
          <w:b/>
          <w:bCs/>
          <w:sz w:val="24"/>
          <w:lang w:bidi="mr-IN"/>
        </w:rPr>
      </w:pPr>
      <w:r>
        <w:rPr>
          <w:rFonts w:ascii="Cambria" w:hAnsi="Cambria"/>
          <w:b/>
          <w:bCs/>
          <w:sz w:val="24"/>
          <w:lang w:bidi="mr-IN"/>
        </w:rPr>
        <w:t>Problem Statement 1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Demonstrate Installation and Running of OpenMP code in C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highlight w:val="yellow"/>
        </w:rPr>
        <w:t>Recommended Linux based System: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Following steps are for windows: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set up OpenMP,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We need to first install C, C++ compiler if not already done. This is possible through the MinGW Installer.</w:t>
        <w:br/>
        <w:t>Reference: Article on GCC and G++ installer (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Link</w:t>
        </w:r>
      </w:hyperlink>
      <w:r>
        <w:rPr>
          <w:rFonts w:cs="Times New Roman" w:ascii="Times New Roman" w:hAnsi="Times New Roman"/>
          <w:sz w:val="28"/>
          <w:szCs w:val="28"/>
          <w:lang w:val="en-US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Note: Also install `mingw32-pthreads-w32` package.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Then, to run a program in OpenMP, we have to pass a flag `-fopenmp`.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Example: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To run a basic Hello World,</w:t>
      </w:r>
    </w:p>
    <w:p>
      <w:pPr>
        <w:pStyle w:val="Normal"/>
        <w:shd w:val="clear" w:color="auto" w:fill="222436"/>
        <w:spacing w:lineRule="atLeast" w:line="285" w:before="0" w:after="0"/>
        <w:jc w:val="both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i/>
          <w:iCs/>
          <w:color w:val="86E1FC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C8D3F5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3E88D"/>
          <w:sz w:val="21"/>
          <w:szCs w:val="21"/>
          <w:lang w:eastAsia="en-IN"/>
        </w:rPr>
        <w:t>stdio.h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&gt;</w:t>
      </w:r>
    </w:p>
    <w:p>
      <w:pPr>
        <w:pStyle w:val="Normal"/>
        <w:shd w:val="clear" w:color="auto" w:fill="222436"/>
        <w:spacing w:lineRule="atLeast" w:line="285" w:before="0" w:after="0"/>
        <w:jc w:val="both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i/>
          <w:iCs/>
          <w:color w:val="86E1FC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C8D3F5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3E88D"/>
          <w:sz w:val="21"/>
          <w:szCs w:val="21"/>
          <w:lang w:eastAsia="en-IN"/>
        </w:rPr>
        <w:t>omp.h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&gt;</w:t>
      </w:r>
    </w:p>
    <w:p>
      <w:pPr>
        <w:pStyle w:val="Normal"/>
        <w:shd w:val="clear" w:color="auto" w:fill="222436"/>
        <w:spacing w:lineRule="atLeast" w:line="285" w:before="0" w:after="0"/>
        <w:jc w:val="both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8D3F5"/>
          <w:sz w:val="21"/>
          <w:szCs w:val="21"/>
          <w:lang w:eastAsia="en-IN"/>
        </w:rPr>
      </w:r>
    </w:p>
    <w:p>
      <w:pPr>
        <w:pStyle w:val="Normal"/>
        <w:shd w:val="clear" w:color="auto" w:fill="222436"/>
        <w:spacing w:lineRule="atLeast" w:line="285" w:before="0" w:after="0"/>
        <w:jc w:val="both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i/>
          <w:iCs/>
          <w:color w:val="FFC777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8D3F5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eastAsia="en-IN"/>
        </w:rPr>
        <w:t>main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i/>
          <w:iCs/>
          <w:color w:val="FFC777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)</w:t>
      </w:r>
    </w:p>
    <w:p>
      <w:pPr>
        <w:pStyle w:val="Normal"/>
        <w:shd w:val="clear" w:color="auto" w:fill="222436"/>
        <w:spacing w:lineRule="atLeast" w:line="285" w:before="0" w:after="0"/>
        <w:jc w:val="both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{</w:t>
      </w:r>
    </w:p>
    <w:p>
      <w:pPr>
        <w:pStyle w:val="Normal"/>
        <w:shd w:val="clear" w:color="auto" w:fill="222436"/>
        <w:spacing w:lineRule="atLeast" w:line="285" w:before="0" w:after="0"/>
        <w:jc w:val="both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6E1FC"/>
          <w:sz w:val="21"/>
          <w:szCs w:val="21"/>
          <w:lang w:eastAsia="en-IN"/>
        </w:rPr>
        <w:t>#pragma</w:t>
      </w: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i/>
          <w:iCs/>
          <w:color w:val="C099FF"/>
          <w:sz w:val="21"/>
          <w:szCs w:val="21"/>
          <w:lang w:eastAsia="en-IN"/>
        </w:rPr>
        <w:t>omp</w:t>
      </w: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i/>
          <w:iCs/>
          <w:color w:val="C099FF"/>
          <w:sz w:val="21"/>
          <w:szCs w:val="21"/>
          <w:lang w:eastAsia="en-IN"/>
        </w:rPr>
        <w:t>parallel</w:t>
      </w:r>
    </w:p>
    <w:p>
      <w:pPr>
        <w:pStyle w:val="Normal"/>
        <w:shd w:val="clear" w:color="auto" w:fill="222436"/>
        <w:spacing w:lineRule="atLeast" w:line="285" w:before="0" w:after="0"/>
        <w:jc w:val="both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5BCFF"/>
          <w:sz w:val="21"/>
          <w:szCs w:val="21"/>
          <w:lang w:eastAsia="en-IN"/>
        </w:rPr>
        <w:t>printf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("</w:t>
      </w:r>
      <w:r>
        <w:rPr>
          <w:rFonts w:eastAsia="Times New Roman" w:cs="Times New Roman" w:ascii="Consolas" w:hAnsi="Consolas"/>
          <w:color w:val="C3E88D"/>
          <w:sz w:val="21"/>
          <w:szCs w:val="21"/>
          <w:lang w:eastAsia="en-IN"/>
        </w:rPr>
        <w:t>Hello, world.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\n");</w:t>
      </w:r>
    </w:p>
    <w:p>
      <w:pPr>
        <w:pStyle w:val="Normal"/>
        <w:shd w:val="clear" w:color="auto" w:fill="222436"/>
        <w:spacing w:lineRule="atLeast" w:line="285" w:before="0" w:after="0"/>
        <w:jc w:val="both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6E1FC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FF966C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;</w:t>
      </w:r>
    </w:p>
    <w:p>
      <w:pPr>
        <w:pStyle w:val="Normal"/>
        <w:shd w:val="clear" w:color="auto" w:fill="222436"/>
        <w:spacing w:lineRule="atLeast" w:line="285" w:before="0" w:after="0"/>
        <w:jc w:val="both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gcc -fopenmp test.c -o hello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.\hello.exe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23890" cy="36715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br/>
      </w:r>
      <w:r>
        <w:rPr>
          <w:rFonts w:ascii="Cambria" w:hAnsi="Cambria"/>
          <w:b/>
          <w:bCs/>
          <w:sz w:val="24"/>
          <w:lang w:bidi="mr-IN"/>
        </w:rPr>
        <w:t>Problem Statement 2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Print ‘Hello, World’ in Sequential and Parallel in OpenMP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Code snapshot: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225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Output snapshot: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433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Analysis: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TextBody"/>
        <w:widowControl/>
        <w:bidi w:val="0"/>
        <w:spacing w:lineRule="auto" w:line="276" w:before="0" w:after="140"/>
        <w:ind w:left="-397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          </w:t>
      </w:r>
      <w:r>
        <w:rPr>
          <w:rStyle w:val="StrongEmphasis"/>
          <w:rFonts w:cs="Times New Roman" w:ascii="Times New Roman" w:hAnsi="Times New Roman"/>
          <w:sz w:val="28"/>
          <w:szCs w:val="28"/>
        </w:rPr>
        <w:t>Sequential Section:</w:t>
      </w:r>
    </w:p>
    <w:p>
      <w:pPr>
        <w:pStyle w:val="TextBody"/>
        <w:numPr>
          <w:ilvl w:val="0"/>
          <w:numId w:val="0"/>
        </w:numPr>
        <w:ind w:hanging="0"/>
        <w:rPr>
          <w:rFonts w:ascii="Times New Roman" w:hAnsi="Times New Roman" w:cs="Times New Roman"/>
          <w:sz w:val="28"/>
          <w:szCs w:val="28"/>
        </w:rPr>
      </w:pPr>
      <w:r>
        <w:rPr/>
        <w:t>Executes on main thread (single thread).</w:t>
      </w:r>
    </w:p>
    <w:p>
      <w:pPr>
        <w:pStyle w:val="TextBody"/>
        <w:numPr>
          <w:ilvl w:val="0"/>
          <w:numId w:val="0"/>
        </w:numPr>
        <w:ind w:hanging="0"/>
        <w:rPr>
          <w:rFonts w:ascii="Times New Roman" w:hAnsi="Times New Roman" w:cs="Times New Roman"/>
          <w:sz w:val="28"/>
          <w:szCs w:val="28"/>
        </w:rPr>
      </w:pPr>
      <w:r>
        <w:rPr/>
        <w:t xml:space="preserve">Iterates from </w:t>
      </w:r>
      <w:r>
        <w:rPr>
          <w:rStyle w:val="SourceText"/>
        </w:rPr>
        <w:t>0</w:t>
      </w:r>
      <w:r>
        <w:rPr/>
        <w:t xml:space="preserve"> to </w:t>
      </w:r>
      <w:r>
        <w:rPr>
          <w:rStyle w:val="SourceText"/>
        </w:rPr>
        <w:t>num_threads-1</w:t>
      </w:r>
      <w:r>
        <w:rPr/>
        <w:t>, printing messages sequentially.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     </w:t>
      </w:r>
      <w:r>
        <w:rPr>
          <w:rStyle w:val="StrongEmphasis"/>
          <w:rFonts w:cs="Times New Roman" w:ascii="Times New Roman" w:hAnsi="Times New Roman"/>
          <w:sz w:val="28"/>
          <w:szCs w:val="28"/>
        </w:rPr>
        <w:t>Parallel Section:</w:t>
      </w:r>
    </w:p>
    <w:p>
      <w:pPr>
        <w:pStyle w:val="TextBody"/>
        <w:numPr>
          <w:ilvl w:val="0"/>
          <w:numId w:val="0"/>
        </w:numPr>
        <w:ind w:hanging="0"/>
        <w:rPr>
          <w:rFonts w:ascii="Times New Roman" w:hAnsi="Times New Roman" w:cs="Times New Roman"/>
          <w:sz w:val="28"/>
          <w:szCs w:val="28"/>
        </w:rPr>
      </w:pPr>
      <w:r>
        <w:rPr/>
        <w:t xml:space="preserve">OpenMP creates </w:t>
      </w:r>
      <w:r>
        <w:rPr>
          <w:rStyle w:val="SourceText"/>
        </w:rPr>
        <w:t>num_threads</w:t>
      </w:r>
      <w:r>
        <w:rPr/>
        <w:t xml:space="preserve"> threads.</w:t>
      </w:r>
    </w:p>
    <w:p>
      <w:pPr>
        <w:pStyle w:val="TextBody"/>
        <w:numPr>
          <w:ilvl w:val="0"/>
          <w:numId w:val="0"/>
        </w:numPr>
        <w:ind w:hanging="0"/>
        <w:rPr>
          <w:rFonts w:ascii="Times New Roman" w:hAnsi="Times New Roman" w:cs="Times New Roman"/>
          <w:sz w:val="28"/>
          <w:szCs w:val="28"/>
        </w:rPr>
      </w:pPr>
      <w:r>
        <w:rPr/>
        <w:t>Each thread independently prints its message.</w:t>
      </w:r>
    </w:p>
    <w:p>
      <w:pPr>
        <w:pStyle w:val="TextBody"/>
        <w:numPr>
          <w:ilvl w:val="0"/>
          <w:numId w:val="0"/>
        </w:numPr>
        <w:ind w:hanging="0"/>
        <w:rPr>
          <w:rFonts w:ascii="Times New Roman" w:hAnsi="Times New Roman" w:cs="Times New Roman"/>
          <w:sz w:val="28"/>
          <w:szCs w:val="28"/>
        </w:rPr>
      </w:pPr>
      <w:r>
        <w:rPr/>
        <w:t>Thread execution is concurrent — may lead to out-of-order output.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</w:rPr>
        <w:t xml:space="preserve">    </w:t>
      </w:r>
      <w:r>
        <w:rPr>
          <w:rStyle w:val="StrongEmphasis"/>
        </w:rPr>
        <w:t>Key Points</w:t>
      </w:r>
    </w:p>
    <w:p>
      <w:pPr>
        <w:pStyle w:val="TextBody"/>
        <w:numPr>
          <w:ilvl w:val="0"/>
          <w:numId w:val="0"/>
        </w:numPr>
        <w:ind w:hanging="0"/>
        <w:rPr>
          <w:rFonts w:ascii="Times New Roman" w:hAnsi="Times New Roman" w:cs="Times New Roman"/>
          <w:sz w:val="28"/>
          <w:szCs w:val="28"/>
        </w:rPr>
      </w:pPr>
      <w:r>
        <w:rPr/>
        <w:t xml:space="preserve">Use of </w:t>
      </w:r>
      <w:r>
        <w:rPr>
          <w:rStyle w:val="SourceText"/>
        </w:rPr>
        <w:t>omp_set_num_threads()</w:t>
      </w:r>
      <w:r>
        <w:rPr/>
        <w:t xml:space="preserve"> to set runtime thread count.</w:t>
      </w:r>
    </w:p>
    <w:p>
      <w:pPr>
        <w:pStyle w:val="TextBody"/>
        <w:numPr>
          <w:ilvl w:val="0"/>
          <w:numId w:val="0"/>
        </w:numPr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Style w:val="SourceText"/>
        </w:rPr>
        <w:t>#pragma omp parallel</w:t>
      </w:r>
      <w:r>
        <w:rPr/>
        <w:t xml:space="preserve"> to parallelize a block.</w:t>
      </w:r>
    </w:p>
    <w:p>
      <w:pPr>
        <w:pStyle w:val="TextBody"/>
        <w:numPr>
          <w:ilvl w:val="0"/>
          <w:numId w:val="0"/>
        </w:numPr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Style w:val="SourceText"/>
        </w:rPr>
        <w:t>omp_get_thread_num()</w:t>
      </w:r>
      <w:r>
        <w:rPr/>
        <w:t xml:space="preserve"> returns unique thread ID.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both"/>
        <w:rPr>
          <w:rFonts w:ascii="Cambria" w:hAnsi="Cambria"/>
          <w:b/>
          <w:b/>
          <w:bCs/>
          <w:sz w:val="24"/>
          <w:lang w:bidi="mr-IN"/>
        </w:rPr>
      </w:pPr>
      <w:r>
        <w:rPr>
          <w:rFonts w:ascii="Cambria" w:hAnsi="Cambria"/>
          <w:b/>
          <w:bCs/>
          <w:sz w:val="24"/>
          <w:lang w:bidi="mr-IN"/>
        </w:rPr>
        <w:t>Problem statement 3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Calculate theoretical FLOPS of your system on which you are running the above codes.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Style w:val="StrongEmphasis"/>
          <w:rFonts w:cs="Times New Roman" w:ascii="Times New Roman" w:hAnsi="Times New Roman"/>
          <w:b/>
          <w:bCs/>
          <w:sz w:val="32"/>
          <w:szCs w:val="32"/>
        </w:rPr>
        <w:t xml:space="preserve">FLOPS </w:t>
      </w:r>
      <w:r>
        <w:rPr>
          <w:rStyle w:val="StrongEmphasis"/>
          <w:rFonts w:cs="Times New Roman" w:ascii="Times New Roman" w:hAnsi="Times New Roman"/>
          <w:b w:val="false"/>
          <w:bCs w:val="false"/>
          <w:sz w:val="32"/>
          <w:szCs w:val="32"/>
        </w:rPr>
        <w:t>(Floating Point Operations Per Second)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It 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is a measure of a computer's performance, especially in scientific computations.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Formula 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FLOPS = Number of cores × Clock speed × FLOPs per cycle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Calculation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FLOPS = 8 cores × 2.3 × 10⁹ cycles/sec × 16 FLOPs/cycle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</w:t>
      </w:r>
      <w:r>
        <w:rPr>
          <w:rFonts w:cs="Times New Roman" w:ascii="Times New Roman" w:hAnsi="Times New Roman"/>
          <w:sz w:val="32"/>
          <w:szCs w:val="32"/>
        </w:rPr>
        <w:t>= 294.4 × 10⁹ FLOPS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</w:t>
      </w:r>
      <w:r>
        <w:rPr>
          <w:rFonts w:cs="Times New Roman" w:ascii="Times New Roman" w:hAnsi="Times New Roman"/>
          <w:sz w:val="32"/>
          <w:szCs w:val="32"/>
        </w:rPr>
        <w:t>= 294.4 GFLOPS (GigaFLOPS)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Parameter 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/>
      </w:r>
    </w:p>
    <w:tbl>
      <w:tblPr>
        <w:tblW w:w="888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19"/>
        <w:gridCol w:w="6562"/>
      </w:tblGrid>
      <w:tr>
        <w:trPr>
          <w:tblHeader w:val="true"/>
        </w:trPr>
        <w:tc>
          <w:tcPr>
            <w:tcW w:w="231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Parameter</w:t>
            </w:r>
          </w:p>
        </w:tc>
        <w:tc>
          <w:tcPr>
            <w:tcW w:w="656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Example (replace with actual system values)</w:t>
            </w:r>
          </w:p>
        </w:tc>
      </w:tr>
      <w:tr>
        <w:trPr/>
        <w:tc>
          <w:tcPr>
            <w:tcW w:w="2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CPU Name</w:t>
            </w:r>
          </w:p>
        </w:tc>
        <w:tc>
          <w:tcPr>
            <w:tcW w:w="65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Intel Core i7-12700H</w:t>
            </w:r>
          </w:p>
        </w:tc>
      </w:tr>
      <w:tr>
        <w:trPr/>
        <w:tc>
          <w:tcPr>
            <w:tcW w:w="2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Base Clock Speed</w:t>
            </w:r>
          </w:p>
        </w:tc>
        <w:tc>
          <w:tcPr>
            <w:tcW w:w="65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2.3 GHz = 2.3 × 10⁹ cycles/sec</w:t>
            </w:r>
          </w:p>
        </w:tc>
      </w:tr>
      <w:tr>
        <w:trPr/>
        <w:tc>
          <w:tcPr>
            <w:tcW w:w="2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Cores</w:t>
            </w:r>
          </w:p>
        </w:tc>
        <w:tc>
          <w:tcPr>
            <w:tcW w:w="65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 Performance Cores + 4 Efficiency Cores = 12 total</w:t>
            </w:r>
          </w:p>
        </w:tc>
      </w:tr>
      <w:tr>
        <w:trPr/>
        <w:tc>
          <w:tcPr>
            <w:tcW w:w="2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FLOPs per cycle</w:t>
            </w:r>
          </w:p>
        </w:tc>
        <w:tc>
          <w:tcPr>
            <w:tcW w:w="65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16 (assuming AVX-512 or FMA with 512-bit vector width)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160"/>
        <w:jc w:val="both"/>
        <w:rPr>
          <w:rFonts w:ascii="Cambria" w:hAnsi="Cambria"/>
          <w:b/>
          <w:b/>
          <w:bCs/>
          <w:sz w:val="24"/>
          <w:lang w:bidi="mr-IN"/>
        </w:rPr>
      </w:pPr>
      <w:r>
        <w:rPr>
          <w:rFonts w:ascii="Cambria" w:hAnsi="Cambria"/>
          <w:b/>
          <w:bCs/>
          <w:sz w:val="24"/>
          <w:lang w:bidi="mr-IN"/>
        </w:rPr>
        <w:t>GitHub Link:</w:t>
      </w:r>
    </w:p>
    <w:sectPr>
      <w:headerReference w:type="default" r:id="rId6"/>
      <w:footerReference w:type="default" r:id="rId7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Times New Roman" w:hAnsi="Times New Roman" w:cs="Times New Roman"/>
        <w:sz w:val="32"/>
        <w:szCs w:val="32"/>
      </w:rPr>
    </w:pPr>
    <w:r>
      <w:rPr>
        <w:rFonts w:cs="Times New Roman" w:ascii="Times New Roman" w:hAnsi="Times New Roman"/>
        <w:sz w:val="32"/>
        <w:szCs w:val="32"/>
      </w:rPr>
      <w:t>Class: Final Year (CSE)                               Year: 2025-26 Semester: 1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Walchand College of Engineering, Sangli</w:t>
      <w:br/>
      <w:t>Department of Computer Science and Engineering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4fee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f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21915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851174"/>
    <w:rPr>
      <w:color w:val="954F72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c0e1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c0e16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caler.com/topics/c/c-compiler-for-window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73A1-9062-4C68-B3E7-05C7DAD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LibreOffice/7.3.7.2$Linux_X86_64 LibreOffice_project/30$Build-2</Application>
  <AppVersion>15.0000</AppVersion>
  <Pages>5</Pages>
  <Words>435</Words>
  <Characters>2348</Characters>
  <CharactersWithSpaces>2800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2024-07-24T13:03:00Z</dcterms:created>
  <dc:creator>Devang Kamble</dc:creator>
  <dc:description/>
  <dc:language>en-IN</dc:language>
  <cp:lastModifiedBy/>
  <dcterms:modified xsi:type="dcterms:W3CDTF">2025-08-03T00:43:55Z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