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1618" w14:textId="77777777" w:rsidR="0071502F" w:rsidRDefault="0071502F">
      <w:pPr>
        <w:jc w:val="center"/>
        <w:rPr>
          <w:rFonts w:ascii="Cambria" w:hAnsi="Cambria" w:cstheme="majorHAnsi"/>
          <w:b/>
          <w:bCs/>
          <w:sz w:val="24"/>
          <w:szCs w:val="22"/>
          <w:lang w:val="en-IN"/>
        </w:rPr>
      </w:pPr>
    </w:p>
    <w:p w14:paraId="36046013" w14:textId="77777777" w:rsidR="0071502F" w:rsidRDefault="00000000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>High Performance Computing Lab</w:t>
      </w:r>
    </w:p>
    <w:p w14:paraId="60E68C12" w14:textId="77777777" w:rsidR="0071502F" w:rsidRDefault="0071502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07988036" w14:textId="2059929B" w:rsidR="0071502F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A64265">
        <w:rPr>
          <w:rFonts w:ascii="Cambria" w:hAnsi="Cambria"/>
          <w:b/>
          <w:bCs/>
          <w:sz w:val="24"/>
          <w:szCs w:val="22"/>
          <w:lang w:val="en-IN"/>
        </w:rPr>
        <w:t>4</w:t>
      </w:r>
    </w:p>
    <w:p w14:paraId="007B39CA" w14:textId="77777777" w:rsidR="0071502F" w:rsidRDefault="0071502F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1264A745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3A71ADFA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362C1FBB" w14:textId="77777777" w:rsidR="0071502F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55CA2B3D" w14:textId="77777777" w:rsidR="0071502F" w:rsidRDefault="0071502F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30055185" w14:textId="77777777" w:rsidR="00A64265" w:rsidRDefault="00A64265" w:rsidP="00A6426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57151DC7" w14:textId="77777777" w:rsidR="00A64265" w:rsidRDefault="00A64265" w:rsidP="00A64265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6024398D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8C0C364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13C9489E" w14:textId="2BF384FB" w:rsidR="00A176A4" w:rsidRPr="00A176A4" w:rsidRDefault="00A64265" w:rsidP="00A176A4">
      <w:pPr>
        <w:pStyle w:val="Heading1"/>
        <w:spacing w:before="248" w:line="360" w:lineRule="auto"/>
        <w:ind w:left="0" w:right="-45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  <w:r w:rsidR="00A176A4">
        <w:rPr>
          <w:b w:val="0"/>
        </w:rPr>
        <w:t xml:space="preserve"> </w:t>
      </w:r>
      <w:r>
        <w:rPr>
          <w:b w:val="0"/>
        </w:rPr>
        <w:t>Fibonacci Computation:</w:t>
      </w:r>
    </w:p>
    <w:p w14:paraId="649388F6" w14:textId="1383CEC2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AFA21AF" w14:textId="429FAB8A" w:rsidR="00A64265" w:rsidRDefault="00A176A4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176A4">
        <w:rPr>
          <w:rFonts w:ascii="Cambria" w:eastAsia="Cambria" w:hAnsi="Cambria" w:cs="Cambria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1E763B" wp14:editId="153BE5A0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684520" cy="3001985"/>
            <wp:effectExtent l="0" t="0" r="0" b="8255"/>
            <wp:wrapThrough wrapText="bothSides">
              <wp:wrapPolygon edited="0">
                <wp:start x="0" y="0"/>
                <wp:lineTo x="0" y="21522"/>
                <wp:lineTo x="21499" y="21522"/>
                <wp:lineTo x="21499" y="0"/>
                <wp:lineTo x="0" y="0"/>
              </wp:wrapPolygon>
            </wp:wrapThrough>
            <wp:docPr id="12430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53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00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AE1A9" w14:textId="77777777" w:rsidR="00A64265" w:rsidRDefault="00A64265" w:rsidP="00A64265">
      <w:pPr>
        <w:spacing w:after="0"/>
      </w:pPr>
    </w:p>
    <w:p w14:paraId="33B501F6" w14:textId="1FCA7656" w:rsidR="000A6ADF" w:rsidRDefault="000A6ADF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0A6AD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352A892D" wp14:editId="057E7CD0">
            <wp:extent cx="5943600" cy="871855"/>
            <wp:effectExtent l="0" t="0" r="0" b="4445"/>
            <wp:docPr id="21456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83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9654" w14:textId="33FE093C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F86C0F1" w14:textId="77777777" w:rsidR="00A176A4" w:rsidRDefault="00A176A4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5F95493" w14:textId="612E7926" w:rsidR="00232EA2" w:rsidRDefault="00232EA2" w:rsidP="00232EA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232EA2">
        <w:rPr>
          <w:rFonts w:ascii="Cambria" w:eastAsia="Cambria" w:hAnsi="Cambria" w:cs="Cambria"/>
          <w:b/>
          <w:bCs/>
          <w:sz w:val="24"/>
          <w:szCs w:val="24"/>
          <w:lang w:val="en-IN"/>
        </w:rPr>
        <w:t>Synchronization:</w:t>
      </w:r>
      <w:r w:rsidRPr="00232EA2">
        <w:rPr>
          <w:rFonts w:ascii="Cambria" w:eastAsia="Cambria" w:hAnsi="Cambria" w:cs="Cambria"/>
          <w:b/>
          <w:sz w:val="24"/>
          <w:szCs w:val="24"/>
          <w:lang w:val="en-IN"/>
        </w:rPr>
        <w:br/>
      </w:r>
      <w:r w:rsidRPr="00232EA2">
        <w:rPr>
          <w:rFonts w:ascii="Cambria" w:eastAsia="Cambria" w:hAnsi="Cambria" w:cs="Cambria"/>
          <w:bCs/>
          <w:sz w:val="24"/>
          <w:szCs w:val="24"/>
          <w:lang w:val="en-IN"/>
        </w:rPr>
        <w:t>In Fibonacci computation, each element fib[</w:t>
      </w:r>
      <w:proofErr w:type="spellStart"/>
      <w:r w:rsidRPr="00232EA2">
        <w:rPr>
          <w:rFonts w:ascii="Cambria" w:eastAsia="Cambria" w:hAnsi="Cambria" w:cs="Cambria"/>
          <w:bCs/>
          <w:sz w:val="24"/>
          <w:szCs w:val="24"/>
          <w:lang w:val="en-IN"/>
        </w:rPr>
        <w:t>i</w:t>
      </w:r>
      <w:proofErr w:type="spellEnd"/>
      <w:r w:rsidRPr="00232EA2">
        <w:rPr>
          <w:rFonts w:ascii="Cambria" w:eastAsia="Cambria" w:hAnsi="Cambria" w:cs="Cambria"/>
          <w:bCs/>
          <w:sz w:val="24"/>
          <w:szCs w:val="24"/>
          <w:lang w:val="en-IN"/>
        </w:rPr>
        <w:t>] depends on the previous two (fib[i-1] and fib[i-2]). Without proper synchronization, threads might read uninitialized values.</w:t>
      </w:r>
    </w:p>
    <w:p w14:paraId="2D89B2C0" w14:textId="77777777" w:rsidR="00232EA2" w:rsidRPr="00232EA2" w:rsidRDefault="00232EA2" w:rsidP="00232EA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492E4B77" w14:textId="6401D2A0" w:rsidR="00232EA2" w:rsidRDefault="00232EA2" w:rsidP="00232EA2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232EA2">
        <w:rPr>
          <w:rFonts w:ascii="Cambria" w:eastAsia="Cambria" w:hAnsi="Cambria" w:cs="Cambria"/>
          <w:b/>
          <w:bCs/>
          <w:sz w:val="24"/>
          <w:szCs w:val="24"/>
          <w:lang w:val="en-IN"/>
        </w:rPr>
        <w:t>OpenMP Constructs Used:</w:t>
      </w:r>
    </w:p>
    <w:p w14:paraId="007D8214" w14:textId="77777777" w:rsidR="00A176A4" w:rsidRDefault="00A176A4" w:rsidP="00232EA2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EA2" w14:paraId="795E3999" w14:textId="77777777" w:rsidTr="00232EA2">
        <w:tc>
          <w:tcPr>
            <w:tcW w:w="4675" w:type="dxa"/>
            <w:vAlign w:val="center"/>
          </w:tcPr>
          <w:p w14:paraId="4B6B37BC" w14:textId="70E40581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parallel</w:t>
            </w:r>
          </w:p>
        </w:tc>
        <w:tc>
          <w:tcPr>
            <w:tcW w:w="4675" w:type="dxa"/>
            <w:vAlign w:val="center"/>
          </w:tcPr>
          <w:p w14:paraId="6B460C99" w14:textId="3290F95C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Creates multiple threads for parallel execution.</w:t>
            </w:r>
          </w:p>
        </w:tc>
      </w:tr>
      <w:tr w:rsidR="00232EA2" w14:paraId="413A527D" w14:textId="77777777" w:rsidTr="00232EA2">
        <w:tc>
          <w:tcPr>
            <w:tcW w:w="4675" w:type="dxa"/>
            <w:vAlign w:val="center"/>
          </w:tcPr>
          <w:p w14:paraId="2ED491B4" w14:textId="51DD3D63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single</w:t>
            </w:r>
          </w:p>
        </w:tc>
        <w:tc>
          <w:tcPr>
            <w:tcW w:w="4675" w:type="dxa"/>
            <w:vAlign w:val="center"/>
          </w:tcPr>
          <w:p w14:paraId="2BE66841" w14:textId="3F65299D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Ensures only one thread initiates the tasks.</w:t>
            </w:r>
          </w:p>
        </w:tc>
      </w:tr>
      <w:tr w:rsidR="00232EA2" w14:paraId="18ED85CA" w14:textId="77777777" w:rsidTr="00232EA2">
        <w:tc>
          <w:tcPr>
            <w:tcW w:w="4675" w:type="dxa"/>
            <w:vAlign w:val="center"/>
          </w:tcPr>
          <w:p w14:paraId="757B6D2F" w14:textId="13380627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task</w:t>
            </w:r>
          </w:p>
        </w:tc>
        <w:tc>
          <w:tcPr>
            <w:tcW w:w="4675" w:type="dxa"/>
            <w:vAlign w:val="center"/>
          </w:tcPr>
          <w:p w14:paraId="1B1893DF" w14:textId="1D3D745B" w:rsidR="00232EA2" w:rsidRDefault="00232EA2" w:rsidP="00232EA2">
            <w:pPr>
              <w:spacing w:after="0"/>
              <w:ind w:left="72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Defines independent units of work to be executed in parallel.</w:t>
            </w:r>
          </w:p>
        </w:tc>
      </w:tr>
      <w:tr w:rsidR="00232EA2" w14:paraId="5252BFED" w14:textId="77777777" w:rsidTr="00232EA2">
        <w:tc>
          <w:tcPr>
            <w:tcW w:w="4675" w:type="dxa"/>
            <w:vAlign w:val="center"/>
          </w:tcPr>
          <w:p w14:paraId="6B325D90" w14:textId="6B13AEB4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taskwait</w:t>
            </w:r>
            <w:proofErr w:type="spellEnd"/>
          </w:p>
        </w:tc>
        <w:tc>
          <w:tcPr>
            <w:tcW w:w="4675" w:type="dxa"/>
            <w:vAlign w:val="center"/>
          </w:tcPr>
          <w:p w14:paraId="063C4C96" w14:textId="1D4ABA0C" w:rsidR="00232EA2" w:rsidRDefault="00232EA2" w:rsidP="00232EA2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232EA2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Waits for all created tasks to complete before proceeding.</w:t>
            </w:r>
          </w:p>
        </w:tc>
      </w:tr>
    </w:tbl>
    <w:p w14:paraId="5A63A591" w14:textId="77777777" w:rsidR="00232EA2" w:rsidRPr="00232EA2" w:rsidRDefault="00232EA2" w:rsidP="00232EA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74634FA9" w14:textId="5BAF59C9" w:rsidR="00232EA2" w:rsidRPr="00232EA2" w:rsidRDefault="00232EA2" w:rsidP="00232EA2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232EA2">
        <w:rPr>
          <w:rFonts w:ascii="Cambria" w:eastAsia="Cambria" w:hAnsi="Cambria" w:cs="Cambria"/>
          <w:b/>
          <w:bCs/>
          <w:sz w:val="24"/>
          <w:szCs w:val="24"/>
          <w:lang w:val="en-IN"/>
        </w:rPr>
        <w:t>Clauses Demonstrated:</w:t>
      </w:r>
    </w:p>
    <w:p w14:paraId="20F3F60A" w14:textId="77777777" w:rsidR="00232EA2" w:rsidRPr="00232EA2" w:rsidRDefault="00232EA2" w:rsidP="00137AAE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proofErr w:type="spellStart"/>
      <w:r w:rsidRPr="00232EA2">
        <w:rPr>
          <w:rFonts w:ascii="Cambria" w:eastAsia="Cambria" w:hAnsi="Cambria" w:cs="Cambria"/>
          <w:sz w:val="24"/>
          <w:szCs w:val="24"/>
          <w:lang w:val="en-IN"/>
        </w:rPr>
        <w:t>firstprivate</w:t>
      </w:r>
      <w:proofErr w:type="spellEnd"/>
      <w:r w:rsidRPr="00232EA2">
        <w:rPr>
          <w:rFonts w:ascii="Cambria" w:eastAsia="Cambria" w:hAnsi="Cambria" w:cs="Cambria"/>
          <w:sz w:val="24"/>
          <w:szCs w:val="24"/>
          <w:lang w:val="en-IN"/>
        </w:rPr>
        <w:t>(</w:t>
      </w:r>
      <w:proofErr w:type="spellStart"/>
      <w:r w:rsidRPr="00232EA2">
        <w:rPr>
          <w:rFonts w:ascii="Cambria" w:eastAsia="Cambria" w:hAnsi="Cambria" w:cs="Cambria"/>
          <w:sz w:val="24"/>
          <w:szCs w:val="24"/>
          <w:lang w:val="en-IN"/>
        </w:rPr>
        <w:t>i</w:t>
      </w:r>
      <w:proofErr w:type="spellEnd"/>
      <w:r w:rsidRPr="00232EA2">
        <w:rPr>
          <w:rFonts w:ascii="Cambria" w:eastAsia="Cambria" w:hAnsi="Cambria" w:cs="Cambria"/>
          <w:sz w:val="24"/>
          <w:szCs w:val="24"/>
          <w:lang w:val="en-IN"/>
        </w:rPr>
        <w:t xml:space="preserve">): Ensures each task gets its own copy of </w:t>
      </w:r>
      <w:proofErr w:type="spellStart"/>
      <w:r w:rsidRPr="00232EA2">
        <w:rPr>
          <w:rFonts w:ascii="Cambria" w:eastAsia="Cambria" w:hAnsi="Cambria" w:cs="Cambria"/>
          <w:sz w:val="24"/>
          <w:szCs w:val="24"/>
          <w:lang w:val="en-IN"/>
        </w:rPr>
        <w:t>i</w:t>
      </w:r>
      <w:proofErr w:type="spellEnd"/>
      <w:r w:rsidRPr="00232EA2">
        <w:rPr>
          <w:rFonts w:ascii="Cambria" w:eastAsia="Cambria" w:hAnsi="Cambria" w:cs="Cambria"/>
          <w:sz w:val="24"/>
          <w:szCs w:val="24"/>
          <w:lang w:val="en-IN"/>
        </w:rPr>
        <w:t>.</w:t>
      </w:r>
    </w:p>
    <w:p w14:paraId="36B617A9" w14:textId="383BCEF1" w:rsidR="00232EA2" w:rsidRPr="00232EA2" w:rsidRDefault="00232EA2" w:rsidP="00137AAE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proofErr w:type="spellStart"/>
      <w:r w:rsidRPr="00232EA2">
        <w:rPr>
          <w:rFonts w:ascii="Cambria" w:eastAsia="Cambria" w:hAnsi="Cambria" w:cs="Cambria"/>
          <w:sz w:val="24"/>
          <w:szCs w:val="24"/>
        </w:rPr>
        <w:t>taskwait</w:t>
      </w:r>
      <w:proofErr w:type="spellEnd"/>
      <w:r w:rsidRPr="00232EA2">
        <w:rPr>
          <w:rFonts w:ascii="Cambria" w:eastAsia="Cambria" w:hAnsi="Cambria" w:cs="Cambria"/>
          <w:sz w:val="24"/>
          <w:szCs w:val="24"/>
        </w:rPr>
        <w:t>: Synchronizes dependent calculations.</w:t>
      </w:r>
    </w:p>
    <w:p w14:paraId="0CF1DF26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A6EEEA6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9011AD2" w14:textId="6A5B85D8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FFFFF2E" w14:textId="353488DF" w:rsidR="00A64265" w:rsidRDefault="00A64265" w:rsidP="00A176A4">
      <w:pPr>
        <w:pStyle w:val="Heading1"/>
        <w:spacing w:before="248" w:line="360" w:lineRule="auto"/>
        <w:ind w:left="0" w:right="-45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  <w:r w:rsidR="00A176A4">
        <w:rPr>
          <w:b w:val="0"/>
        </w:rPr>
        <w:t xml:space="preserve"> </w:t>
      </w:r>
      <w:r>
        <w:rPr>
          <w:b w:val="0"/>
        </w:rPr>
        <w:t>Producer Consumer Problem</w:t>
      </w:r>
    </w:p>
    <w:p w14:paraId="31FEE2E7" w14:textId="77777777" w:rsidR="00A176A4" w:rsidRPr="00A176A4" w:rsidRDefault="00A176A4" w:rsidP="00A176A4">
      <w:pPr>
        <w:rPr>
          <w:lang w:val="en" w:eastAsia="en-IN"/>
        </w:rPr>
      </w:pPr>
    </w:p>
    <w:p w14:paraId="6AED3B7C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A0FF198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0B41D46" w14:textId="2DF57BC6" w:rsidR="00A64265" w:rsidRDefault="00A176A4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176A4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3D9A2F39" wp14:editId="234CE394">
            <wp:extent cx="5930900" cy="2096725"/>
            <wp:effectExtent l="0" t="0" r="0" b="0"/>
            <wp:docPr id="19543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9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595" cy="21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6B9E" w14:textId="77777777" w:rsidR="00A176A4" w:rsidRDefault="00A176A4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7CA3CD9" w14:textId="78A30423" w:rsidR="00A176A4" w:rsidRDefault="00A176A4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176A4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0E2B039" wp14:editId="69999B4C">
            <wp:extent cx="5943600" cy="2656205"/>
            <wp:effectExtent l="0" t="0" r="0" b="0"/>
            <wp:docPr id="188127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71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099" w14:textId="77777777" w:rsidR="00A176A4" w:rsidRDefault="00A176A4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A94AEEB" w14:textId="2E4B9864" w:rsidR="00A176A4" w:rsidRDefault="000A6ADF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0A6ADF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52210A4" wp14:editId="21B346BA">
            <wp:extent cx="5943600" cy="1781175"/>
            <wp:effectExtent l="0" t="0" r="0" b="9525"/>
            <wp:docPr id="166204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8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E666" w14:textId="77777777" w:rsidR="000A6ADF" w:rsidRDefault="000A6ADF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8D3E417" w14:textId="75AD1F8A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003D551" w14:textId="27A121AB" w:rsidR="00137AAE" w:rsidRPr="00137AAE" w:rsidRDefault="00137AAE" w:rsidP="00137AAE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137AAE">
        <w:rPr>
          <w:rFonts w:ascii="Cambria" w:eastAsia="Cambria" w:hAnsi="Cambria" w:cs="Cambria"/>
          <w:b/>
          <w:bCs/>
          <w:sz w:val="24"/>
          <w:szCs w:val="24"/>
          <w:lang w:val="en-IN"/>
        </w:rPr>
        <w:t>Synchronization:</w:t>
      </w:r>
    </w:p>
    <w:p w14:paraId="7E1B356D" w14:textId="77777777" w:rsidR="00137AAE" w:rsidRPr="00137AAE" w:rsidRDefault="00137AAE" w:rsidP="00A176A4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137AAE">
        <w:rPr>
          <w:rFonts w:ascii="Cambria" w:eastAsia="Cambria" w:hAnsi="Cambria" w:cs="Cambria"/>
          <w:bCs/>
          <w:sz w:val="24"/>
          <w:szCs w:val="24"/>
          <w:lang w:val="en-IN"/>
        </w:rPr>
        <w:t>Multiple threads try to modify shared variables (</w:t>
      </w:r>
      <w:proofErr w:type="gramStart"/>
      <w:r w:rsidRPr="00137AAE">
        <w:rPr>
          <w:rFonts w:ascii="Cambria" w:eastAsia="Cambria" w:hAnsi="Cambria" w:cs="Cambria"/>
          <w:bCs/>
          <w:sz w:val="24"/>
          <w:szCs w:val="24"/>
          <w:lang w:val="en-IN"/>
        </w:rPr>
        <w:t>buffer[</w:t>
      </w:r>
      <w:proofErr w:type="gramEnd"/>
      <w:r w:rsidRPr="00137AAE">
        <w:rPr>
          <w:rFonts w:ascii="Cambria" w:eastAsia="Cambria" w:hAnsi="Cambria" w:cs="Cambria"/>
          <w:bCs/>
          <w:sz w:val="24"/>
          <w:szCs w:val="24"/>
          <w:lang w:val="en-IN"/>
        </w:rPr>
        <w:t>] and count). Without synchronization, race conditions occur.</w:t>
      </w:r>
    </w:p>
    <w:p w14:paraId="74DD8EDB" w14:textId="77777777" w:rsidR="00137AAE" w:rsidRDefault="00137AAE" w:rsidP="00A176A4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137AAE">
        <w:rPr>
          <w:rFonts w:ascii="Cambria" w:eastAsia="Cambria" w:hAnsi="Cambria" w:cs="Cambria"/>
          <w:bCs/>
          <w:sz w:val="24"/>
          <w:szCs w:val="24"/>
          <w:lang w:val="en-IN"/>
        </w:rPr>
        <w:t>The critical section ensures only one thread modifies buffer and count at a time.</w:t>
      </w:r>
    </w:p>
    <w:p w14:paraId="37574BD1" w14:textId="77777777" w:rsidR="00A176A4" w:rsidRPr="00137AAE" w:rsidRDefault="00A176A4" w:rsidP="00A176A4">
      <w:p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</w:p>
    <w:p w14:paraId="72BE55ED" w14:textId="44C2128E" w:rsidR="00137AAE" w:rsidRDefault="00137AAE" w:rsidP="00137AAE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  <w:r w:rsidRPr="00137AAE">
        <w:rPr>
          <w:rFonts w:ascii="Cambria" w:eastAsia="Cambria" w:hAnsi="Cambria" w:cs="Cambria"/>
          <w:b/>
          <w:bCs/>
          <w:sz w:val="24"/>
          <w:szCs w:val="24"/>
          <w:lang w:val="en-IN"/>
        </w:rPr>
        <w:t>OpenMP Constructs Used:</w:t>
      </w:r>
    </w:p>
    <w:p w14:paraId="34E7AC46" w14:textId="77777777" w:rsidR="00A176A4" w:rsidRDefault="00A176A4" w:rsidP="00137AAE">
      <w:pPr>
        <w:spacing w:after="0"/>
        <w:rPr>
          <w:rFonts w:ascii="Cambria" w:eastAsia="Cambria" w:hAnsi="Cambria" w:cs="Cambria"/>
          <w:b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6A4" w14:paraId="2D3732CE" w14:textId="77777777" w:rsidTr="00EE48B0">
        <w:tc>
          <w:tcPr>
            <w:tcW w:w="4675" w:type="dxa"/>
            <w:vAlign w:val="center"/>
          </w:tcPr>
          <w:p w14:paraId="44A7AE3B" w14:textId="259878D5" w:rsidR="00A176A4" w:rsidRDefault="00A176A4" w:rsidP="00EE48B0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parallel sections</w:t>
            </w:r>
          </w:p>
        </w:tc>
        <w:tc>
          <w:tcPr>
            <w:tcW w:w="4675" w:type="dxa"/>
            <w:vAlign w:val="center"/>
          </w:tcPr>
          <w:p w14:paraId="6FD3D8F5" w14:textId="0B0D0A98" w:rsidR="00A176A4" w:rsidRDefault="00A176A4" w:rsidP="00EE48B0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Divides work between producer and consumer.</w:t>
            </w:r>
          </w:p>
        </w:tc>
      </w:tr>
      <w:tr w:rsidR="00A176A4" w14:paraId="46670342" w14:textId="77777777" w:rsidTr="00EE48B0">
        <w:tc>
          <w:tcPr>
            <w:tcW w:w="4675" w:type="dxa"/>
            <w:vAlign w:val="center"/>
          </w:tcPr>
          <w:p w14:paraId="39A4CFCB" w14:textId="1956F557" w:rsidR="00A176A4" w:rsidRDefault="00A176A4" w:rsidP="00EE48B0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section</w:t>
            </w:r>
          </w:p>
        </w:tc>
        <w:tc>
          <w:tcPr>
            <w:tcW w:w="4675" w:type="dxa"/>
            <w:vAlign w:val="center"/>
          </w:tcPr>
          <w:p w14:paraId="02C4791D" w14:textId="2FF79102" w:rsidR="00A176A4" w:rsidRDefault="00A176A4" w:rsidP="00EE48B0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Assigns specific blocks to different threads.</w:t>
            </w:r>
          </w:p>
        </w:tc>
      </w:tr>
      <w:tr w:rsidR="00A176A4" w14:paraId="0ED77731" w14:textId="77777777" w:rsidTr="00EE48B0">
        <w:tc>
          <w:tcPr>
            <w:tcW w:w="4675" w:type="dxa"/>
            <w:vAlign w:val="center"/>
          </w:tcPr>
          <w:p w14:paraId="78F4DDE2" w14:textId="47B00369" w:rsidR="00A176A4" w:rsidRDefault="00A176A4" w:rsidP="00EE48B0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#pragma </w:t>
            </w:r>
            <w:proofErr w:type="spellStart"/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omp</w:t>
            </w:r>
            <w:proofErr w:type="spellEnd"/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 xml:space="preserve"> critical</w:t>
            </w:r>
          </w:p>
        </w:tc>
        <w:tc>
          <w:tcPr>
            <w:tcW w:w="4675" w:type="dxa"/>
            <w:vAlign w:val="center"/>
          </w:tcPr>
          <w:p w14:paraId="64F10EF3" w14:textId="7342751C" w:rsidR="00A176A4" w:rsidRDefault="00A176A4" w:rsidP="00A176A4">
            <w:pPr>
              <w:spacing w:after="0"/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</w:pPr>
            <w:r w:rsidRPr="00137AAE">
              <w:rPr>
                <w:rFonts w:ascii="Cambria" w:eastAsia="Cambria" w:hAnsi="Cambria" w:cs="Cambria"/>
                <w:b/>
                <w:sz w:val="24"/>
                <w:szCs w:val="24"/>
                <w:lang w:val="en-IN"/>
              </w:rPr>
              <w:t>Ensures mutual exclusion when accessing shared data.</w:t>
            </w:r>
          </w:p>
        </w:tc>
      </w:tr>
    </w:tbl>
    <w:p w14:paraId="4EFC6B28" w14:textId="77777777" w:rsidR="00A176A4" w:rsidRPr="00137AAE" w:rsidRDefault="00A176A4" w:rsidP="00137AAE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</w:p>
    <w:p w14:paraId="5370FA2B" w14:textId="025ADE79" w:rsidR="00137AAE" w:rsidRPr="00137AAE" w:rsidRDefault="00137AAE" w:rsidP="00137AAE">
      <w:p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137AAE">
        <w:rPr>
          <w:rFonts w:ascii="Cambria" w:eastAsia="Cambria" w:hAnsi="Cambria" w:cs="Cambria"/>
          <w:b/>
          <w:bCs/>
          <w:sz w:val="24"/>
          <w:szCs w:val="24"/>
          <w:lang w:val="en-IN"/>
        </w:rPr>
        <w:t>Clauses Demonstrated:</w:t>
      </w:r>
    </w:p>
    <w:p w14:paraId="303A2C5F" w14:textId="77777777" w:rsidR="00137AAE" w:rsidRPr="00137AAE" w:rsidRDefault="00137AAE" w:rsidP="00137AAE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137AAE">
        <w:rPr>
          <w:rFonts w:ascii="Cambria" w:eastAsia="Cambria" w:hAnsi="Cambria" w:cs="Cambria"/>
          <w:sz w:val="24"/>
          <w:szCs w:val="24"/>
          <w:lang w:val="en-IN"/>
        </w:rPr>
        <w:t>critical: Prevents simultaneous access to the shared buffer.</w:t>
      </w:r>
    </w:p>
    <w:p w14:paraId="42C50FCE" w14:textId="77777777" w:rsidR="00137AAE" w:rsidRPr="00137AAE" w:rsidRDefault="00137AAE" w:rsidP="00137AAE">
      <w:pPr>
        <w:spacing w:after="0"/>
        <w:rPr>
          <w:rFonts w:ascii="Cambria" w:eastAsia="Cambria" w:hAnsi="Cambria" w:cs="Cambria"/>
          <w:sz w:val="24"/>
          <w:szCs w:val="24"/>
          <w:lang w:val="en-IN"/>
        </w:rPr>
      </w:pPr>
      <w:r w:rsidRPr="00137AAE">
        <w:rPr>
          <w:rFonts w:ascii="Cambria" w:eastAsia="Cambria" w:hAnsi="Cambria" w:cs="Cambria"/>
          <w:sz w:val="24"/>
          <w:szCs w:val="24"/>
          <w:lang w:val="en-IN"/>
        </w:rPr>
        <w:t>sections/section: Used to split producer and consumer logic between threads.</w:t>
      </w:r>
    </w:p>
    <w:p w14:paraId="53E22224" w14:textId="77777777" w:rsidR="00A64265" w:rsidRPr="00137AAE" w:rsidRDefault="00A64265" w:rsidP="00137AAE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544AC7A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6997F4A" w14:textId="2FC0A701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r w:rsidR="00A176A4">
        <w:rPr>
          <w:rFonts w:ascii="Cambria" w:eastAsia="Cambria" w:hAnsi="Cambria" w:cs="Cambria"/>
          <w:b/>
          <w:sz w:val="24"/>
          <w:szCs w:val="24"/>
        </w:rPr>
        <w:br/>
      </w:r>
      <w:hyperlink r:id="rId15" w:history="1">
        <w:r w:rsidR="00A176A4" w:rsidRPr="00A176A4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https://github.com/Ashutoshbirje/HPC-LAB/tree/master/Assignment_No_4</w:t>
        </w:r>
      </w:hyperlink>
    </w:p>
    <w:p w14:paraId="59B511D9" w14:textId="77777777" w:rsidR="00A64265" w:rsidRDefault="00A64265" w:rsidP="00A6426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7A951D" w14:textId="77777777" w:rsidR="00A64265" w:rsidRDefault="00A64265" w:rsidP="00A64265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56DC586F" w14:textId="77777777" w:rsidR="0071502F" w:rsidRDefault="0071502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39834C" w14:textId="77777777" w:rsidR="0071502F" w:rsidRDefault="0071502F">
      <w:pPr>
        <w:rPr>
          <w:rFonts w:ascii="Cambria" w:hAnsi="Cambria"/>
          <w:sz w:val="28"/>
          <w:szCs w:val="24"/>
          <w:lang w:val="en-IN"/>
        </w:rPr>
      </w:pPr>
    </w:p>
    <w:sectPr w:rsidR="0071502F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66389" w14:textId="77777777" w:rsidR="00465DFB" w:rsidRDefault="00465DFB">
      <w:pPr>
        <w:spacing w:after="0" w:line="240" w:lineRule="auto"/>
      </w:pPr>
      <w:r>
        <w:separator/>
      </w:r>
    </w:p>
  </w:endnote>
  <w:endnote w:type="continuationSeparator" w:id="0">
    <w:p w14:paraId="376A8469" w14:textId="77777777" w:rsidR="00465DFB" w:rsidRDefault="0046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754611"/>
      <w:docPartObj>
        <w:docPartGallery w:val="Page Numbers (Bottom of Page)"/>
        <w:docPartUnique/>
      </w:docPartObj>
    </w:sdtPr>
    <w:sdtContent>
      <w:p w14:paraId="75C8B947" w14:textId="77777777" w:rsidR="0071502F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8DB52" w14:textId="77777777" w:rsidR="0071502F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2025-26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BDC36" w14:textId="77777777" w:rsidR="00465DFB" w:rsidRDefault="00465DFB">
      <w:pPr>
        <w:spacing w:after="0" w:line="240" w:lineRule="auto"/>
      </w:pPr>
      <w:r>
        <w:separator/>
      </w:r>
    </w:p>
  </w:footnote>
  <w:footnote w:type="continuationSeparator" w:id="0">
    <w:p w14:paraId="73CDDB28" w14:textId="77777777" w:rsidR="00465DFB" w:rsidRDefault="0046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9E317" w14:textId="77777777" w:rsidR="0071502F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7FE9C331" w14:textId="77777777" w:rsidR="0071502F" w:rsidRDefault="00000000">
    <w:pPr>
      <w:pStyle w:val="Header"/>
      <w:jc w:val="cent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3FF5"/>
    <w:multiLevelType w:val="multilevel"/>
    <w:tmpl w:val="3EB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522C05"/>
    <w:multiLevelType w:val="multilevel"/>
    <w:tmpl w:val="D20C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E6DAC"/>
    <w:multiLevelType w:val="multilevel"/>
    <w:tmpl w:val="4812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F09DB"/>
    <w:multiLevelType w:val="multilevel"/>
    <w:tmpl w:val="AA1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2843707"/>
    <w:multiLevelType w:val="multilevel"/>
    <w:tmpl w:val="A15268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517694C"/>
    <w:multiLevelType w:val="multilevel"/>
    <w:tmpl w:val="CDB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D3FD9"/>
    <w:multiLevelType w:val="multilevel"/>
    <w:tmpl w:val="304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2573A5B"/>
    <w:multiLevelType w:val="multilevel"/>
    <w:tmpl w:val="E80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3FD001C"/>
    <w:multiLevelType w:val="multilevel"/>
    <w:tmpl w:val="C024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D7186"/>
    <w:multiLevelType w:val="multilevel"/>
    <w:tmpl w:val="EE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50D07"/>
    <w:multiLevelType w:val="multilevel"/>
    <w:tmpl w:val="EE7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C4E4461"/>
    <w:multiLevelType w:val="multilevel"/>
    <w:tmpl w:val="E73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634F45"/>
    <w:multiLevelType w:val="multilevel"/>
    <w:tmpl w:val="A61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7766756">
    <w:abstractNumId w:val="0"/>
  </w:num>
  <w:num w:numId="2" w16cid:durableId="1159690783">
    <w:abstractNumId w:val="6"/>
  </w:num>
  <w:num w:numId="3" w16cid:durableId="2052877532">
    <w:abstractNumId w:val="10"/>
  </w:num>
  <w:num w:numId="4" w16cid:durableId="1960917820">
    <w:abstractNumId w:val="12"/>
  </w:num>
  <w:num w:numId="5" w16cid:durableId="534971572">
    <w:abstractNumId w:val="7"/>
  </w:num>
  <w:num w:numId="6" w16cid:durableId="197469349">
    <w:abstractNumId w:val="3"/>
  </w:num>
  <w:num w:numId="7" w16cid:durableId="136923347">
    <w:abstractNumId w:val="11"/>
  </w:num>
  <w:num w:numId="8" w16cid:durableId="990405890">
    <w:abstractNumId w:val="4"/>
  </w:num>
  <w:num w:numId="9" w16cid:durableId="87192931">
    <w:abstractNumId w:val="5"/>
  </w:num>
  <w:num w:numId="10" w16cid:durableId="1483041282">
    <w:abstractNumId w:val="2"/>
  </w:num>
  <w:num w:numId="11" w16cid:durableId="93747269">
    <w:abstractNumId w:val="1"/>
  </w:num>
  <w:num w:numId="12" w16cid:durableId="1876625186">
    <w:abstractNumId w:val="8"/>
  </w:num>
  <w:num w:numId="13" w16cid:durableId="3804424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02F"/>
    <w:rsid w:val="000A6ADF"/>
    <w:rsid w:val="00137AAE"/>
    <w:rsid w:val="00232EA2"/>
    <w:rsid w:val="002767E7"/>
    <w:rsid w:val="00287F8E"/>
    <w:rsid w:val="002E0BBF"/>
    <w:rsid w:val="003B0A77"/>
    <w:rsid w:val="0040599E"/>
    <w:rsid w:val="00465DFB"/>
    <w:rsid w:val="0071502F"/>
    <w:rsid w:val="009F3B36"/>
    <w:rsid w:val="00A176A4"/>
    <w:rsid w:val="00A64265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C4BA"/>
  <w15:docId w15:val="{8382696B-2C1D-40BC-B39B-2A8F9F37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6A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4265"/>
    <w:pPr>
      <w:widowControl w:val="0"/>
      <w:suppressAutoHyphens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265"/>
    <w:pPr>
      <w:widowControl w:val="0"/>
      <w:suppressAutoHyphens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59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4265"/>
    <w:rPr>
      <w:rFonts w:ascii="Cambria" w:eastAsia="Cambria" w:hAnsi="Cambria" w:cs="Cambria"/>
      <w:b/>
      <w:sz w:val="24"/>
      <w:szCs w:val="24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4265"/>
    <w:rPr>
      <w:rFonts w:ascii="Cambria" w:eastAsia="Cambria" w:hAnsi="Cambria" w:cs="Cambria"/>
      <w:b/>
      <w:szCs w:val="22"/>
      <w:lang w:val="en" w:eastAsia="en-IN"/>
    </w:rPr>
  </w:style>
  <w:style w:type="table" w:styleId="TableGrid">
    <w:name w:val="Table Grid"/>
    <w:basedOn w:val="TableNormal"/>
    <w:uiPriority w:val="39"/>
    <w:rsid w:val="00232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Ashutoshbirje/HPC-LAB/tree/master/Assignment_No_4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Ashutosh Birje</cp:lastModifiedBy>
  <cp:revision>16</cp:revision>
  <cp:lastPrinted>2022-09-18T15:59:00Z</cp:lastPrinted>
  <dcterms:created xsi:type="dcterms:W3CDTF">2023-08-06T18:59:00Z</dcterms:created>
  <dcterms:modified xsi:type="dcterms:W3CDTF">2025-08-11T08:36:00Z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