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B5C76E">
      <w:pPr>
        <w:pStyle w:val="2"/>
        <w:rPr>
          <w:rFonts w:hint="default" w:ascii="Arial" w:hAnsi="Arial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lang w:val="en-US"/>
        </w:rPr>
        <w:t>WEB API HANDS ON</w:t>
      </w:r>
    </w:p>
    <w:p w14:paraId="22A2D6B9">
      <w:pPr>
        <w:rPr>
          <w:rFonts w:hint="default"/>
          <w:sz w:val="18"/>
          <w:szCs w:val="18"/>
          <w:lang w:val="en-US"/>
        </w:rPr>
      </w:pPr>
      <w:r>
        <w:rPr>
          <w:rFonts w:hint="default" w:ascii="Arial" w:hAnsi="Arial" w:cs="Arial"/>
          <w:color w:val="auto"/>
          <w:sz w:val="22"/>
          <w:szCs w:val="22"/>
          <w:lang w:val="en-US"/>
        </w:rPr>
        <w:t>Superset ID: 6365405</w:t>
      </w:r>
    </w:p>
    <w:p w14:paraId="4BD31D70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1. Kafka Setup</w:t>
      </w:r>
      <w:bookmarkStart w:id="0" w:name="_GoBack"/>
      <w:bookmarkEnd w:id="0"/>
    </w:p>
    <w:p w14:paraId="3D6D5C85">
      <w:pPr>
        <w:rPr>
          <w:rFonts w:hint="default" w:ascii="Arial" w:hAnsi="Arial" w:cs="Arial"/>
          <w:sz w:val="18"/>
          <w:szCs w:val="18"/>
        </w:rPr>
      </w:pPr>
    </w:p>
    <w:p w14:paraId="256553AE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Zookeeper</w:t>
      </w:r>
    </w:p>
    <w:p w14:paraId="06594F4D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\bin\windows\zookeeper-server-start.bat .\config\zookeeper.properties</w:t>
      </w:r>
    </w:p>
    <w:p w14:paraId="7CD53F6E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57DFC46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 xml:space="preserve">                </w:t>
      </w: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516380"/>
            <wp:effectExtent l="0" t="0" r="0" b="7620"/>
            <wp:docPr id="802657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573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32E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Start Kafka Server</w:t>
      </w:r>
    </w:p>
    <w:p w14:paraId="0639E703">
      <w:pPr>
        <w:pStyle w:val="5"/>
        <w:rPr>
          <w:rFonts w:hint="default" w:ascii="Arial" w:hAnsi="Arial" w:cs="Arial"/>
          <w:sz w:val="18"/>
          <w:szCs w:val="18"/>
        </w:rPr>
      </w:pPr>
    </w:p>
    <w:p w14:paraId="4C630BE1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.\bin\windows\kafka-server-start.bat .\config\server.properties</w:t>
      </w:r>
    </w:p>
    <w:p w14:paraId="3691B5C5">
      <w:pPr>
        <w:pStyle w:val="5"/>
        <w:rPr>
          <w:rFonts w:hint="default" w:ascii="Arial" w:hAnsi="Arial" w:cs="Arial"/>
          <w:sz w:val="18"/>
          <w:szCs w:val="18"/>
        </w:rPr>
      </w:pPr>
    </w:p>
    <w:p w14:paraId="670EA0F3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7EB134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1028700"/>
            <wp:effectExtent l="0" t="0" r="0" b="0"/>
            <wp:docPr id="658867778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67778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29243">
      <w:pPr>
        <w:pStyle w:val="5"/>
        <w:rPr>
          <w:rFonts w:hint="default" w:ascii="Arial" w:hAnsi="Arial" w:cs="Arial"/>
          <w:sz w:val="18"/>
          <w:szCs w:val="18"/>
        </w:rPr>
      </w:pPr>
    </w:p>
    <w:p w14:paraId="7C843EBD">
      <w:pPr>
        <w:pStyle w:val="5"/>
        <w:numPr>
          <w:ilvl w:val="0"/>
          <w:numId w:val="1"/>
        </w:num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Create Kafka Topic</w:t>
      </w:r>
    </w:p>
    <w:p w14:paraId="1DF6D580">
      <w:pPr>
        <w:pStyle w:val="5"/>
        <w:rPr>
          <w:rFonts w:hint="default" w:ascii="Arial" w:hAnsi="Arial" w:cs="Arial"/>
          <w:sz w:val="18"/>
          <w:szCs w:val="18"/>
        </w:rPr>
      </w:pPr>
    </w:p>
    <w:p w14:paraId="5E2A0344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t>.\bin\windows\kafka-topics.bat --create --topic chat-topic --bootstrap-server localhost:9092 --partitions 1 --replication-factor 1</w:t>
      </w:r>
    </w:p>
    <w:p w14:paraId="6811465D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</w:rPr>
        <w:t xml:space="preserve">              </w:t>
      </w: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1FC851B8">
      <w:pPr>
        <w:pStyle w:val="5"/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868680"/>
            <wp:effectExtent l="0" t="0" r="0" b="7620"/>
            <wp:docPr id="3107527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27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28DD">
      <w:pPr>
        <w:rPr>
          <w:rFonts w:hint="default" w:ascii="Arial" w:hAnsi="Arial" w:cs="Arial"/>
          <w:sz w:val="18"/>
          <w:szCs w:val="18"/>
        </w:rPr>
      </w:pPr>
    </w:p>
    <w:p w14:paraId="35E30486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2. C# Console Producer (Chat Sender)</w:t>
      </w:r>
    </w:p>
    <w:p w14:paraId="6491FF59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async Task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ProducerConfig { BootstrapServers = "localhost:9092"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producer = new ProducerBuilder&lt;Null,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Console.WriteLine("Enter messages to send to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msg = Console.ReadLine();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if (msg == "exit") break;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await producer.ProduceAsync("chat-topic", new Message&lt;Null, string&gt; { Value = msg });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0ACEACA4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61315C0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708660"/>
            <wp:effectExtent l="0" t="0" r="0" b="2540"/>
            <wp:docPr id="52098347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83479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3DA3453D">
      <w:pPr>
        <w:pStyle w:val="2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 w:cs="Arial"/>
          <w:color w:val="auto"/>
          <w:sz w:val="24"/>
          <w:szCs w:val="24"/>
        </w:rPr>
        <w:t>3. C# Console Consumer (Chat Receiver)</w:t>
      </w:r>
    </w:p>
    <w:p w14:paraId="17CB5AA2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System;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using Confluent.Kafka;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class Program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public static void Main()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var config = new ConsumerConfig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BootstrapServers = "localhost:9092",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GroupId = "chat-group",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AutoOffsetReset = AutoOffsetReset.Earliest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using var consumer = new ConsumerBuilder&lt;Ignore, string&gt;(config).Build();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consumer.Subscribe("chat-topic");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Console.WriteLine("Receiving messages from Kafka (chat-topic):");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while (true)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{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var cr = consumer.Consume();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    Console.WriteLine($"Received: {cr.Message.Value}");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 xml:space="preserve">    }</w:t>
      </w:r>
      <w:r>
        <w:rPr>
          <w:rFonts w:hint="default" w:ascii="Arial" w:hAnsi="Arial" w:cs="Arial"/>
          <w:sz w:val="18"/>
          <w:szCs w:val="18"/>
        </w:rPr>
        <w:br w:type="textWrapping"/>
      </w:r>
      <w:r>
        <w:rPr>
          <w:rFonts w:hint="default" w:ascii="Arial" w:hAnsi="Arial" w:cs="Arial"/>
          <w:sz w:val="18"/>
          <w:szCs w:val="18"/>
        </w:rPr>
        <w:t>}</w:t>
      </w:r>
    </w:p>
    <w:p w14:paraId="6F0CD2A7">
      <w:pPr>
        <w:rPr>
          <w:rFonts w:hint="default" w:ascii="Arial" w:hAnsi="Arial" w:cs="Arial"/>
          <w:sz w:val="18"/>
          <w:szCs w:val="18"/>
          <w:u w:val="single"/>
        </w:rPr>
      </w:pPr>
      <w:r>
        <w:rPr>
          <w:rFonts w:hint="default" w:ascii="Arial" w:hAnsi="Arial" w:cs="Arial"/>
          <w:sz w:val="18"/>
          <w:szCs w:val="18"/>
          <w:u w:val="single"/>
        </w:rPr>
        <w:t>Output:</w:t>
      </w:r>
    </w:p>
    <w:p w14:paraId="3BA41BD0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0" distR="0">
            <wp:extent cx="4953000" cy="541020"/>
            <wp:effectExtent l="0" t="0" r="0" b="5080"/>
            <wp:docPr id="1597522676" name="Picture 5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22676" name="Picture 5" descr="A black rectangle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sz w:val="18"/>
          <w:szCs w:val="18"/>
        </w:rPr>
        <w:br w:type="textWrapping"/>
      </w:r>
    </w:p>
    <w:p w14:paraId="22C00F2E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br w:type="textWrapping"/>
      </w:r>
    </w:p>
    <w:p w14:paraId="038FD4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2002B85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B9D80F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MICROSERVICES HANDS ON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br w:type="textWrapping"/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Question1: Implement JWT Authentication in ASP.NET Core Web API</w:t>
      </w:r>
    </w:p>
    <w:p w14:paraId="1FFD6243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5B5ECF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LoginModel.cs</w:t>
      </w:r>
    </w:p>
    <w:p w14:paraId="3F6D65E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949EF0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</w:t>
      </w:r>
    </w:p>
    <w:p w14:paraId="543EB3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3D8A652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</w:p>
    <w:p w14:paraId="573879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7534610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0EFDF4D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Password {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get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;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set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 }</w:t>
      </w:r>
    </w:p>
    <w:p w14:paraId="4F40D3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</w:t>
      </w:r>
    </w:p>
    <w:p w14:paraId="0633C6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</w:p>
    <w:p w14:paraId="2C74A3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ACC1D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52BCCB7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A1A0DD7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AuthController.cs</w:t>
      </w:r>
    </w:p>
    <w:p w14:paraId="6716C4CB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663121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Microservices_Hands_On.Models;</w:t>
      </w:r>
    </w:p>
    <w:p w14:paraId="23600C3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Microsoft.AspNetCore.Mvc;</w:t>
      </w:r>
    </w:p>
    <w:p w14:paraId="0313B38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3C1FDB3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System.IdentityModel.Tokens.Jwt;</w:t>
      </w:r>
    </w:p>
    <w:p w14:paraId="1D241F0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System.Security.Claims;</w:t>
      </w:r>
    </w:p>
    <w:p w14:paraId="2AF77EB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6960AF6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559F04B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ApiController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</w:t>
      </w:r>
    </w:p>
    <w:p w14:paraId="798189A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Route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"api/</w:t>
      </w:r>
      <w:r>
        <w:rPr>
          <w:rFonts w:hint="default" w:ascii="Arial" w:hAnsi="Arial" w:eastAsia="Cascadia Mono" w:cs="Arial"/>
          <w:color w:val="0073FF"/>
          <w:sz w:val="18"/>
          <w:szCs w:val="22"/>
          <w:highlight w:val="white"/>
        </w:rPr>
        <w:t>[controller]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5DEA8D5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AuthController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ControllerBase</w:t>
      </w:r>
    </w:p>
    <w:p w14:paraId="0FAC873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4740FED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HttpPost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"login"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)]</w:t>
      </w:r>
    </w:p>
    <w:p w14:paraId="6CED483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IActionResult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Login([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FromBody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]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</w:t>
      </w:r>
    </w:p>
    <w:p w14:paraId="0F85E8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2B4241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(IsValidUser(model))</w:t>
      </w:r>
    </w:p>
    <w:p w14:paraId="566009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10B674C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GenerateJwtToken(model.Username);</w:t>
      </w:r>
    </w:p>
    <w:p w14:paraId="13C6FD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  <w:vertAlign w:val="baselin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Ok(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{ Token = token });</w:t>
      </w:r>
    </w:p>
    <w:p w14:paraId="6EADD9E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7E1604F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Unauthorized();</w:t>
      </w:r>
    </w:p>
    <w:p w14:paraId="0D04086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4DF781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1D10CC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bool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IsValidUser(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LoginModel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model) =&gt;</w:t>
      </w:r>
    </w:p>
    <w:p w14:paraId="050803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model.Username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"admin"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&amp;&amp; model.Password ==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"password"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;</w:t>
      </w:r>
    </w:p>
    <w:p w14:paraId="6F3AF5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339B4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private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GenerateJwtToken(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username)</w:t>
      </w:r>
    </w:p>
    <w:p w14:paraId="6A298C9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3B9C74E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claims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</w:t>
      </w:r>
    </w:p>
    <w:p w14:paraId="452E5CD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4F3855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ClaimTypes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.Name, username)</w:t>
      </w:r>
    </w:p>
    <w:p w14:paraId="67E681F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};</w:t>
      </w:r>
    </w:p>
    <w:p w14:paraId="4E0FB95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A7F53D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19FB87A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"ThisIsASecretKeyForJwtToken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  <w:lang w:val="en-US"/>
        </w:rPr>
        <w:t>123456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));</w:t>
      </w:r>
    </w:p>
    <w:p w14:paraId="0305BED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creds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SigningCredentials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(key,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SecurityAlgorithms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.HmacSha256);</w:t>
      </w:r>
    </w:p>
    <w:p w14:paraId="244D71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719FFD1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token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</w:p>
    <w:p w14:paraId="713101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issuer: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"MyAuthServer"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0694D52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audience: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"MyApiUsers"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7D662F5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claims: claims,</w:t>
      </w:r>
    </w:p>
    <w:p w14:paraId="248EA8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expires: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DateTime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.Now.AddMinutes(60),</w:t>
      </w:r>
    </w:p>
    <w:p w14:paraId="1806BED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signingCredentials: creds);</w:t>
      </w:r>
    </w:p>
    <w:p w14:paraId="7E8EBB9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FD39BC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JwtSecurityTokenHandler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().WriteToken(token);</w:t>
      </w:r>
    </w:p>
    <w:p w14:paraId="709CFE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419A73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7702FD32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34B0A1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Program.cs:</w:t>
      </w:r>
    </w:p>
    <w:p w14:paraId="2F2E3D8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51A9FE0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Microsoft.AspNetCore.Authentication.JwtBearer;</w:t>
      </w:r>
    </w:p>
    <w:p w14:paraId="04FBD4E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Microsoft.IdentityModel.Tokens;</w:t>
      </w:r>
    </w:p>
    <w:p w14:paraId="6DA8237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using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System.Text;</w:t>
      </w:r>
    </w:p>
    <w:p w14:paraId="37F3315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namespace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Microservices_Hands_On</w:t>
      </w:r>
    </w:p>
    <w:p w14:paraId="50BFCEB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{</w:t>
      </w:r>
    </w:p>
    <w:p w14:paraId="0A62E6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class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Program</w:t>
      </w:r>
    </w:p>
    <w:p w14:paraId="7517A5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{</w:t>
      </w:r>
    </w:p>
    <w:p w14:paraId="23F4DB9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public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static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void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Main(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string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[] args)</w:t>
      </w:r>
    </w:p>
    <w:p w14:paraId="1E578FF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{</w:t>
      </w:r>
    </w:p>
    <w:p w14:paraId="5FF9D4A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builder =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WebApplication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.CreateBuilder(args);</w:t>
      </w:r>
    </w:p>
    <w:p w14:paraId="0F09353A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9B301F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</w:t>
      </w:r>
    </w:p>
    <w:p w14:paraId="355328B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EBF2D2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builder.Services.AddControllers();</w:t>
      </w:r>
    </w:p>
    <w:p w14:paraId="12F4D77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2D3D59D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builder.Services.AddAuthentication(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).AddJwtBearer(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"Bearer"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 options =&gt;</w:t>
      </w:r>
    </w:p>
    <w:p w14:paraId="13B846A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14E835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options.TokenValidationParameters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TokenValidationParameters</w:t>
      </w:r>
    </w:p>
    <w:p w14:paraId="798DE31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12A26E7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52458AF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ValidateAudience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E06015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ValidateLifetime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1785B3E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ValidateIssuerSigningKey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true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,</w:t>
      </w:r>
    </w:p>
    <w:p w14:paraId="4A257419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ValidIssuer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"Jwt:Issuer"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2873DB3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ValidAudience = 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"Jwt:Audience"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],</w:t>
      </w:r>
    </w:p>
    <w:p w14:paraId="3CE9BBD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IssuerSigningKey =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SymmetricSecurityKey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Encoding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.UTF8.GetBytes(builder.Configuration[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"Jwt:Key"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]))</w:t>
      </w:r>
    </w:p>
    <w:p w14:paraId="2F9EF9F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6850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B0BB45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options.Events 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new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JwtBearerEvents</w:t>
      </w:r>
    </w:p>
    <w:p w14:paraId="759EC01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{</w:t>
      </w:r>
    </w:p>
    <w:p w14:paraId="5CC13DE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OnAuthenticationFailed = context =&gt;</w:t>
      </w:r>
    </w:p>
    <w:p w14:paraId="1AF3689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{</w:t>
      </w:r>
    </w:p>
    <w:p w14:paraId="38E874A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(context.Exception.GetType() ==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typeof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(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SecurityTokenExpiredException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))</w:t>
      </w:r>
    </w:p>
    <w:p w14:paraId="155EC6C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{</w:t>
      </w:r>
    </w:p>
    <w:p w14:paraId="556A3EE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    context.Response.Headers.Add(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"Token-Expired"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, </w:t>
      </w:r>
      <w:r>
        <w:rPr>
          <w:rFonts w:hint="default" w:ascii="Arial" w:hAnsi="Arial" w:eastAsia="Cascadia Mono" w:cs="Arial"/>
          <w:color w:val="A31515"/>
          <w:sz w:val="18"/>
          <w:szCs w:val="22"/>
          <w:highlight w:val="white"/>
        </w:rPr>
        <w:t>"true"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);</w:t>
      </w:r>
    </w:p>
    <w:p w14:paraId="5B616D78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}</w:t>
      </w:r>
    </w:p>
    <w:p w14:paraId="09268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return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</w:t>
      </w:r>
      <w:r>
        <w:rPr>
          <w:rFonts w:hint="default" w:ascii="Arial" w:hAnsi="Arial" w:eastAsia="Cascadia Mono" w:cs="Arial"/>
          <w:color w:val="2B91AF"/>
          <w:sz w:val="18"/>
          <w:szCs w:val="22"/>
          <w:highlight w:val="white"/>
        </w:rPr>
        <w:t>Task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.CompletedTask;</w:t>
      </w:r>
    </w:p>
    <w:p w14:paraId="2C02BD21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    }</w:t>
      </w:r>
    </w:p>
    <w:p w14:paraId="4D9137F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};</w:t>
      </w:r>
    </w:p>
    <w:p w14:paraId="6975EBE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69F00A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});</w:t>
      </w:r>
    </w:p>
    <w:p w14:paraId="5AA5975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builder.Services.AddAuthorization();</w:t>
      </w:r>
    </w:p>
    <w:p w14:paraId="763F5023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builder.Services.AddEndpointsApiExplorer();</w:t>
      </w:r>
    </w:p>
    <w:p w14:paraId="1C0DA6B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builder.Services.AddSwaggerGen();</w:t>
      </w:r>
    </w:p>
    <w:p w14:paraId="53ADF08B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BCDA33F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var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app = builder.Build();</w:t>
      </w:r>
    </w:p>
    <w:p w14:paraId="5443A28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3F3FC3B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</w:p>
    <w:p w14:paraId="4E3183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</w:t>
      </w:r>
      <w:r>
        <w:rPr>
          <w:rFonts w:hint="default" w:ascii="Arial" w:hAnsi="Arial" w:eastAsia="Cascadia Mono" w:cs="Arial"/>
          <w:color w:val="0000FF"/>
          <w:sz w:val="18"/>
          <w:szCs w:val="22"/>
          <w:highlight w:val="white"/>
        </w:rPr>
        <w:t>if</w:t>
      </w: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(app.Environment.IsDevelopment())</w:t>
      </w:r>
    </w:p>
    <w:p w14:paraId="5BBD6162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{</w:t>
      </w:r>
    </w:p>
    <w:p w14:paraId="28281F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app.UseSwagger();</w:t>
      </w:r>
    </w:p>
    <w:p w14:paraId="5058FCC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    app.UseSwaggerUI();</w:t>
      </w:r>
    </w:p>
    <w:p w14:paraId="55A3AEE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}</w:t>
      </w:r>
    </w:p>
    <w:p w14:paraId="696EBC44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48A9FCAD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app.UseHttpsRedirection();</w:t>
      </w:r>
    </w:p>
    <w:p w14:paraId="7E66758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6B4CB28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app.UseAuthorization();</w:t>
      </w:r>
    </w:p>
    <w:p w14:paraId="245BB365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C4ACF2C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117BA84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app.MapControllers();</w:t>
      </w:r>
    </w:p>
    <w:p w14:paraId="4CD3527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</w:p>
    <w:p w14:paraId="06760C0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    app.Run();</w:t>
      </w:r>
    </w:p>
    <w:p w14:paraId="4A55F567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    }</w:t>
      </w:r>
    </w:p>
    <w:p w14:paraId="479EBA9E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 xml:space="preserve">    }</w:t>
      </w:r>
    </w:p>
    <w:p w14:paraId="35F81666">
      <w:pPr>
        <w:spacing w:beforeLines="0" w:afterLines="0"/>
        <w:jc w:val="left"/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</w:pPr>
      <w:r>
        <w:rPr>
          <w:rFonts w:hint="default" w:ascii="Arial" w:hAnsi="Arial" w:eastAsia="Cascadia Mono" w:cs="Arial"/>
          <w:color w:val="000000"/>
          <w:sz w:val="18"/>
          <w:szCs w:val="22"/>
          <w:highlight w:val="white"/>
        </w:rPr>
        <w:t>}</w:t>
      </w:r>
    </w:p>
    <w:p w14:paraId="4C8D297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3E53170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AC2B499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A04995F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5F7879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0C05D158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FBC8BDC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2FB56314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t>Token Genertation:</w:t>
      </w:r>
    </w:p>
    <w:p w14:paraId="72D3FB3D">
      <w:pPr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0CF9FC7">
      <w:pPr>
        <w:rPr>
          <w:rFonts w:hint="default" w:ascii="Arial" w:hAnsi="Arial" w:cs="Arial"/>
          <w:sz w:val="18"/>
          <w:szCs w:val="18"/>
        </w:rPr>
      </w:pPr>
      <w:r>
        <w:rPr>
          <w:rFonts w:hint="default" w:ascii="Arial" w:hAnsi="Arial" w:cs="Arial"/>
          <w:sz w:val="18"/>
          <w:szCs w:val="18"/>
        </w:rPr>
        <w:drawing>
          <wp:inline distT="0" distB="0" distL="114300" distR="114300">
            <wp:extent cx="5266690" cy="3453130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D297">
      <w:pPr>
        <w:rPr>
          <w:rFonts w:hint="default" w:ascii="Arial" w:hAnsi="Arial" w:cs="Arial"/>
          <w:sz w:val="18"/>
          <w:szCs w:val="18"/>
        </w:rPr>
      </w:pPr>
    </w:p>
    <w:p w14:paraId="76F17890">
      <w:pPr>
        <w:rPr>
          <w:rFonts w:hint="default" w:ascii="Arial" w:hAnsi="Arial" w:cs="Arial"/>
          <w:sz w:val="18"/>
          <w:szCs w:val="18"/>
        </w:rPr>
      </w:pPr>
    </w:p>
    <w:p w14:paraId="3E95FFC3">
      <w:pPr>
        <w:rPr>
          <w:rFonts w:hint="default" w:ascii="Arial" w:hAnsi="Arial" w:cs="Arial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3C3E32"/>
    <w:multiLevelType w:val="multilevel"/>
    <w:tmpl w:val="6B3C3E32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D1F56"/>
    <w:rsid w:val="1D8E444C"/>
    <w:rsid w:val="28187A54"/>
    <w:rsid w:val="358E17EA"/>
    <w:rsid w:val="35B8098C"/>
    <w:rsid w:val="39AB1771"/>
    <w:rsid w:val="39E6585D"/>
    <w:rsid w:val="54153015"/>
    <w:rsid w:val="5ABD467C"/>
    <w:rsid w:val="69BB4205"/>
    <w:rsid w:val="76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2025-07-17T14:37:00Z</dcterms:created>
  <dc:creator>KIIT</dc:creator>
  <cp:lastModifiedBy>Ashutosh Tiwari</cp:lastModifiedBy>
  <dcterms:modified xsi:type="dcterms:W3CDTF">2025-07-20T16:14:00Z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596FC5BFD59944639C0807CBE3C7A6DB_13</vt:lpwstr>
  </property>
</Properties>
</file>