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C282" w14:textId="5DD762FB" w:rsidR="006204BA" w:rsidRPr="006204BA" w:rsidRDefault="006204BA" w:rsidP="006204BA">
      <w:pPr>
        <w:jc w:val="center"/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Assignment 7</w:t>
      </w:r>
    </w:p>
    <w:p w14:paraId="78F69AA5" w14:textId="77777777" w:rsidR="006204BA" w:rsidRPr="006204BA" w:rsidRDefault="006204BA" w:rsidP="006204BA">
      <w:pPr>
        <w:rPr>
          <w:b/>
          <w:bCs/>
          <w:sz w:val="28"/>
          <w:szCs w:val="28"/>
        </w:rPr>
      </w:pPr>
      <w:r w:rsidRPr="006204BA">
        <w:rPr>
          <w:b/>
          <w:bCs/>
          <w:sz w:val="28"/>
          <w:szCs w:val="28"/>
        </w:rPr>
        <w:t>Name: Ashutosh Shinde</w:t>
      </w:r>
    </w:p>
    <w:p w14:paraId="279791C5" w14:textId="77777777" w:rsidR="006204BA" w:rsidRPr="006204BA" w:rsidRDefault="006204BA" w:rsidP="006204BA">
      <w:pPr>
        <w:rPr>
          <w:b/>
          <w:bCs/>
          <w:sz w:val="28"/>
          <w:szCs w:val="28"/>
        </w:rPr>
      </w:pPr>
      <w:r w:rsidRPr="006204BA">
        <w:rPr>
          <w:b/>
          <w:bCs/>
          <w:sz w:val="28"/>
          <w:szCs w:val="28"/>
        </w:rPr>
        <w:t>Roll no: 282006</w:t>
      </w:r>
    </w:p>
    <w:p w14:paraId="17F5BD74" w14:textId="7CC006B5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Batch: B1</w:t>
      </w:r>
      <w:r w:rsidRPr="006204BA">
        <w:rPr>
          <w:sz w:val="28"/>
          <w:szCs w:val="28"/>
        </w:rPr>
        <w:pict w14:anchorId="51ABE7D4">
          <v:rect id="_x0000_i1149" style="width:0;height:.75pt" o:hralign="center" o:hrstd="t" o:hrnoshade="t" o:hr="t" fillcolor="#f8faff" stroked="f"/>
        </w:pict>
      </w:r>
    </w:p>
    <w:p w14:paraId="4971B9D2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Problem Statement</w:t>
      </w:r>
    </w:p>
    <w:p w14:paraId="2AF28D59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sz w:val="28"/>
          <w:szCs w:val="28"/>
        </w:rPr>
        <w:t>Build a Decision Tree classifier to predict graduate school admissions based on GRE scores and academic performance.</w:t>
      </w:r>
    </w:p>
    <w:p w14:paraId="362563ED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sz w:val="28"/>
          <w:szCs w:val="28"/>
        </w:rPr>
        <w:pict w14:anchorId="4AE98835">
          <v:rect id="_x0000_i1120" style="width:0;height:.75pt" o:hralign="center" o:hrstd="t" o:hrnoshade="t" o:hr="t" fillcolor="#f8faff" stroked="f"/>
        </w:pict>
      </w:r>
    </w:p>
    <w:p w14:paraId="537757B5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Objective</w:t>
      </w:r>
    </w:p>
    <w:p w14:paraId="246CA814" w14:textId="77777777" w:rsidR="006204BA" w:rsidRPr="006204BA" w:rsidRDefault="006204BA" w:rsidP="006204BA">
      <w:pPr>
        <w:numPr>
          <w:ilvl w:val="0"/>
          <w:numId w:val="1"/>
        </w:numPr>
        <w:rPr>
          <w:sz w:val="28"/>
          <w:szCs w:val="28"/>
        </w:rPr>
      </w:pPr>
      <w:r w:rsidRPr="006204BA">
        <w:rPr>
          <w:sz w:val="28"/>
          <w:szCs w:val="28"/>
        </w:rPr>
        <w:t>Preprocess and prepare admission data.</w:t>
      </w:r>
    </w:p>
    <w:p w14:paraId="7778BB43" w14:textId="77777777" w:rsidR="006204BA" w:rsidRPr="006204BA" w:rsidRDefault="006204BA" w:rsidP="006204BA">
      <w:pPr>
        <w:numPr>
          <w:ilvl w:val="0"/>
          <w:numId w:val="1"/>
        </w:numPr>
        <w:rPr>
          <w:sz w:val="28"/>
          <w:szCs w:val="28"/>
        </w:rPr>
      </w:pPr>
      <w:r w:rsidRPr="006204BA">
        <w:rPr>
          <w:sz w:val="28"/>
          <w:szCs w:val="28"/>
        </w:rPr>
        <w:t>Train a Decision Tree model.</w:t>
      </w:r>
    </w:p>
    <w:p w14:paraId="6DB4FBCA" w14:textId="77777777" w:rsidR="006204BA" w:rsidRPr="006204BA" w:rsidRDefault="006204BA" w:rsidP="006204BA">
      <w:pPr>
        <w:numPr>
          <w:ilvl w:val="0"/>
          <w:numId w:val="1"/>
        </w:numPr>
        <w:rPr>
          <w:sz w:val="28"/>
          <w:szCs w:val="28"/>
        </w:rPr>
      </w:pPr>
      <w:r w:rsidRPr="006204BA">
        <w:rPr>
          <w:sz w:val="28"/>
          <w:szCs w:val="28"/>
        </w:rPr>
        <w:t>Evaluate performance using key metrics.</w:t>
      </w:r>
    </w:p>
    <w:p w14:paraId="532C575D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sz w:val="28"/>
          <w:szCs w:val="28"/>
        </w:rPr>
        <w:pict w14:anchorId="7C1B2B12">
          <v:rect id="_x0000_i1121" style="width:0;height:.75pt" o:hralign="center" o:hrstd="t" o:hrnoshade="t" o:hr="t" fillcolor="#f8faff" stroked="f"/>
        </w:pict>
      </w:r>
    </w:p>
    <w:p w14:paraId="672062AD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Resources Used</w:t>
      </w:r>
    </w:p>
    <w:p w14:paraId="60766328" w14:textId="77777777" w:rsidR="006204BA" w:rsidRPr="006204BA" w:rsidRDefault="006204BA" w:rsidP="006204BA">
      <w:pPr>
        <w:numPr>
          <w:ilvl w:val="0"/>
          <w:numId w:val="2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Dataset:</w:t>
      </w:r>
      <w:r w:rsidRPr="006204BA">
        <w:rPr>
          <w:sz w:val="28"/>
          <w:szCs w:val="28"/>
        </w:rPr>
        <w:t> </w:t>
      </w:r>
      <w:hyperlink r:id="rId5" w:tgtFrame="_blank" w:history="1">
        <w:r w:rsidRPr="006204BA">
          <w:rPr>
            <w:rStyle w:val="Hyperlink"/>
            <w:sz w:val="28"/>
            <w:szCs w:val="28"/>
          </w:rPr>
          <w:t>Graduate Admissions</w:t>
        </w:r>
      </w:hyperlink>
      <w:r w:rsidRPr="006204BA">
        <w:rPr>
          <w:sz w:val="28"/>
          <w:szCs w:val="28"/>
        </w:rPr>
        <w:t> (admission.csv).</w:t>
      </w:r>
    </w:p>
    <w:p w14:paraId="38C6ED58" w14:textId="77777777" w:rsidR="006204BA" w:rsidRPr="006204BA" w:rsidRDefault="006204BA" w:rsidP="006204BA">
      <w:pPr>
        <w:numPr>
          <w:ilvl w:val="0"/>
          <w:numId w:val="2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Libraries:</w:t>
      </w:r>
    </w:p>
    <w:p w14:paraId="428C0D74" w14:textId="77777777" w:rsidR="006204BA" w:rsidRPr="006204BA" w:rsidRDefault="006204BA" w:rsidP="006204BA">
      <w:pPr>
        <w:numPr>
          <w:ilvl w:val="1"/>
          <w:numId w:val="2"/>
        </w:numPr>
        <w:rPr>
          <w:sz w:val="28"/>
          <w:szCs w:val="28"/>
        </w:rPr>
      </w:pPr>
      <w:r w:rsidRPr="006204BA">
        <w:rPr>
          <w:sz w:val="28"/>
          <w:szCs w:val="28"/>
        </w:rPr>
        <w:t>Pandas, NumPy (Data Handling)</w:t>
      </w:r>
    </w:p>
    <w:p w14:paraId="11ECF5BB" w14:textId="77777777" w:rsidR="006204BA" w:rsidRPr="006204BA" w:rsidRDefault="006204BA" w:rsidP="006204BA">
      <w:pPr>
        <w:numPr>
          <w:ilvl w:val="1"/>
          <w:numId w:val="2"/>
        </w:numPr>
        <w:rPr>
          <w:sz w:val="28"/>
          <w:szCs w:val="28"/>
        </w:rPr>
      </w:pPr>
      <w:r w:rsidRPr="006204BA">
        <w:rPr>
          <w:sz w:val="28"/>
          <w:szCs w:val="28"/>
        </w:rPr>
        <w:t>Scikit-learn (</w:t>
      </w:r>
      <w:proofErr w:type="spellStart"/>
      <w:r w:rsidRPr="006204BA">
        <w:rPr>
          <w:sz w:val="28"/>
          <w:szCs w:val="28"/>
        </w:rPr>
        <w:t>Modeling</w:t>
      </w:r>
      <w:proofErr w:type="spellEnd"/>
      <w:r w:rsidRPr="006204BA">
        <w:rPr>
          <w:sz w:val="28"/>
          <w:szCs w:val="28"/>
        </w:rPr>
        <w:t xml:space="preserve"> &amp; Evaluation)</w:t>
      </w:r>
    </w:p>
    <w:p w14:paraId="4A9BD190" w14:textId="77777777" w:rsidR="006204BA" w:rsidRPr="006204BA" w:rsidRDefault="006204BA" w:rsidP="006204BA">
      <w:pPr>
        <w:numPr>
          <w:ilvl w:val="1"/>
          <w:numId w:val="2"/>
        </w:numPr>
        <w:rPr>
          <w:sz w:val="28"/>
          <w:szCs w:val="28"/>
        </w:rPr>
      </w:pPr>
      <w:r w:rsidRPr="006204BA">
        <w:rPr>
          <w:sz w:val="28"/>
          <w:szCs w:val="28"/>
        </w:rPr>
        <w:t>Matplotlib (Visualization)</w:t>
      </w:r>
    </w:p>
    <w:p w14:paraId="56C357DB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sz w:val="28"/>
          <w:szCs w:val="28"/>
        </w:rPr>
        <w:pict w14:anchorId="39505F3B">
          <v:rect id="_x0000_i1122" style="width:0;height:.75pt" o:hralign="center" o:hrstd="t" o:hrnoshade="t" o:hr="t" fillcolor="#f8faff" stroked="f"/>
        </w:pict>
      </w:r>
    </w:p>
    <w:p w14:paraId="1F0E3E88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Methodology</w:t>
      </w:r>
    </w:p>
    <w:p w14:paraId="0081B64F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1. Data Loading &amp; Exploration</w:t>
      </w:r>
    </w:p>
    <w:p w14:paraId="0B3BB272" w14:textId="77777777" w:rsidR="006204BA" w:rsidRPr="006204BA" w:rsidRDefault="006204BA" w:rsidP="006204BA">
      <w:pPr>
        <w:numPr>
          <w:ilvl w:val="0"/>
          <w:numId w:val="3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Features Used:</w:t>
      </w:r>
    </w:p>
    <w:p w14:paraId="0C39664E" w14:textId="77777777" w:rsidR="006204BA" w:rsidRPr="006204BA" w:rsidRDefault="006204BA" w:rsidP="006204BA">
      <w:pPr>
        <w:numPr>
          <w:ilvl w:val="1"/>
          <w:numId w:val="3"/>
        </w:numPr>
        <w:rPr>
          <w:sz w:val="28"/>
          <w:szCs w:val="28"/>
        </w:rPr>
      </w:pPr>
      <w:r w:rsidRPr="006204BA">
        <w:rPr>
          <w:sz w:val="28"/>
          <w:szCs w:val="28"/>
        </w:rPr>
        <w:t>GRE Score (Independent)</w:t>
      </w:r>
    </w:p>
    <w:p w14:paraId="111687BB" w14:textId="77777777" w:rsidR="006204BA" w:rsidRPr="006204BA" w:rsidRDefault="006204BA" w:rsidP="006204BA">
      <w:pPr>
        <w:numPr>
          <w:ilvl w:val="1"/>
          <w:numId w:val="3"/>
        </w:numPr>
        <w:rPr>
          <w:sz w:val="28"/>
          <w:szCs w:val="28"/>
        </w:rPr>
      </w:pPr>
      <w:r w:rsidRPr="006204BA">
        <w:rPr>
          <w:sz w:val="28"/>
          <w:szCs w:val="28"/>
        </w:rPr>
        <w:t>CGPA (Independent)</w:t>
      </w:r>
    </w:p>
    <w:p w14:paraId="2861D469" w14:textId="77777777" w:rsidR="006204BA" w:rsidRPr="006204BA" w:rsidRDefault="006204BA" w:rsidP="006204BA">
      <w:pPr>
        <w:numPr>
          <w:ilvl w:val="1"/>
          <w:numId w:val="3"/>
        </w:numPr>
        <w:rPr>
          <w:sz w:val="28"/>
          <w:szCs w:val="28"/>
        </w:rPr>
      </w:pPr>
      <w:r w:rsidRPr="006204BA">
        <w:rPr>
          <w:sz w:val="28"/>
          <w:szCs w:val="28"/>
        </w:rPr>
        <w:t>Chance of Admit (Target, binarized to 0/1).</w:t>
      </w:r>
    </w:p>
    <w:p w14:paraId="4C1E7634" w14:textId="77777777" w:rsidR="006204BA" w:rsidRPr="006204BA" w:rsidRDefault="006204BA" w:rsidP="006204BA">
      <w:pPr>
        <w:numPr>
          <w:ilvl w:val="0"/>
          <w:numId w:val="3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lastRenderedPageBreak/>
        <w:t>Dataset Stats:</w:t>
      </w:r>
    </w:p>
    <w:p w14:paraId="47A997F9" w14:textId="77777777" w:rsidR="006204BA" w:rsidRPr="006204BA" w:rsidRDefault="006204BA" w:rsidP="006204BA">
      <w:pPr>
        <w:numPr>
          <w:ilvl w:val="1"/>
          <w:numId w:val="3"/>
        </w:numPr>
        <w:rPr>
          <w:sz w:val="28"/>
          <w:szCs w:val="28"/>
        </w:rPr>
      </w:pPr>
      <w:r w:rsidRPr="006204BA">
        <w:rPr>
          <w:sz w:val="28"/>
          <w:szCs w:val="28"/>
        </w:rPr>
        <w:t>500 entries, no missing values.</w:t>
      </w:r>
    </w:p>
    <w:p w14:paraId="5037FCFA" w14:textId="77777777" w:rsidR="006204BA" w:rsidRPr="006204BA" w:rsidRDefault="006204BA" w:rsidP="006204BA">
      <w:pPr>
        <w:numPr>
          <w:ilvl w:val="1"/>
          <w:numId w:val="3"/>
        </w:numPr>
        <w:rPr>
          <w:sz w:val="28"/>
          <w:szCs w:val="28"/>
        </w:rPr>
      </w:pPr>
      <w:r w:rsidRPr="006204BA">
        <w:rPr>
          <w:sz w:val="28"/>
          <w:szCs w:val="28"/>
        </w:rPr>
        <w:t>Mean GRE: 316.5, Mean CGPA: 8.58.</w:t>
      </w:r>
    </w:p>
    <w:p w14:paraId="0EF0F4A4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2. Data Preprocessing</w:t>
      </w:r>
    </w:p>
    <w:p w14:paraId="4CE5E7AE" w14:textId="77777777" w:rsidR="006204BA" w:rsidRPr="006204BA" w:rsidRDefault="006204BA" w:rsidP="006204BA">
      <w:pPr>
        <w:numPr>
          <w:ilvl w:val="0"/>
          <w:numId w:val="4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Binarized Target:</w:t>
      </w:r>
      <w:r w:rsidRPr="006204BA">
        <w:rPr>
          <w:sz w:val="28"/>
          <w:szCs w:val="28"/>
        </w:rPr>
        <w:t> Converted Chance of Admit to binary (1 if ≥0.5, else 0).</w:t>
      </w:r>
    </w:p>
    <w:p w14:paraId="2AF5EF94" w14:textId="77777777" w:rsidR="006204BA" w:rsidRPr="006204BA" w:rsidRDefault="006204BA" w:rsidP="006204BA">
      <w:pPr>
        <w:numPr>
          <w:ilvl w:val="0"/>
          <w:numId w:val="4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Train-Test Split:</w:t>
      </w:r>
      <w:r w:rsidRPr="006204BA">
        <w:rPr>
          <w:sz w:val="28"/>
          <w:szCs w:val="28"/>
        </w:rPr>
        <w:t> 80% training, 20% testing.</w:t>
      </w:r>
    </w:p>
    <w:p w14:paraId="37F4D3C9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3. Model Training</w:t>
      </w:r>
    </w:p>
    <w:p w14:paraId="466DA9C0" w14:textId="77777777" w:rsidR="006204BA" w:rsidRPr="006204BA" w:rsidRDefault="006204BA" w:rsidP="006204BA">
      <w:pPr>
        <w:numPr>
          <w:ilvl w:val="0"/>
          <w:numId w:val="5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Algorithm:</w:t>
      </w:r>
      <w:r w:rsidRPr="006204BA">
        <w:rPr>
          <w:sz w:val="28"/>
          <w:szCs w:val="28"/>
        </w:rPr>
        <w:t> </w:t>
      </w:r>
      <w:proofErr w:type="spellStart"/>
      <w:r w:rsidRPr="006204BA">
        <w:rPr>
          <w:sz w:val="28"/>
          <w:szCs w:val="28"/>
        </w:rPr>
        <w:t>DecisionTreeClassifier</w:t>
      </w:r>
      <w:proofErr w:type="spellEnd"/>
      <w:r w:rsidRPr="006204BA">
        <w:rPr>
          <w:sz w:val="28"/>
          <w:szCs w:val="28"/>
        </w:rPr>
        <w:t> with </w:t>
      </w:r>
      <w:proofErr w:type="spellStart"/>
      <w:r w:rsidRPr="006204BA">
        <w:rPr>
          <w:sz w:val="28"/>
          <w:szCs w:val="28"/>
        </w:rPr>
        <w:t>max_depth</w:t>
      </w:r>
      <w:proofErr w:type="spellEnd"/>
      <w:r w:rsidRPr="006204BA">
        <w:rPr>
          <w:sz w:val="28"/>
          <w:szCs w:val="28"/>
        </w:rPr>
        <w:t>=3.</w:t>
      </w:r>
    </w:p>
    <w:p w14:paraId="7815FB85" w14:textId="77777777" w:rsidR="006204BA" w:rsidRPr="006204BA" w:rsidRDefault="006204BA" w:rsidP="006204BA">
      <w:pPr>
        <w:numPr>
          <w:ilvl w:val="0"/>
          <w:numId w:val="5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Visualized Tree:</w:t>
      </w:r>
      <w:r w:rsidRPr="006204BA">
        <w:rPr>
          <w:sz w:val="28"/>
          <w:szCs w:val="28"/>
        </w:rPr>
        <w:t> To interpret decision rules.</w:t>
      </w:r>
    </w:p>
    <w:p w14:paraId="7E5F162C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4. Model Evaluation</w:t>
      </w:r>
    </w:p>
    <w:p w14:paraId="20E295BD" w14:textId="77777777" w:rsidR="006204BA" w:rsidRPr="006204BA" w:rsidRDefault="006204BA" w:rsidP="006204BA">
      <w:pPr>
        <w:numPr>
          <w:ilvl w:val="0"/>
          <w:numId w:val="6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Accuracy:</w:t>
      </w:r>
      <w:r w:rsidRPr="006204BA">
        <w:rPr>
          <w:sz w:val="28"/>
          <w:szCs w:val="28"/>
        </w:rPr>
        <w:t> 94%</w:t>
      </w:r>
    </w:p>
    <w:p w14:paraId="2F9741F6" w14:textId="77777777" w:rsidR="006204BA" w:rsidRPr="006204BA" w:rsidRDefault="006204BA" w:rsidP="006204BA">
      <w:pPr>
        <w:numPr>
          <w:ilvl w:val="0"/>
          <w:numId w:val="6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Precision:</w:t>
      </w:r>
      <w:r w:rsidRPr="006204BA">
        <w:rPr>
          <w:sz w:val="28"/>
          <w:szCs w:val="28"/>
        </w:rPr>
        <w:t> 94.7%</w:t>
      </w:r>
    </w:p>
    <w:p w14:paraId="58CA4D16" w14:textId="77777777" w:rsidR="006204BA" w:rsidRPr="006204BA" w:rsidRDefault="006204BA" w:rsidP="006204BA">
      <w:pPr>
        <w:numPr>
          <w:ilvl w:val="0"/>
          <w:numId w:val="6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Recall:</w:t>
      </w:r>
      <w:r w:rsidRPr="006204BA">
        <w:rPr>
          <w:sz w:val="28"/>
          <w:szCs w:val="28"/>
        </w:rPr>
        <w:t> 98.9%</w:t>
      </w:r>
    </w:p>
    <w:p w14:paraId="63FC3336" w14:textId="77777777" w:rsidR="006204BA" w:rsidRPr="006204BA" w:rsidRDefault="006204BA" w:rsidP="006204BA">
      <w:pPr>
        <w:numPr>
          <w:ilvl w:val="0"/>
          <w:numId w:val="6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F1-Score:</w:t>
      </w:r>
      <w:r w:rsidRPr="006204BA">
        <w:rPr>
          <w:sz w:val="28"/>
          <w:szCs w:val="28"/>
        </w:rPr>
        <w:t> 96.8%</w:t>
      </w:r>
    </w:p>
    <w:p w14:paraId="5D457FDF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sz w:val="28"/>
          <w:szCs w:val="28"/>
        </w:rPr>
        <w:pict w14:anchorId="5B62207D">
          <v:rect id="_x0000_i1123" style="width:0;height:.75pt" o:hralign="center" o:hrstd="t" o:hrnoshade="t" o:hr="t" fillcolor="#f8faff" stroked="f"/>
        </w:pict>
      </w:r>
    </w:p>
    <w:p w14:paraId="36B420EA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Key Metrics</w:t>
      </w:r>
    </w:p>
    <w:p w14:paraId="375F91BE" w14:textId="77777777" w:rsidR="006204BA" w:rsidRPr="006204BA" w:rsidRDefault="006204BA" w:rsidP="006204BA">
      <w:pPr>
        <w:numPr>
          <w:ilvl w:val="0"/>
          <w:numId w:val="8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High Recall (98.9%):</w:t>
      </w:r>
    </w:p>
    <w:p w14:paraId="6866EC9B" w14:textId="77777777" w:rsidR="006204BA" w:rsidRPr="006204BA" w:rsidRDefault="006204BA" w:rsidP="006204BA">
      <w:pPr>
        <w:numPr>
          <w:ilvl w:val="1"/>
          <w:numId w:val="8"/>
        </w:numPr>
        <w:rPr>
          <w:sz w:val="28"/>
          <w:szCs w:val="28"/>
        </w:rPr>
      </w:pPr>
      <w:r w:rsidRPr="006204BA">
        <w:rPr>
          <w:sz w:val="28"/>
          <w:szCs w:val="28"/>
        </w:rPr>
        <w:t>Captures almost all actual admitted students.</w:t>
      </w:r>
    </w:p>
    <w:p w14:paraId="4F8FD431" w14:textId="77777777" w:rsidR="006204BA" w:rsidRPr="006204BA" w:rsidRDefault="006204BA" w:rsidP="006204BA">
      <w:pPr>
        <w:numPr>
          <w:ilvl w:val="0"/>
          <w:numId w:val="8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Good Precision (94.7%):</w:t>
      </w:r>
    </w:p>
    <w:p w14:paraId="5BCC4C7E" w14:textId="77777777" w:rsidR="006204BA" w:rsidRPr="006204BA" w:rsidRDefault="006204BA" w:rsidP="006204BA">
      <w:pPr>
        <w:numPr>
          <w:ilvl w:val="1"/>
          <w:numId w:val="8"/>
        </w:numPr>
        <w:rPr>
          <w:sz w:val="28"/>
          <w:szCs w:val="28"/>
        </w:rPr>
      </w:pPr>
      <w:r w:rsidRPr="006204BA">
        <w:rPr>
          <w:sz w:val="28"/>
          <w:szCs w:val="28"/>
        </w:rPr>
        <w:t>Low false positives (only 2 students wrongly predicted as admitted).</w:t>
      </w:r>
    </w:p>
    <w:p w14:paraId="479F5ECE" w14:textId="77777777" w:rsidR="006204BA" w:rsidRPr="006204BA" w:rsidRDefault="006204BA" w:rsidP="006204BA">
      <w:pPr>
        <w:numPr>
          <w:ilvl w:val="0"/>
          <w:numId w:val="8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F1-Score (96.8%):</w:t>
      </w:r>
    </w:p>
    <w:p w14:paraId="4804E74B" w14:textId="77777777" w:rsidR="006204BA" w:rsidRPr="006204BA" w:rsidRDefault="006204BA" w:rsidP="006204BA">
      <w:pPr>
        <w:numPr>
          <w:ilvl w:val="1"/>
          <w:numId w:val="8"/>
        </w:numPr>
        <w:rPr>
          <w:sz w:val="28"/>
          <w:szCs w:val="28"/>
        </w:rPr>
      </w:pPr>
      <w:r w:rsidRPr="006204BA">
        <w:rPr>
          <w:sz w:val="28"/>
          <w:szCs w:val="28"/>
        </w:rPr>
        <w:t>Balanced measure of precision and recall.</w:t>
      </w:r>
    </w:p>
    <w:p w14:paraId="7F29F5A5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sz w:val="28"/>
          <w:szCs w:val="28"/>
        </w:rPr>
        <w:pict w14:anchorId="246B0C6F">
          <v:rect id="_x0000_i1127" style="width:0;height:.75pt" o:hralign="center" o:hrstd="t" o:hrnoshade="t" o:hr="t" fillcolor="#f8faff" stroked="f"/>
        </w:pict>
      </w:r>
    </w:p>
    <w:p w14:paraId="07C1AD23" w14:textId="77777777" w:rsidR="006204BA" w:rsidRPr="006204BA" w:rsidRDefault="006204BA" w:rsidP="006204BA">
      <w:p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Conclusion</w:t>
      </w:r>
    </w:p>
    <w:p w14:paraId="2C1BC44C" w14:textId="77777777" w:rsidR="006204BA" w:rsidRPr="006204BA" w:rsidRDefault="006204BA" w:rsidP="006204BA">
      <w:pPr>
        <w:numPr>
          <w:ilvl w:val="0"/>
          <w:numId w:val="9"/>
        </w:numPr>
        <w:rPr>
          <w:sz w:val="28"/>
          <w:szCs w:val="28"/>
        </w:rPr>
      </w:pPr>
      <w:r w:rsidRPr="006204BA">
        <w:rPr>
          <w:sz w:val="28"/>
          <w:szCs w:val="28"/>
        </w:rPr>
        <w:t>The Decision Tree model </w:t>
      </w:r>
      <w:r w:rsidRPr="006204BA">
        <w:rPr>
          <w:b/>
          <w:bCs/>
          <w:sz w:val="28"/>
          <w:szCs w:val="28"/>
        </w:rPr>
        <w:t>effectively predicts admissions</w:t>
      </w:r>
      <w:r w:rsidRPr="006204BA">
        <w:rPr>
          <w:sz w:val="28"/>
          <w:szCs w:val="28"/>
        </w:rPr>
        <w:t> with 94% accuracy.</w:t>
      </w:r>
    </w:p>
    <w:p w14:paraId="4046745F" w14:textId="77777777" w:rsidR="006204BA" w:rsidRPr="006204BA" w:rsidRDefault="006204BA" w:rsidP="006204BA">
      <w:pPr>
        <w:numPr>
          <w:ilvl w:val="0"/>
          <w:numId w:val="9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lastRenderedPageBreak/>
        <w:t>Critical Features:</w:t>
      </w:r>
    </w:p>
    <w:p w14:paraId="69EB3567" w14:textId="77777777" w:rsidR="006204BA" w:rsidRPr="006204BA" w:rsidRDefault="006204BA" w:rsidP="006204BA">
      <w:pPr>
        <w:numPr>
          <w:ilvl w:val="1"/>
          <w:numId w:val="9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CGPA &gt; 8.85</w:t>
      </w:r>
      <w:r w:rsidRPr="006204BA">
        <w:rPr>
          <w:sz w:val="28"/>
          <w:szCs w:val="28"/>
        </w:rPr>
        <w:t> and </w:t>
      </w:r>
      <w:r w:rsidRPr="006204BA">
        <w:rPr>
          <w:b/>
          <w:bCs/>
          <w:sz w:val="28"/>
          <w:szCs w:val="28"/>
        </w:rPr>
        <w:t>GRE &gt; 316</w:t>
      </w:r>
      <w:r w:rsidRPr="006204BA">
        <w:rPr>
          <w:sz w:val="28"/>
          <w:szCs w:val="28"/>
        </w:rPr>
        <w:t> are key admission drivers.</w:t>
      </w:r>
    </w:p>
    <w:p w14:paraId="7F6CA8E6" w14:textId="77777777" w:rsidR="006204BA" w:rsidRPr="006204BA" w:rsidRDefault="006204BA" w:rsidP="006204BA">
      <w:pPr>
        <w:numPr>
          <w:ilvl w:val="0"/>
          <w:numId w:val="9"/>
        </w:numPr>
        <w:rPr>
          <w:sz w:val="28"/>
          <w:szCs w:val="28"/>
        </w:rPr>
      </w:pPr>
      <w:r w:rsidRPr="006204BA">
        <w:rPr>
          <w:b/>
          <w:bCs/>
          <w:sz w:val="28"/>
          <w:szCs w:val="28"/>
        </w:rPr>
        <w:t>Recommendations:</w:t>
      </w:r>
    </w:p>
    <w:p w14:paraId="069882C2" w14:textId="77777777" w:rsidR="006204BA" w:rsidRPr="006204BA" w:rsidRDefault="006204BA" w:rsidP="006204BA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6204BA">
        <w:rPr>
          <w:sz w:val="28"/>
          <w:szCs w:val="28"/>
        </w:rPr>
        <w:t>Counselors</w:t>
      </w:r>
      <w:proofErr w:type="spellEnd"/>
      <w:r w:rsidRPr="006204BA">
        <w:rPr>
          <w:sz w:val="28"/>
          <w:szCs w:val="28"/>
        </w:rPr>
        <w:t xml:space="preserve"> can use this model to shortlist high-potential students.</w:t>
      </w:r>
    </w:p>
    <w:p w14:paraId="23DD020D" w14:textId="77777777" w:rsidR="006204BA" w:rsidRPr="006204BA" w:rsidRDefault="006204BA" w:rsidP="006204BA">
      <w:pPr>
        <w:numPr>
          <w:ilvl w:val="1"/>
          <w:numId w:val="9"/>
        </w:numPr>
        <w:rPr>
          <w:sz w:val="28"/>
          <w:szCs w:val="28"/>
        </w:rPr>
      </w:pPr>
      <w:r w:rsidRPr="006204BA">
        <w:rPr>
          <w:sz w:val="28"/>
          <w:szCs w:val="28"/>
        </w:rPr>
        <w:t>Future work: Include more features (e.g., TOEFL, Research).</w:t>
      </w:r>
    </w:p>
    <w:p w14:paraId="7AE49A8F" w14:textId="77777777" w:rsidR="00E41213" w:rsidRPr="006204BA" w:rsidRDefault="00E41213">
      <w:pPr>
        <w:rPr>
          <w:sz w:val="28"/>
          <w:szCs w:val="28"/>
        </w:rPr>
      </w:pPr>
    </w:p>
    <w:sectPr w:rsidR="00E41213" w:rsidRPr="0062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E3CF5"/>
    <w:multiLevelType w:val="multilevel"/>
    <w:tmpl w:val="7096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01649"/>
    <w:multiLevelType w:val="multilevel"/>
    <w:tmpl w:val="4A9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F00E7"/>
    <w:multiLevelType w:val="multilevel"/>
    <w:tmpl w:val="981E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D18F6"/>
    <w:multiLevelType w:val="multilevel"/>
    <w:tmpl w:val="821C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47205"/>
    <w:multiLevelType w:val="multilevel"/>
    <w:tmpl w:val="F40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93227"/>
    <w:multiLevelType w:val="multilevel"/>
    <w:tmpl w:val="5BE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73BE4"/>
    <w:multiLevelType w:val="multilevel"/>
    <w:tmpl w:val="CAC0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05B60"/>
    <w:multiLevelType w:val="multilevel"/>
    <w:tmpl w:val="86AC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32032"/>
    <w:multiLevelType w:val="multilevel"/>
    <w:tmpl w:val="B45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144291">
    <w:abstractNumId w:val="7"/>
  </w:num>
  <w:num w:numId="2" w16cid:durableId="13775232">
    <w:abstractNumId w:val="0"/>
  </w:num>
  <w:num w:numId="3" w16cid:durableId="1790513955">
    <w:abstractNumId w:val="4"/>
  </w:num>
  <w:num w:numId="4" w16cid:durableId="525750369">
    <w:abstractNumId w:val="5"/>
  </w:num>
  <w:num w:numId="5" w16cid:durableId="921567796">
    <w:abstractNumId w:val="6"/>
  </w:num>
  <w:num w:numId="6" w16cid:durableId="1019163463">
    <w:abstractNumId w:val="1"/>
  </w:num>
  <w:num w:numId="7" w16cid:durableId="1065908959">
    <w:abstractNumId w:val="8"/>
  </w:num>
  <w:num w:numId="8" w16cid:durableId="1383289215">
    <w:abstractNumId w:val="2"/>
  </w:num>
  <w:num w:numId="9" w16cid:durableId="1102145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BA"/>
    <w:rsid w:val="00351149"/>
    <w:rsid w:val="00452F4A"/>
    <w:rsid w:val="00566A6E"/>
    <w:rsid w:val="006204BA"/>
    <w:rsid w:val="00D110B0"/>
    <w:rsid w:val="00E4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CD66"/>
  <w15:chartTrackingRefBased/>
  <w15:docId w15:val="{0AC755E3-1878-48B4-ACB3-BF60CAB7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4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55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99460244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0001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215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4292341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1894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5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0139176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065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865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  <w:div w:id="14589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327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39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6805928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48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19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  <w:div w:id="1738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22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3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4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64875204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182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655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783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0263733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0045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862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  <w:div w:id="15819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223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8662133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70491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106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77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3900294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9664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316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015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6357899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797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556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0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98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6149445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283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6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2814960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167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991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56698508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5540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04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7205467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935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190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7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26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2459177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85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55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5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20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16867023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557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7459115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6837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535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  <w:div w:id="17283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08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2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19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4498576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9171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584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17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240303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5868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580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879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96765634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1040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264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60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2947514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41343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446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5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93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8171846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644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52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8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37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385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2085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398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5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28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8045395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43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34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96889956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007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19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5413588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5037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287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  <w:div w:id="17667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671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47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96916818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9581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008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  <w:div w:id="19739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41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87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93378743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0289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015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87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75493583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992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338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  <w:div w:id="7074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2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201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0445957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4965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363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5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6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2075664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8455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594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08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46747438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848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312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93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49912692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36787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3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603257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815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55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65290260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5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969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1451269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2681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493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6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96202721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1128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346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1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72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0882658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67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64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6627336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194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808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4" w:color="auto"/>
                            <w:left w:val="single" w:sz="4" w:space="4" w:color="auto"/>
                            <w:bottom w:val="single" w:sz="4" w:space="4" w:color="auto"/>
                            <w:right w:val="single" w:sz="4" w:space="4" w:color="auto"/>
                          </w:divBdr>
                        </w:div>
                        <w:div w:id="5398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004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33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9858909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3676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551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8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914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12253025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6486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706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0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167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16757177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66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336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82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0242389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07813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816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485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  <w:div w:id="2222592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0" w:color="E0E0E0"/>
                        <w:bottom w:val="single" w:sz="4" w:space="0" w:color="E0E0E0"/>
                        <w:right w:val="single" w:sz="4" w:space="0" w:color="E0E0E0"/>
                      </w:divBdr>
                      <w:divsChild>
                        <w:div w:id="1510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3996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61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808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2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3987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602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Shinde</dc:creator>
  <cp:keywords/>
  <dc:description/>
  <cp:lastModifiedBy>Ashutosh Shinde</cp:lastModifiedBy>
  <cp:revision>1</cp:revision>
  <dcterms:created xsi:type="dcterms:W3CDTF">2025-04-13T17:58:00Z</dcterms:created>
  <dcterms:modified xsi:type="dcterms:W3CDTF">2025-04-13T18:02:00Z</dcterms:modified>
</cp:coreProperties>
</file>