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38B" w:rsidRPr="00C336FD" w:rsidRDefault="00C336FD" w:rsidP="0028138B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C336F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Predicting People’s  Movement In Nairobi</w:t>
      </w:r>
      <w:r w:rsidR="005B24E0" w:rsidRPr="00C336F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</w:p>
    <w:p w:rsidR="0028138B" w:rsidRDefault="005B24E0" w:rsidP="0028138B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Ashveen kumar verma</w:t>
      </w:r>
    </w:p>
    <w:p w:rsidR="0028138B" w:rsidRDefault="0028138B" w:rsidP="0028138B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science </w:t>
      </w:r>
      <w:r w:rsidR="00760DA2"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8138B" w:rsidRDefault="0028138B" w:rsidP="0028138B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AlmaBetter, Bangalore</w:t>
      </w:r>
      <w:r w:rsidR="00C336FD">
        <w:rPr>
          <w:rFonts w:ascii="Times New Roman" w:eastAsia="Times New Roman" w:hAnsi="Times New Roman" w:cs="Times New Roman"/>
          <w:b/>
          <w:sz w:val="24"/>
          <w:szCs w:val="24"/>
        </w:rPr>
        <w:t xml:space="preserve"> 2022</w:t>
      </w:r>
    </w:p>
    <w:p w:rsidR="0028138B" w:rsidRDefault="0028138B" w:rsidP="0028138B">
      <w:pPr>
        <w:jc w:val="center"/>
        <w:rPr>
          <w:sz w:val="24"/>
          <w:szCs w:val="24"/>
        </w:rPr>
      </w:pPr>
    </w:p>
    <w:p w:rsidR="0028138B" w:rsidRDefault="0028138B" w:rsidP="0028138B">
      <w:pPr>
        <w:rPr>
          <w:b/>
          <w:sz w:val="36"/>
          <w:szCs w:val="36"/>
        </w:rPr>
        <w:sectPr w:rsidR="0028138B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8138B" w:rsidRDefault="0028138B" w:rsidP="002813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Abstract: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C336FD" w:rsidRPr="00C336FD" w:rsidRDefault="00760DA2" w:rsidP="0068489F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is based on </w:t>
      </w:r>
      <w:r w:rsidR="0068489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Mobile Price Prediction.</w:t>
      </w:r>
      <w:r w:rsidR="00C336FD" w:rsidRPr="00C336F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</w:p>
    <w:p w:rsidR="0028138B" w:rsidRDefault="00760DA2" w:rsidP="002813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.</w:t>
      </w:r>
    </w:p>
    <w:p w:rsidR="0028138B" w:rsidRDefault="0028138B" w:rsidP="002813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38B" w:rsidRDefault="0028138B" w:rsidP="0028138B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1.Problem Statement</w:t>
      </w:r>
    </w:p>
    <w:p w:rsidR="0028138B" w:rsidRDefault="0028138B" w:rsidP="0028138B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C336FD" w:rsidRDefault="00EB464C" w:rsidP="00760DA2">
      <w:pPr>
        <w:rPr>
          <w:rFonts w:ascii="Times New Roman" w:eastAsia="Times New Roman" w:hAnsi="Times New Roman" w:cs="Times New Roman"/>
          <w:lang w:val="en-IN"/>
        </w:rPr>
      </w:pPr>
      <w:r w:rsidRPr="00760DA2">
        <w:rPr>
          <w:rFonts w:ascii="Times New Roman" w:eastAsia="Times New Roman" w:hAnsi="Times New Roman" w:cs="Times New Roman"/>
          <w:lang w:val="en-IN"/>
        </w:rPr>
        <w:t xml:space="preserve">For this project  we will analysing </w:t>
      </w:r>
      <w:r w:rsidR="00C336FD">
        <w:rPr>
          <w:rFonts w:ascii="Times New Roman" w:eastAsia="Times New Roman" w:hAnsi="Times New Roman" w:cs="Times New Roman"/>
          <w:lang w:val="en-IN"/>
        </w:rPr>
        <w:t xml:space="preserve">and making model on </w:t>
      </w:r>
      <w:r w:rsidR="0068489F">
        <w:rPr>
          <w:rFonts w:ascii="Times New Roman" w:eastAsia="Times New Roman" w:hAnsi="Times New Roman" w:cs="Times New Roman"/>
          <w:lang w:val="en-IN"/>
        </w:rPr>
        <w:t>Mobile Price Prediction</w:t>
      </w:r>
      <w:r w:rsidRPr="00760DA2">
        <w:rPr>
          <w:rFonts w:ascii="Times New Roman" w:eastAsia="Times New Roman" w:hAnsi="Times New Roman" w:cs="Times New Roman"/>
          <w:lang w:val="en-IN"/>
        </w:rPr>
        <w:t xml:space="preserve">. This data set contains </w:t>
      </w:r>
      <w:r w:rsidR="0068489F">
        <w:rPr>
          <w:rFonts w:ascii="Times New Roman" w:eastAsia="Times New Roman" w:hAnsi="Times New Roman" w:cs="Times New Roman"/>
          <w:lang w:val="en-IN"/>
        </w:rPr>
        <w:t>Mobile Price</w:t>
      </w:r>
      <w:r w:rsidR="00C336FD">
        <w:rPr>
          <w:rFonts w:ascii="Times New Roman" w:eastAsia="Times New Roman" w:hAnsi="Times New Roman" w:cs="Times New Roman"/>
          <w:lang w:val="en-IN"/>
        </w:rPr>
        <w:t xml:space="preserve"> </w:t>
      </w:r>
      <w:r w:rsidRPr="00760DA2">
        <w:rPr>
          <w:rFonts w:ascii="Times New Roman" w:eastAsia="Times New Roman" w:hAnsi="Times New Roman" w:cs="Times New Roman"/>
          <w:lang w:val="en-IN"/>
        </w:rPr>
        <w:t>, and includes information such as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Battery_power - Total energy a battery can store in one time measured in mAh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Blue - Has bluetooth or not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Clock_speed - speed at which microprocessor executes instructions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Dual_sim - Has dual sim support or not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Fc - Front Camera mega pixels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Four_g - Has 4G or not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Int_memory - Internal Memory in Gigabytes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M_dep - Mobile Depth in cm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Mobile_wt - Weight of mobile phone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N_cores - Number of cores of processor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Pc - Primary Camera mega pixels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Px_height - Pixel Resolution Height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Px_width - Pixel Resolution Width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Ram - Random Access Memory in Mega Bytes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Sc_h - Screen Height of mobile in cm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Sc_w - Screen Width of mobile in cm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Talk_time - longest time that a single battery charge will last when you are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Three_g - Has 3G or not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Touch_screen - Has touch screen or not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Wifi - Has wifi or not</w:t>
      </w:r>
    </w:p>
    <w:p w:rsidR="00000000" w:rsidRPr="0068489F" w:rsidRDefault="00D5039D" w:rsidP="0068489F">
      <w:pPr>
        <w:rPr>
          <w:rFonts w:ascii="Times New Roman" w:eastAsia="Times New Roman" w:hAnsi="Times New Roman" w:cs="Times New Roman"/>
          <w:lang w:val="en-IN"/>
        </w:rPr>
      </w:pPr>
      <w:r w:rsidRPr="0068489F">
        <w:rPr>
          <w:rFonts w:ascii="Times New Roman" w:eastAsia="Times New Roman" w:hAnsi="Times New Roman" w:cs="Times New Roman"/>
          <w:lang w:val="en-US"/>
        </w:rPr>
        <w:t>Price_range - This is the target variable with value of 0(low cost), 1(medium cost), 2(high cost) and 3(very high cost).</w:t>
      </w:r>
    </w:p>
    <w:p w:rsidR="00760DA2" w:rsidRDefault="00760DA2" w:rsidP="00760DA2">
      <w:pPr>
        <w:rPr>
          <w:rFonts w:ascii="Times New Roman" w:eastAsia="Times New Roman" w:hAnsi="Times New Roman" w:cs="Times New Roman"/>
          <w:lang w:val="en-IN"/>
        </w:rPr>
      </w:pPr>
    </w:p>
    <w:p w:rsidR="00A40113" w:rsidRPr="00760DA2" w:rsidRDefault="0068489F" w:rsidP="00760DA2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 xml:space="preserve">Mobile </w:t>
      </w:r>
      <w:r w:rsidR="00EB464C" w:rsidRPr="00760DA2">
        <w:rPr>
          <w:rFonts w:ascii="Times New Roman" w:eastAsia="Times New Roman" w:hAnsi="Times New Roman" w:cs="Times New Roman"/>
          <w:lang w:val="en-IN"/>
        </w:rPr>
        <w:t>industry is a very volatile industry and the bookings depends on above factors and many more.</w:t>
      </w:r>
    </w:p>
    <w:p w:rsidR="00760DA2" w:rsidRDefault="00760DA2" w:rsidP="00760DA2">
      <w:pPr>
        <w:rPr>
          <w:rFonts w:ascii="Times New Roman" w:eastAsia="Times New Roman" w:hAnsi="Times New Roman" w:cs="Times New Roman"/>
          <w:lang w:val="en-IN"/>
        </w:rPr>
      </w:pPr>
    </w:p>
    <w:p w:rsidR="00A40113" w:rsidRPr="00760DA2" w:rsidRDefault="00EB464C" w:rsidP="00760DA2">
      <w:pPr>
        <w:rPr>
          <w:rFonts w:ascii="Times New Roman" w:eastAsia="Times New Roman" w:hAnsi="Times New Roman" w:cs="Times New Roman"/>
          <w:lang w:val="en-IN"/>
        </w:rPr>
      </w:pPr>
      <w:r w:rsidRPr="00760DA2">
        <w:rPr>
          <w:rFonts w:ascii="Times New Roman" w:eastAsia="Times New Roman" w:hAnsi="Times New Roman" w:cs="Times New Roman"/>
          <w:lang w:val="en-IN"/>
        </w:rPr>
        <w:t>The main objective behind</w:t>
      </w:r>
      <w:r w:rsidR="00BA54EB">
        <w:rPr>
          <w:rFonts w:ascii="Times New Roman" w:eastAsia="Times New Roman" w:hAnsi="Times New Roman" w:cs="Times New Roman"/>
          <w:lang w:val="en-IN"/>
        </w:rPr>
        <w:t xml:space="preserve"> this project is to explore , </w:t>
      </w:r>
      <w:r w:rsidRPr="00760DA2">
        <w:rPr>
          <w:rFonts w:ascii="Times New Roman" w:eastAsia="Times New Roman" w:hAnsi="Times New Roman" w:cs="Times New Roman"/>
          <w:lang w:val="en-IN"/>
        </w:rPr>
        <w:t xml:space="preserve">analyse data </w:t>
      </w:r>
      <w:r w:rsidR="00BA54EB">
        <w:rPr>
          <w:rFonts w:ascii="Times New Roman" w:eastAsia="Times New Roman" w:hAnsi="Times New Roman" w:cs="Times New Roman"/>
          <w:lang w:val="en-IN"/>
        </w:rPr>
        <w:t xml:space="preserve"> and predict the </w:t>
      </w:r>
      <w:r w:rsidR="0068489F">
        <w:rPr>
          <w:rFonts w:ascii="Times New Roman" w:eastAsia="Times New Roman" w:hAnsi="Times New Roman" w:cs="Times New Roman"/>
          <w:lang w:val="en-IN"/>
        </w:rPr>
        <w:t xml:space="preserve">price </w:t>
      </w:r>
      <w:r w:rsidR="00BA54EB">
        <w:rPr>
          <w:rFonts w:ascii="Times New Roman" w:eastAsia="Times New Roman" w:hAnsi="Times New Roman" w:cs="Times New Roman"/>
          <w:lang w:val="en-IN"/>
        </w:rPr>
        <w:t xml:space="preserve"> </w:t>
      </w:r>
      <w:r w:rsidRPr="00760DA2">
        <w:rPr>
          <w:rFonts w:ascii="Times New Roman" w:eastAsia="Times New Roman" w:hAnsi="Times New Roman" w:cs="Times New Roman"/>
          <w:lang w:val="en-IN"/>
        </w:rPr>
        <w:t>to discover im</w:t>
      </w:r>
      <w:r w:rsidR="00BA54EB">
        <w:rPr>
          <w:rFonts w:ascii="Times New Roman" w:eastAsia="Times New Roman" w:hAnsi="Times New Roman" w:cs="Times New Roman"/>
          <w:lang w:val="en-IN"/>
        </w:rPr>
        <w:t xml:space="preserve">portant factor that govern the </w:t>
      </w:r>
      <w:r w:rsidR="0068489F">
        <w:rPr>
          <w:rFonts w:ascii="Times New Roman" w:eastAsia="Times New Roman" w:hAnsi="Times New Roman" w:cs="Times New Roman"/>
          <w:lang w:val="en-IN"/>
        </w:rPr>
        <w:t>prediction</w:t>
      </w:r>
      <w:r w:rsidR="00BA54EB">
        <w:rPr>
          <w:rFonts w:ascii="Times New Roman" w:eastAsia="Times New Roman" w:hAnsi="Times New Roman" w:cs="Times New Roman"/>
          <w:lang w:val="en-IN"/>
        </w:rPr>
        <w:t xml:space="preserve"> </w:t>
      </w:r>
      <w:r w:rsidRPr="00760DA2">
        <w:rPr>
          <w:rFonts w:ascii="Times New Roman" w:eastAsia="Times New Roman" w:hAnsi="Times New Roman" w:cs="Times New Roman"/>
          <w:lang w:val="en-IN"/>
        </w:rPr>
        <w:t xml:space="preserve"> and give insights to </w:t>
      </w:r>
      <w:r w:rsidR="0068489F">
        <w:rPr>
          <w:rFonts w:ascii="Times New Roman" w:eastAsia="Times New Roman" w:hAnsi="Times New Roman" w:cs="Times New Roman"/>
          <w:lang w:val="en-IN"/>
        </w:rPr>
        <w:t xml:space="preserve">Mobile </w:t>
      </w:r>
      <w:r w:rsidR="00BA54EB">
        <w:rPr>
          <w:rFonts w:ascii="Times New Roman" w:eastAsia="Times New Roman" w:hAnsi="Times New Roman" w:cs="Times New Roman"/>
          <w:lang w:val="en-IN"/>
        </w:rPr>
        <w:t xml:space="preserve">industry </w:t>
      </w:r>
      <w:r w:rsidRPr="00760DA2">
        <w:rPr>
          <w:rFonts w:ascii="Times New Roman" w:eastAsia="Times New Roman" w:hAnsi="Times New Roman" w:cs="Times New Roman"/>
          <w:lang w:val="en-IN"/>
        </w:rPr>
        <w:t>management , which can perform various campaigns to boost the business and performance.</w:t>
      </w:r>
    </w:p>
    <w:p w:rsidR="00760DA2" w:rsidRDefault="00760DA2" w:rsidP="0028138B">
      <w:pPr>
        <w:rPr>
          <w:rFonts w:ascii="Times New Roman" w:eastAsia="Times New Roman" w:hAnsi="Times New Roman" w:cs="Times New Roman"/>
        </w:rPr>
      </w:pPr>
    </w:p>
    <w:p w:rsidR="00760DA2" w:rsidRDefault="00760DA2" w:rsidP="00760DA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2. Introduction</w:t>
      </w:r>
    </w:p>
    <w:p w:rsidR="00BA54EB" w:rsidRPr="006707B3" w:rsidRDefault="006707B3" w:rsidP="006707B3">
      <w:pPr>
        <w:pStyle w:val="Heading3"/>
        <w:keepNext w:val="0"/>
        <w:keepLines w:val="0"/>
        <w:shd w:val="clear" w:color="auto" w:fill="FFFFFF"/>
        <w:spacing w:before="140" w:after="140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bookmarkStart w:id="0" w:name="_diaxurie9plh"/>
      <w:bookmarkEnd w:id="0"/>
      <w:r>
        <w:rPr>
          <w:rFonts w:ascii="Times New Roman" w:hAnsi="Times New Roman" w:cs="Times New Roman"/>
          <w:color w:val="212121"/>
          <w:sz w:val="24"/>
          <w:szCs w:val="24"/>
        </w:rPr>
        <w:t xml:space="preserve">The </w:t>
      </w:r>
      <w:r w:rsidR="00BA54EB">
        <w:rPr>
          <w:rFonts w:ascii="Times New Roman" w:hAnsi="Times New Roman" w:cs="Times New Roman"/>
          <w:color w:val="212121"/>
          <w:sz w:val="24"/>
          <w:szCs w:val="24"/>
        </w:rPr>
        <w:t xml:space="preserve">industry </w:t>
      </w:r>
      <w:r w:rsidR="00760DA2">
        <w:rPr>
          <w:rFonts w:ascii="Times New Roman" w:hAnsi="Times New Roman" w:cs="Times New Roman"/>
          <w:color w:val="212121"/>
          <w:sz w:val="24"/>
          <w:szCs w:val="24"/>
        </w:rPr>
        <w:t>adjust their prices using a specific algorithm which is know as promo code, discount code, coupon code. This algorithm automati</w:t>
      </w:r>
      <w:r w:rsidR="00BA54EB">
        <w:rPr>
          <w:rFonts w:ascii="Times New Roman" w:hAnsi="Times New Roman" w:cs="Times New Roman"/>
          <w:color w:val="212121"/>
          <w:sz w:val="24"/>
          <w:szCs w:val="24"/>
        </w:rPr>
        <w:t xml:space="preserve">cally raises the croud in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mobile booking </w:t>
      </w:r>
      <w:r w:rsidR="00BA54E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760DA2">
        <w:rPr>
          <w:rFonts w:ascii="Times New Roman" w:hAnsi="Times New Roman" w:cs="Times New Roman"/>
          <w:color w:val="212121"/>
          <w:sz w:val="24"/>
          <w:szCs w:val="24"/>
        </w:rPr>
        <w:t xml:space="preserve">it will result the demand increases to </w:t>
      </w:r>
      <w:r w:rsidR="00BA54EB">
        <w:rPr>
          <w:rFonts w:ascii="Times New Roman" w:hAnsi="Times New Roman" w:cs="Times New Roman"/>
          <w:color w:val="212121"/>
          <w:sz w:val="24"/>
          <w:szCs w:val="24"/>
        </w:rPr>
        <w:t>to their buisness</w:t>
      </w:r>
      <w:r w:rsidR="00760DA2">
        <w:rPr>
          <w:rFonts w:ascii="Times New Roman" w:hAnsi="Times New Roman" w:cs="Times New Roman"/>
          <w:color w:val="212121"/>
          <w:sz w:val="24"/>
          <w:szCs w:val="24"/>
        </w:rPr>
        <w:t xml:space="preserve"> . </w:t>
      </w:r>
      <w:bookmarkStart w:id="1" w:name="_k9v2xx34p2o0"/>
      <w:bookmarkEnd w:id="1"/>
    </w:p>
    <w:p w:rsidR="006707B3" w:rsidRDefault="006707B3" w:rsidP="004339A6">
      <w:pPr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</w:pPr>
    </w:p>
    <w:p w:rsidR="004339A6" w:rsidRDefault="004339A6" w:rsidP="004339A6">
      <w:pPr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  <w:t>Steps involved:</w:t>
      </w:r>
    </w:p>
    <w:p w:rsidR="004339A6" w:rsidRPr="004339A6" w:rsidRDefault="004339A6" w:rsidP="004339A6">
      <w:pPr>
        <w:rPr>
          <w:rFonts w:ascii="Times New Roman" w:eastAsia="Times New Roman" w:hAnsi="Times New Roman" w:cs="Times New Roman"/>
        </w:rPr>
      </w:pPr>
    </w:p>
    <w:p w:rsidR="004339A6" w:rsidRDefault="004339A6" w:rsidP="004339A6">
      <w:pPr>
        <w:rPr>
          <w:rFonts w:ascii="Times New Roman" w:eastAsia="Times New Roman" w:hAnsi="Times New Roman" w:cs="Times New Roman"/>
          <w:b/>
        </w:rPr>
      </w:pPr>
    </w:p>
    <w:p w:rsidR="004339A6" w:rsidRDefault="004339A6" w:rsidP="004339A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Step1</w:t>
      </w:r>
    </w:p>
    <w:p w:rsidR="004339A6" w:rsidRDefault="004339A6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Pr="004339A6">
        <w:rPr>
          <w:rFonts w:ascii="Times New Roman" w:eastAsia="Times New Roman" w:hAnsi="Times New Roman" w:cs="Times New Roman"/>
        </w:rPr>
        <w:t xml:space="preserve">Mount </w:t>
      </w:r>
      <w:r>
        <w:rPr>
          <w:rFonts w:ascii="Times New Roman" w:eastAsia="Times New Roman" w:hAnsi="Times New Roman" w:cs="Times New Roman"/>
        </w:rPr>
        <w:t xml:space="preserve">the google drive where the csv file contains. Then select the </w:t>
      </w:r>
      <w:r w:rsidR="00B15262">
        <w:rPr>
          <w:rFonts w:ascii="Times New Roman" w:eastAsia="Times New Roman" w:hAnsi="Times New Roman" w:cs="Times New Roman"/>
        </w:rPr>
        <w:t xml:space="preserve">file and load in google collab </w:t>
      </w:r>
      <w:r>
        <w:rPr>
          <w:rFonts w:ascii="Times New Roman" w:eastAsia="Times New Roman" w:hAnsi="Times New Roman" w:cs="Times New Roman"/>
        </w:rPr>
        <w:t>to operate on it.</w:t>
      </w:r>
    </w:p>
    <w:p w:rsidR="004339A6" w:rsidRDefault="004339A6" w:rsidP="004339A6">
      <w:pPr>
        <w:rPr>
          <w:rFonts w:ascii="Times New Roman" w:eastAsia="Times New Roman" w:hAnsi="Times New Roman" w:cs="Times New Roman"/>
        </w:rPr>
      </w:pPr>
    </w:p>
    <w:p w:rsidR="00BA54EB" w:rsidRDefault="00BA54EB" w:rsidP="004339A6">
      <w:pPr>
        <w:rPr>
          <w:rFonts w:ascii="Times New Roman" w:eastAsia="Times New Roman" w:hAnsi="Times New Roman" w:cs="Times New Roman"/>
        </w:rPr>
      </w:pPr>
    </w:p>
    <w:p w:rsidR="00BA54EB" w:rsidRDefault="00BA54EB" w:rsidP="004339A6">
      <w:pPr>
        <w:rPr>
          <w:rFonts w:ascii="Times New Roman" w:eastAsia="Times New Roman" w:hAnsi="Times New Roman" w:cs="Times New Roman"/>
        </w:rPr>
      </w:pPr>
    </w:p>
    <w:p w:rsidR="006707B3" w:rsidRDefault="006707B3" w:rsidP="004339A6">
      <w:pPr>
        <w:rPr>
          <w:rFonts w:ascii="Times New Roman" w:eastAsia="Times New Roman" w:hAnsi="Times New Roman" w:cs="Times New Roman"/>
        </w:rPr>
      </w:pPr>
    </w:p>
    <w:p w:rsidR="004339A6" w:rsidRDefault="004339A6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Step 2</w:t>
      </w:r>
    </w:p>
    <w:p w:rsidR="004339A6" w:rsidRDefault="004339A6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Import necessary libraries of python like numpy , pandas , seaborn, matplotlib.pyplot etc</w:t>
      </w:r>
    </w:p>
    <w:p w:rsidR="004339A6" w:rsidRDefault="004339A6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load the file and extract the data from csv to google collabe.</w:t>
      </w:r>
    </w:p>
    <w:p w:rsidR="004339A6" w:rsidRDefault="004339A6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Step3 </w:t>
      </w:r>
    </w:p>
    <w:p w:rsidR="004339A6" w:rsidRDefault="005A2924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 on file lie head, tail, copy etc on it to see the result of data .</w:t>
      </w:r>
    </w:p>
    <w:p w:rsidR="005A2924" w:rsidRDefault="005A2924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extracting every data we make  a duplicate file to extract in graph.</w:t>
      </w:r>
    </w:p>
    <w:p w:rsidR="005A2924" w:rsidRDefault="005A2924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A2924" w:rsidRDefault="005A2924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Step 4 </w:t>
      </w:r>
    </w:p>
    <w:p w:rsidR="005A2924" w:rsidRDefault="005A2924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Now we should work </w:t>
      </w:r>
      <w:r w:rsidR="00B15262">
        <w:rPr>
          <w:rFonts w:ascii="Times New Roman" w:eastAsia="Times New Roman" w:hAnsi="Times New Roman" w:cs="Times New Roman"/>
        </w:rPr>
        <w:t xml:space="preserve">making models using linear regression , decission tree etc </w:t>
      </w:r>
      <w:r>
        <w:rPr>
          <w:rFonts w:ascii="Times New Roman" w:eastAsia="Times New Roman" w:hAnsi="Times New Roman" w:cs="Times New Roman"/>
        </w:rPr>
        <w:t xml:space="preserve">. And extract in </w:t>
      </w:r>
      <w:r w:rsidR="00B15262">
        <w:rPr>
          <w:rFonts w:ascii="Times New Roman" w:eastAsia="Times New Roman" w:hAnsi="Times New Roman" w:cs="Times New Roman"/>
        </w:rPr>
        <w:t>model</w:t>
      </w:r>
      <w:r>
        <w:rPr>
          <w:rFonts w:ascii="Times New Roman" w:eastAsia="Times New Roman" w:hAnsi="Times New Roman" w:cs="Times New Roman"/>
        </w:rPr>
        <w:t>.</w:t>
      </w:r>
      <w:r w:rsidR="00BA54EB">
        <w:rPr>
          <w:rFonts w:ascii="Times New Roman" w:eastAsia="Times New Roman" w:hAnsi="Times New Roman" w:cs="Times New Roman"/>
        </w:rPr>
        <w:t>.</w:t>
      </w:r>
    </w:p>
    <w:p w:rsidR="00BA54EB" w:rsidRDefault="00BA54EB" w:rsidP="004339A6">
      <w:pPr>
        <w:rPr>
          <w:rFonts w:ascii="Times New Roman" w:eastAsia="Times New Roman" w:hAnsi="Times New Roman" w:cs="Times New Roman"/>
        </w:rPr>
      </w:pPr>
    </w:p>
    <w:p w:rsidR="005A2924" w:rsidRDefault="005A2924" w:rsidP="004339A6">
      <w:pPr>
        <w:rPr>
          <w:rFonts w:ascii="Times New Roman" w:eastAsia="Times New Roman" w:hAnsi="Times New Roman" w:cs="Times New Roman"/>
        </w:rPr>
      </w:pPr>
    </w:p>
    <w:p w:rsidR="005A2924" w:rsidRDefault="005A2924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Step5</w:t>
      </w:r>
    </w:p>
    <w:p w:rsidR="006B0880" w:rsidRDefault="00B15262" w:rsidP="00BA54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accuracy rate and the persent of success our model is performing</w:t>
      </w:r>
      <w:r w:rsidR="00BA54EB">
        <w:rPr>
          <w:rFonts w:ascii="Times New Roman" w:eastAsia="Times New Roman" w:hAnsi="Times New Roman" w:cs="Times New Roman"/>
        </w:rPr>
        <w:t xml:space="preserve">. </w:t>
      </w:r>
    </w:p>
    <w:p w:rsidR="006B0880" w:rsidRDefault="006B0880" w:rsidP="004339A6">
      <w:pPr>
        <w:rPr>
          <w:rFonts w:ascii="Times New Roman" w:eastAsia="Times New Roman" w:hAnsi="Times New Roman" w:cs="Times New Roman"/>
        </w:rPr>
      </w:pPr>
    </w:p>
    <w:p w:rsidR="006B0880" w:rsidRDefault="006B0880" w:rsidP="006B088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. Conclusion:</w:t>
      </w:r>
    </w:p>
    <w:p w:rsidR="006B0880" w:rsidRDefault="006B0880" w:rsidP="006B088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000C0" w:rsidRDefault="006B0880" w:rsidP="006B0880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Through  my data it is clear that t</w:t>
      </w:r>
      <w:r w:rsidR="008C7579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he </w:t>
      </w:r>
      <w:r w:rsidR="00B15262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price of phone is less or more but the demands is based on feature of offered by the phone </w:t>
      </w:r>
      <w:r w:rsidR="008C7579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. And maximum number of</w:t>
      </w:r>
      <w:r w:rsidR="00B15262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phone </w:t>
      </w:r>
      <w:r w:rsidR="008C7579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  <w:r w:rsidR="00B15262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bookings depend on feature </w:t>
      </w:r>
      <w:bookmarkStart w:id="2" w:name="_GoBack"/>
      <w:bookmarkEnd w:id="2"/>
      <w:r w:rsidR="00D000C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.</w:t>
      </w:r>
    </w:p>
    <w:p w:rsidR="006B0880" w:rsidRDefault="00D000C0" w:rsidP="006B0880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Through the linear regression model it include that prediction percent is 100% with complete accuracy .  </w:t>
      </w:r>
      <w:r w:rsidR="00BA54EB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  <w:r w:rsidR="008C7579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</w:p>
    <w:p w:rsidR="006B0880" w:rsidRDefault="006B0880" w:rsidP="006B088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That's it! We reached the end of our exercise.</w:t>
      </w:r>
    </w:p>
    <w:p w:rsidR="006B0880" w:rsidRDefault="006B0880" w:rsidP="006B088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.In all of these models our accuracy revolves in the </w:t>
      </w:r>
      <w:r w:rsidR="00D000C0">
        <w:rPr>
          <w:rFonts w:ascii="Times New Roman" w:eastAsia="Times New Roman" w:hAnsi="Times New Roman" w:cs="Times New Roman"/>
          <w:color w:val="212121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%.</w:t>
      </w:r>
    </w:p>
    <w:p w:rsidR="006B0880" w:rsidRDefault="006B0880" w:rsidP="006B088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339A6" w:rsidRPr="006707B3" w:rsidRDefault="006B0880" w:rsidP="0028138B">
      <w:pPr>
        <w:rPr>
          <w:rFonts w:ascii="Times New Roman" w:eastAsia="Times New Roman" w:hAnsi="Times New Roman" w:cs="Times New Roman"/>
          <w:color w:val="212121"/>
          <w:sz w:val="24"/>
          <w:szCs w:val="24"/>
        </w:rPr>
        <w:sectPr w:rsidR="004339A6" w:rsidRPr="006707B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/>
          </w:cols>
        </w:sect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So the accuracy of our best model is </w:t>
      </w:r>
      <w:r w:rsidR="00D000C0">
        <w:rPr>
          <w:rFonts w:ascii="Times New Roman" w:eastAsia="Times New Roman" w:hAnsi="Times New Roman" w:cs="Times New Roman"/>
          <w:color w:val="212121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% which can be said to be good for this large dataset..</w:t>
      </w:r>
    </w:p>
    <w:p w:rsidR="0028138B" w:rsidRDefault="0028138B" w:rsidP="006707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8138B" w:rsidSect="0028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39D" w:rsidRDefault="00D5039D" w:rsidP="008C7579">
      <w:pPr>
        <w:spacing w:line="240" w:lineRule="auto"/>
      </w:pPr>
      <w:r>
        <w:separator/>
      </w:r>
    </w:p>
  </w:endnote>
  <w:endnote w:type="continuationSeparator" w:id="0">
    <w:p w:rsidR="00D5039D" w:rsidRDefault="00D5039D" w:rsidP="008C75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39D" w:rsidRDefault="00D5039D" w:rsidP="008C7579">
      <w:pPr>
        <w:spacing w:line="240" w:lineRule="auto"/>
      </w:pPr>
      <w:r>
        <w:separator/>
      </w:r>
    </w:p>
  </w:footnote>
  <w:footnote w:type="continuationSeparator" w:id="0">
    <w:p w:rsidR="00D5039D" w:rsidRDefault="00D5039D" w:rsidP="008C75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579" w:rsidRPr="008C7579" w:rsidRDefault="008C7579" w:rsidP="008C7579">
    <w:pPr>
      <w:pStyle w:val="Header"/>
      <w:rPr>
        <w:b/>
        <w:u w:val="single"/>
        <w:lang w:val="en-IN"/>
      </w:rPr>
    </w:pPr>
    <w:r>
      <w:rPr>
        <w:lang w:val="en-IN"/>
      </w:rPr>
      <w:t xml:space="preserve">                                                        </w:t>
    </w:r>
    <w:r w:rsidRPr="008C7579">
      <w:rPr>
        <w:b/>
        <w:u w:val="single"/>
        <w:lang w:val="en-IN"/>
      </w:rPr>
      <w:t>Technical documantation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B679C"/>
    <w:multiLevelType w:val="multilevel"/>
    <w:tmpl w:val="473671B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212121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810526F"/>
    <w:multiLevelType w:val="hybridMultilevel"/>
    <w:tmpl w:val="578610A2"/>
    <w:lvl w:ilvl="0" w:tplc="86AE2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ED694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12A7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C0D5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708D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42B7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42E9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B081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C4E46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6960F5F"/>
    <w:multiLevelType w:val="hybridMultilevel"/>
    <w:tmpl w:val="DBF60634"/>
    <w:lvl w:ilvl="0" w:tplc="56DCBB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D622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076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94EA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9202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D23A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4EF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223C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38A8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C46CD"/>
    <w:multiLevelType w:val="hybridMultilevel"/>
    <w:tmpl w:val="B61E3534"/>
    <w:lvl w:ilvl="0" w:tplc="777C4B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48DC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10C2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C872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EC1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F8F1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289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E94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A45B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A57E3"/>
    <w:multiLevelType w:val="hybridMultilevel"/>
    <w:tmpl w:val="CFEE8F8E"/>
    <w:lvl w:ilvl="0" w:tplc="B3462B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301C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400F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1075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C46F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7874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E899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FE02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E82E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8B"/>
    <w:rsid w:val="001D3295"/>
    <w:rsid w:val="0028138B"/>
    <w:rsid w:val="004339A6"/>
    <w:rsid w:val="005A2924"/>
    <w:rsid w:val="005B24E0"/>
    <w:rsid w:val="006707B3"/>
    <w:rsid w:val="0068489F"/>
    <w:rsid w:val="006B0880"/>
    <w:rsid w:val="00760DA2"/>
    <w:rsid w:val="008C7579"/>
    <w:rsid w:val="00A40113"/>
    <w:rsid w:val="00B15262"/>
    <w:rsid w:val="00BA54EB"/>
    <w:rsid w:val="00C336FD"/>
    <w:rsid w:val="00D000C0"/>
    <w:rsid w:val="00D5039D"/>
    <w:rsid w:val="00E26A28"/>
    <w:rsid w:val="00EB464C"/>
    <w:rsid w:val="00FE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30AA"/>
  <w15:chartTrackingRefBased/>
  <w15:docId w15:val="{30374166-4724-4A2F-9CEC-6ADD74D2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6FD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6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760DA2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60DA2"/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8C757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79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8C757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579"/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336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5800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8274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4625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839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226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8228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518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333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908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1805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586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249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063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4071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544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738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072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504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6236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6550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7217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601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510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952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2954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667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484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186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7352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 Verma</dc:creator>
  <cp:keywords/>
  <dc:description/>
  <cp:lastModifiedBy>Taniya Verma</cp:lastModifiedBy>
  <cp:revision>3</cp:revision>
  <dcterms:created xsi:type="dcterms:W3CDTF">2022-08-05T09:37:00Z</dcterms:created>
  <dcterms:modified xsi:type="dcterms:W3CDTF">2022-12-07T12:48:00Z</dcterms:modified>
</cp:coreProperties>
</file>