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259F" w14:textId="05DE78EE" w:rsidR="00F756AA" w:rsidRDefault="00F756AA" w:rsidP="00F756AA">
      <w:pPr>
        <w:spacing w:line="240" w:lineRule="auto"/>
      </w:pPr>
      <w:r w:rsidRPr="00F756AA">
        <w:rPr>
          <w:rFonts w:ascii="Times New Roman" w:hAnsi="Times New Roman" w:cs="Times New Roman"/>
          <w:b/>
          <w:bCs/>
          <w:sz w:val="32"/>
          <w:szCs w:val="32"/>
        </w:rPr>
        <w:t>Fisher’s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56AA">
        <w:rPr>
          <w:rFonts w:ascii="Times New Roman" w:hAnsi="Times New Roman" w:cs="Times New Roman"/>
          <w:b/>
          <w:bCs/>
          <w:sz w:val="32"/>
          <w:szCs w:val="32"/>
        </w:rPr>
        <w:t>Linear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56AA">
        <w:rPr>
          <w:rFonts w:ascii="Times New Roman" w:hAnsi="Times New Roman" w:cs="Times New Roman"/>
          <w:b/>
          <w:bCs/>
          <w:sz w:val="32"/>
          <w:szCs w:val="32"/>
        </w:rPr>
        <w:t>Discriminant</w:t>
      </w:r>
      <w:r w:rsidRPr="00F756AA">
        <w:t> </w:t>
      </w:r>
    </w:p>
    <w:p w14:paraId="4DDE49AE" w14:textId="77777777" w:rsidR="00F756AA" w:rsidRPr="00F756AA" w:rsidRDefault="00F756AA" w:rsidP="00F756AA">
      <w:p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Fisher’s Linear Discriminant (FLD) is a </w:t>
      </w:r>
      <w:r w:rsidRPr="00F756AA">
        <w:rPr>
          <w:rFonts w:ascii="Times New Roman" w:hAnsi="Times New Roman" w:cs="Times New Roman"/>
          <w:b/>
          <w:bCs/>
        </w:rPr>
        <w:t>dimensionality reduction technique</w:t>
      </w:r>
      <w:r w:rsidRPr="00F756AA">
        <w:rPr>
          <w:rFonts w:ascii="Times New Roman" w:hAnsi="Times New Roman" w:cs="Times New Roman"/>
        </w:rPr>
        <w:t xml:space="preserve"> used to:</w:t>
      </w:r>
    </w:p>
    <w:p w14:paraId="63BD86E1" w14:textId="6EA5603A" w:rsidR="00F756AA" w:rsidRPr="00F756AA" w:rsidRDefault="00F756AA" w:rsidP="00F756AA">
      <w:p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Convert </w:t>
      </w:r>
      <w:r w:rsidRPr="00F756AA">
        <w:rPr>
          <w:rFonts w:ascii="Times New Roman" w:hAnsi="Times New Roman" w:cs="Times New Roman"/>
          <w:b/>
          <w:bCs/>
        </w:rPr>
        <w:t>high-dimensional data → 1D line</w:t>
      </w:r>
      <w:r w:rsidRPr="00F756AA">
        <w:rPr>
          <w:rFonts w:ascii="Times New Roman" w:hAnsi="Times New Roman" w:cs="Times New Roman"/>
        </w:rPr>
        <w:br/>
        <w:t xml:space="preserve">While keeping </w:t>
      </w:r>
      <w:r w:rsidRPr="00F756AA">
        <w:rPr>
          <w:rFonts w:ascii="Times New Roman" w:hAnsi="Times New Roman" w:cs="Times New Roman"/>
          <w:b/>
          <w:bCs/>
        </w:rPr>
        <w:t>classes as separable as possible</w:t>
      </w:r>
    </w:p>
    <w:p w14:paraId="67ED266D" w14:textId="77777777" w:rsidR="00F756AA" w:rsidRPr="00F756AA" w:rsidRDefault="00F756AA" w:rsidP="00F756AA">
      <w:pPr>
        <w:spacing w:line="240" w:lineRule="auto"/>
        <w:rPr>
          <w:rFonts w:ascii="Times New Roman" w:hAnsi="Times New Roman" w:cs="Times New Roman"/>
          <w:b/>
          <w:bCs/>
        </w:rPr>
      </w:pPr>
      <w:r w:rsidRPr="00F756AA">
        <w:rPr>
          <w:rFonts w:ascii="Times New Roman" w:hAnsi="Times New Roman" w:cs="Times New Roman"/>
          <w:b/>
          <w:bCs/>
        </w:rPr>
        <w:t>Core Idea (Intuition)</w:t>
      </w:r>
    </w:p>
    <w:p w14:paraId="0FE81903" w14:textId="77777777" w:rsidR="00F756AA" w:rsidRPr="00F756AA" w:rsidRDefault="00F756AA" w:rsidP="00F756AA">
      <w:p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>We project data using:</w:t>
      </w:r>
    </w:p>
    <w:p w14:paraId="561453C4" w14:textId="11090730" w:rsidR="00F756AA" w:rsidRPr="00F756AA" w:rsidRDefault="00F756AA" w:rsidP="00F756A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F756AA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</w:t>
      </w:r>
      <w:r w:rsidRPr="00F756AA">
        <w:rPr>
          <w:rFonts w:ascii="Times New Roman" w:hAnsi="Times New Roman" w:cs="Times New Roman"/>
        </w:rPr>
        <w:t>=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</w:rPr>
        <w:t>x</w:t>
      </w:r>
    </w:p>
    <w:p w14:paraId="64DE7193" w14:textId="0D78D426" w:rsidR="00F756AA" w:rsidRPr="00F756AA" w:rsidRDefault="00F756AA" w:rsidP="00F756A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x: original n-dimensional data </w:t>
      </w:r>
    </w:p>
    <w:p w14:paraId="44B7F968" w14:textId="1E7D53F9" w:rsidR="00F756AA" w:rsidRPr="00F756AA" w:rsidRDefault="00F756AA" w:rsidP="00F756A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w: projection vector </w:t>
      </w:r>
    </w:p>
    <w:p w14:paraId="60E7DEED" w14:textId="4BD9EBBD" w:rsidR="00F756AA" w:rsidRPr="00F756AA" w:rsidRDefault="00F756AA" w:rsidP="00F756A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z: projected 1D value </w:t>
      </w:r>
    </w:p>
    <w:p w14:paraId="3A600343" w14:textId="29D3868D" w:rsidR="00F756AA" w:rsidRPr="00F756AA" w:rsidRDefault="00F756AA" w:rsidP="00F756AA">
      <w:p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 Goal: Find </w:t>
      </w:r>
      <w:r w:rsidRPr="00F756AA">
        <w:rPr>
          <w:rFonts w:ascii="Times New Roman" w:hAnsi="Times New Roman" w:cs="Times New Roman"/>
          <w:b/>
          <w:bCs/>
        </w:rPr>
        <w:t>best direction w</w:t>
      </w:r>
      <w:r w:rsidRPr="00F756AA">
        <w:rPr>
          <w:rFonts w:ascii="Times New Roman" w:hAnsi="Times New Roman" w:cs="Times New Roman"/>
        </w:rPr>
        <w:t xml:space="preserve"> such that:</w:t>
      </w:r>
    </w:p>
    <w:p w14:paraId="106A0107" w14:textId="77777777" w:rsidR="00F756AA" w:rsidRPr="00F756AA" w:rsidRDefault="00F756AA" w:rsidP="00F756A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Same class points are </w:t>
      </w:r>
      <w:r w:rsidRPr="00F756AA">
        <w:rPr>
          <w:rFonts w:ascii="Times New Roman" w:hAnsi="Times New Roman" w:cs="Times New Roman"/>
          <w:b/>
          <w:bCs/>
        </w:rPr>
        <w:t>close together</w:t>
      </w:r>
      <w:r w:rsidRPr="00F756AA">
        <w:rPr>
          <w:rFonts w:ascii="Times New Roman" w:hAnsi="Times New Roman" w:cs="Times New Roman"/>
        </w:rPr>
        <w:t xml:space="preserve"> </w:t>
      </w:r>
    </w:p>
    <w:p w14:paraId="7C20B39F" w14:textId="3E5F403B" w:rsidR="00587366" w:rsidRPr="00587366" w:rsidRDefault="00F756AA" w:rsidP="0058736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Different class points are </w:t>
      </w:r>
      <w:r w:rsidRPr="00F756AA">
        <w:rPr>
          <w:rFonts w:ascii="Times New Roman" w:hAnsi="Times New Roman" w:cs="Times New Roman"/>
          <w:b/>
          <w:bCs/>
        </w:rPr>
        <w:t>far apart</w:t>
      </w:r>
    </w:p>
    <w:p w14:paraId="39980BAC" w14:textId="77777777" w:rsidR="00587366" w:rsidRDefault="00587366" w:rsidP="0058736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1E90C7" w14:textId="0018538E" w:rsidR="00587366" w:rsidRDefault="00587366" w:rsidP="00587366">
      <w:pPr>
        <w:spacing w:line="240" w:lineRule="auto"/>
        <w:rPr>
          <w:rFonts w:ascii="Times New Roman" w:hAnsi="Times New Roman" w:cs="Times New Roman"/>
          <w:b/>
          <w:bCs/>
        </w:rPr>
      </w:pPr>
      <w:r w:rsidRPr="00587366">
        <w:rPr>
          <w:rFonts w:ascii="Times New Roman" w:hAnsi="Times New Roman" w:cs="Times New Roman"/>
          <w:b/>
          <w:bCs/>
        </w:rPr>
        <w:t>1. The Mapping: From Many Dimensions to One</w:t>
      </w:r>
    </w:p>
    <w:p w14:paraId="62144FE8" w14:textId="0CCA6407" w:rsidR="00587366" w:rsidRPr="00587366" w:rsidRDefault="00587366" w:rsidP="00587366">
      <w:p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 xml:space="preserve">Imagine you have data points defined by many features (like height, weight, age, etc.). This is represented as a vector </w:t>
      </w:r>
      <w:r>
        <w:rPr>
          <w:rFonts w:ascii="Times New Roman" w:hAnsi="Times New Roman" w:cs="Times New Roman"/>
        </w:rPr>
        <w:t>x</w:t>
      </w:r>
    </w:p>
    <w:p w14:paraId="404A6820" w14:textId="0D262B89" w:rsidR="00587366" w:rsidRPr="00587366" w:rsidRDefault="00587366" w:rsidP="00587366">
      <w:p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>FLD wants to transform this multi-dimensional vector into a single number z. This is done using a linear combination:</w:t>
      </w:r>
    </w:p>
    <w:p w14:paraId="245ABFA7" w14:textId="01AB5D91" w:rsidR="00587366" w:rsidRDefault="00587366" w:rsidP="00587366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</w:rPr>
        <w:t>Z=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+………..+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587366">
        <w:rPr>
          <w:rFonts w:ascii="Times New Roman" w:eastAsiaTheme="minorEastAsia" w:hAnsi="Times New Roman" w:cs="Times New Roman"/>
          <w:b/>
          <w:bCs/>
        </w:rPr>
        <w:t>x</w:t>
      </w:r>
    </w:p>
    <w:p w14:paraId="2EE91F6B" w14:textId="5FA8005A" w:rsidR="00587366" w:rsidRDefault="00587366" w:rsidP="0058736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W: </w:t>
      </w:r>
      <w:r w:rsidRPr="00587366">
        <w:rPr>
          <w:rFonts w:ascii="Times New Roman" w:hAnsi="Times New Roman" w:cs="Times New Roman"/>
        </w:rPr>
        <w:t>This is the "projection vector." It tells us the direction of the line we are projecting onto.</w:t>
      </w:r>
    </w:p>
    <w:p w14:paraId="459A5F05" w14:textId="77777777" w:rsidR="00587366" w:rsidRPr="00587366" w:rsidRDefault="00587366" w:rsidP="00587366">
      <w:r w:rsidRPr="00587366">
        <w:rPr>
          <w:rFonts w:ascii="Times New Roman" w:hAnsi="Times New Roman" w:cs="Times New Roman"/>
        </w:rPr>
        <w:t>Z: This is the resulting 1D coordinate of your data point on that line</w:t>
      </w:r>
      <w:r w:rsidRPr="00587366">
        <w:t>.</w:t>
      </w:r>
    </w:p>
    <w:p w14:paraId="3EF18E1D" w14:textId="4E3C0E7E" w:rsidR="00587366" w:rsidRPr="00587366" w:rsidRDefault="00587366" w:rsidP="00587366">
      <w:pPr>
        <w:spacing w:line="240" w:lineRule="auto"/>
        <w:rPr>
          <w:rFonts w:ascii="Times New Roman" w:hAnsi="Times New Roman" w:cs="Times New Roman"/>
        </w:rPr>
      </w:pPr>
    </w:p>
    <w:p w14:paraId="1B689810" w14:textId="77777777" w:rsidR="00587366" w:rsidRPr="00587366" w:rsidRDefault="00587366" w:rsidP="00587366">
      <w:p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>You have:</w:t>
      </w:r>
    </w:p>
    <w:p w14:paraId="169E6E70" w14:textId="77777777" w:rsidR="00587366" w:rsidRPr="00587366" w:rsidRDefault="00587366" w:rsidP="0058736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 xml:space="preserve">Data points in </w:t>
      </w:r>
      <w:r w:rsidRPr="00587366">
        <w:rPr>
          <w:rFonts w:ascii="Times New Roman" w:hAnsi="Times New Roman" w:cs="Times New Roman"/>
          <w:b/>
          <w:bCs/>
        </w:rPr>
        <w:t>n-dimensional space</w:t>
      </w:r>
      <w:r w:rsidRPr="00587366">
        <w:rPr>
          <w:rFonts w:ascii="Times New Roman" w:hAnsi="Times New Roman" w:cs="Times New Roman"/>
        </w:rPr>
        <w:t xml:space="preserve"> (many features) </w:t>
      </w:r>
    </w:p>
    <w:p w14:paraId="56FF833F" w14:textId="77777777" w:rsidR="00587366" w:rsidRPr="00587366" w:rsidRDefault="00587366" w:rsidP="0058736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 xml:space="preserve">Two classes: </w:t>
      </w:r>
    </w:p>
    <w:p w14:paraId="235AE972" w14:textId="7953A66E" w:rsidR="00587366" w:rsidRPr="00587366" w:rsidRDefault="00587366" w:rsidP="00587366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 xml:space="preserve">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587366">
        <w:rPr>
          <w:rFonts w:ascii="Times New Roman" w:hAnsi="Times New Roman" w:cs="Times New Roman"/>
        </w:rPr>
        <w:t xml:space="preserve">​ → dataset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71BA80EB" w14:textId="4C132F27" w:rsidR="00587366" w:rsidRPr="00587366" w:rsidRDefault="00587366" w:rsidP="00587366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 xml:space="preserve">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587366">
        <w:rPr>
          <w:rFonts w:ascii="Times New Roman" w:hAnsi="Times New Roman" w:cs="Times New Roman"/>
        </w:rPr>
        <w:t xml:space="preserve"> → dataset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1AF0B4A7" w14:textId="249CCB53" w:rsidR="00587366" w:rsidRPr="00587366" w:rsidRDefault="00587366" w:rsidP="00587366">
      <w:pPr>
        <w:spacing w:line="240" w:lineRule="auto"/>
        <w:rPr>
          <w:rFonts w:ascii="Times New Roman" w:hAnsi="Times New Roman" w:cs="Times New Roman"/>
        </w:rPr>
      </w:pPr>
      <w:r w:rsidRPr="00587366">
        <w:rPr>
          <w:rFonts w:ascii="Times New Roman" w:hAnsi="Times New Roman" w:cs="Times New Roman"/>
        </w:rPr>
        <w:t xml:space="preserve">Goal: Convert this complex data into </w:t>
      </w:r>
      <w:r w:rsidRPr="00587366">
        <w:rPr>
          <w:rFonts w:ascii="Times New Roman" w:hAnsi="Times New Roman" w:cs="Times New Roman"/>
          <w:b/>
          <w:bCs/>
        </w:rPr>
        <w:t>1D (a single line)</w:t>
      </w:r>
      <w:r w:rsidRPr="00587366">
        <w:rPr>
          <w:rFonts w:ascii="Times New Roman" w:hAnsi="Times New Roman" w:cs="Times New Roman"/>
        </w:rPr>
        <w:t xml:space="preserve"> for easier classification.</w:t>
      </w:r>
    </w:p>
    <w:p w14:paraId="6E9AF1B9" w14:textId="144C3FDF" w:rsidR="00587366" w:rsidRDefault="00587366" w:rsidP="00F756AA">
      <w:pPr>
        <w:spacing w:line="240" w:lineRule="auto"/>
        <w:rPr>
          <w:rFonts w:ascii="Times New Roman" w:hAnsi="Times New Roman" w:cs="Times New Roman"/>
          <w:b/>
          <w:bCs/>
        </w:rPr>
      </w:pPr>
      <w:r w:rsidRPr="00587366">
        <w:rPr>
          <w:rFonts w:ascii="Times New Roman" w:hAnsi="Times New Roman" w:cs="Times New Roman"/>
          <w:b/>
          <w:bCs/>
        </w:rPr>
        <w:t>2. How do we convert n-D data to 1D?</w:t>
      </w:r>
    </w:p>
    <w:p w14:paraId="4A113F55" w14:textId="77777777" w:rsidR="00587366" w:rsidRPr="00F756AA" w:rsidRDefault="00587366" w:rsidP="00587366">
      <w:p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>We project data using:</w:t>
      </w:r>
    </w:p>
    <w:p w14:paraId="12B78DCD" w14:textId="77777777" w:rsidR="00587366" w:rsidRPr="00F756AA" w:rsidRDefault="00587366" w:rsidP="0058736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F756AA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</w:t>
      </w:r>
      <w:r w:rsidRPr="00F756AA">
        <w:rPr>
          <w:rFonts w:ascii="Times New Roman" w:hAnsi="Times New Roman" w:cs="Times New Roman"/>
        </w:rPr>
        <w:t>=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</w:rPr>
        <w:t>x</w:t>
      </w:r>
    </w:p>
    <w:p w14:paraId="26C7B6DC" w14:textId="77777777" w:rsidR="00587366" w:rsidRPr="00F756AA" w:rsidRDefault="00587366" w:rsidP="0058736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x: original n-dimensional data </w:t>
      </w:r>
    </w:p>
    <w:p w14:paraId="56BED10A" w14:textId="77777777" w:rsidR="00587366" w:rsidRPr="00F756AA" w:rsidRDefault="00587366" w:rsidP="0058736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lastRenderedPageBreak/>
        <w:t xml:space="preserve">w: projection vector </w:t>
      </w:r>
    </w:p>
    <w:p w14:paraId="71665288" w14:textId="77777777" w:rsidR="00587366" w:rsidRPr="00F756AA" w:rsidRDefault="00587366" w:rsidP="0058736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6AA">
        <w:rPr>
          <w:rFonts w:ascii="Times New Roman" w:hAnsi="Times New Roman" w:cs="Times New Roman"/>
        </w:rPr>
        <w:t xml:space="preserve">z: projected 1D value </w:t>
      </w:r>
    </w:p>
    <w:p w14:paraId="6FC5F424" w14:textId="77777777" w:rsidR="000265CB" w:rsidRPr="000265CB" w:rsidRDefault="000265CB" w:rsidP="000265CB">
      <w:pPr>
        <w:spacing w:line="240" w:lineRule="auto"/>
        <w:rPr>
          <w:rFonts w:ascii="Times New Roman" w:hAnsi="Times New Roman" w:cs="Times New Roman"/>
        </w:rPr>
      </w:pPr>
      <w:r w:rsidRPr="000265CB">
        <w:rPr>
          <w:rFonts w:ascii="Times New Roman" w:hAnsi="Times New Roman" w:cs="Times New Roman"/>
        </w:rPr>
        <w:t>This means:</w:t>
      </w:r>
    </w:p>
    <w:p w14:paraId="12248283" w14:textId="7D7CF4D2" w:rsidR="00587366" w:rsidRPr="000265CB" w:rsidRDefault="000265CB" w:rsidP="00F756A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265CB">
        <w:rPr>
          <w:rFonts w:ascii="Times New Roman" w:hAnsi="Times New Roman" w:cs="Times New Roman"/>
        </w:rPr>
        <w:t xml:space="preserve">Each point becomes just one number (z) </w:t>
      </w:r>
    </w:p>
    <w:p w14:paraId="49572947" w14:textId="22ED7FB5" w:rsidR="000265CB" w:rsidRDefault="000265CB" w:rsidP="00F756AA">
      <w:pPr>
        <w:spacing w:line="240" w:lineRule="auto"/>
        <w:rPr>
          <w:rFonts w:ascii="Times New Roman" w:hAnsi="Times New Roman" w:cs="Times New Roman"/>
          <w:b/>
          <w:bCs/>
        </w:rPr>
      </w:pPr>
      <w:r w:rsidRPr="000265CB">
        <w:rPr>
          <w:rFonts w:ascii="Times New Roman" w:hAnsi="Times New Roman" w:cs="Times New Roman"/>
          <w:b/>
          <w:bCs/>
        </w:rPr>
        <w:t>3. What happens after projection?</w:t>
      </w:r>
    </w:p>
    <w:p w14:paraId="403E9D81" w14:textId="4C642926" w:rsidR="000265CB" w:rsidRDefault="000265CB" w:rsidP="00F756A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8B85ED" wp14:editId="09324778">
            <wp:extent cx="3795747" cy="1520233"/>
            <wp:effectExtent l="0" t="0" r="0" b="3810"/>
            <wp:docPr id="17291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9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601" cy="15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CCD8" w14:textId="0D7A21E2" w:rsidR="000265CB" w:rsidRPr="000265CB" w:rsidRDefault="000265CB" w:rsidP="000265C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All the points from 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becomes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</w:p>
    <w:p w14:paraId="44D612D2" w14:textId="3A8E7F33" w:rsidR="000265CB" w:rsidRPr="000265CB" w:rsidRDefault="000265CB" w:rsidP="000265C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 xml:space="preserve">All the points from 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becomes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</w:p>
    <w:p w14:paraId="49A977EA" w14:textId="042C48A6" w:rsidR="000265CB" w:rsidRPr="000265CB" w:rsidRDefault="004236A1" w:rsidP="000265CB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</m:oMath>
      </m:oMathPara>
    </w:p>
    <w:p w14:paraId="730C590E" w14:textId="3692C5A7" w:rsidR="000265CB" w:rsidRPr="000265CB" w:rsidRDefault="000265CB" w:rsidP="000265CB">
      <w:pPr>
        <w:spacing w:line="240" w:lineRule="auto"/>
        <w:rPr>
          <w:rFonts w:ascii="Times New Roman" w:eastAsiaTheme="minorEastAsia" w:hAnsi="Times New Roman" w:cs="Times New Roman"/>
          <w:b/>
          <w:bCs/>
        </w:rPr>
      </w:pPr>
      <w:r w:rsidRPr="000265CB">
        <w:rPr>
          <w:rFonts w:ascii="Cambria Math" w:hAnsi="Cambria Math" w:cs="Times New Roman"/>
          <w:b/>
          <w:bCs/>
          <w:i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</m:oMath>
      </m:oMathPara>
    </w:p>
    <w:p w14:paraId="3B44FCB1" w14:textId="3BC17196" w:rsidR="000265CB" w:rsidRPr="000265CB" w:rsidRDefault="000265CB" w:rsidP="000265CB">
      <w:pPr>
        <w:spacing w:line="240" w:lineRule="auto"/>
        <w:rPr>
          <w:rFonts w:ascii="Times New Roman" w:hAnsi="Times New Roman" w:cs="Times New Roman"/>
        </w:rPr>
      </w:pPr>
    </w:p>
    <w:p w14:paraId="16C92E3C" w14:textId="77777777" w:rsidR="000265CB" w:rsidRPr="000265CB" w:rsidRDefault="000265CB" w:rsidP="000265CB">
      <w:pPr>
        <w:spacing w:line="240" w:lineRule="auto"/>
        <w:rPr>
          <w:rFonts w:ascii="Times New Roman" w:hAnsi="Times New Roman" w:cs="Times New Roman"/>
          <w:b/>
          <w:bCs/>
        </w:rPr>
      </w:pPr>
      <w:r w:rsidRPr="000265CB">
        <w:rPr>
          <w:rFonts w:ascii="Times New Roman" w:hAnsi="Times New Roman" w:cs="Times New Roman"/>
          <w:b/>
          <w:bCs/>
        </w:rPr>
        <w:t>4. Important idea: Many-to-One Mapping</w:t>
      </w:r>
    </w:p>
    <w:p w14:paraId="3EFF6A58" w14:textId="77777777" w:rsidR="000265CB" w:rsidRPr="000265CB" w:rsidRDefault="000265CB" w:rsidP="000265C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265CB">
        <w:rPr>
          <w:rFonts w:ascii="Times New Roman" w:hAnsi="Times New Roman" w:cs="Times New Roman"/>
        </w:rPr>
        <w:t xml:space="preserve">Many-dimensional points → mapped to </w:t>
      </w:r>
      <w:r w:rsidRPr="000265CB">
        <w:rPr>
          <w:rFonts w:ascii="Times New Roman" w:hAnsi="Times New Roman" w:cs="Times New Roman"/>
          <w:b/>
          <w:bCs/>
        </w:rPr>
        <w:t>one number</w:t>
      </w:r>
      <w:r w:rsidRPr="000265CB">
        <w:rPr>
          <w:rFonts w:ascii="Times New Roman" w:hAnsi="Times New Roman" w:cs="Times New Roman"/>
        </w:rPr>
        <w:t xml:space="preserve"> </w:t>
      </w:r>
    </w:p>
    <w:p w14:paraId="679F94CC" w14:textId="77777777" w:rsidR="000265CB" w:rsidRPr="000265CB" w:rsidRDefault="000265CB" w:rsidP="000265C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265CB">
        <w:rPr>
          <w:rFonts w:ascii="Times New Roman" w:hAnsi="Times New Roman" w:cs="Times New Roman"/>
        </w:rPr>
        <w:t xml:space="preserve">This is called </w:t>
      </w:r>
      <w:r w:rsidRPr="000265CB">
        <w:rPr>
          <w:rFonts w:ascii="Times New Roman" w:hAnsi="Times New Roman" w:cs="Times New Roman"/>
          <w:b/>
          <w:bCs/>
        </w:rPr>
        <w:t>many-to-one mapping</w:t>
      </w:r>
      <w:r w:rsidRPr="000265CB">
        <w:rPr>
          <w:rFonts w:ascii="Times New Roman" w:hAnsi="Times New Roman" w:cs="Times New Roman"/>
        </w:rPr>
        <w:t xml:space="preserve"> </w:t>
      </w:r>
    </w:p>
    <w:p w14:paraId="701C4659" w14:textId="0EE28594" w:rsidR="000265CB" w:rsidRPr="000265CB" w:rsidRDefault="000265CB" w:rsidP="000265CB">
      <w:pPr>
        <w:spacing w:line="240" w:lineRule="auto"/>
        <w:rPr>
          <w:rFonts w:ascii="Times New Roman" w:hAnsi="Times New Roman" w:cs="Times New Roman"/>
        </w:rPr>
      </w:pPr>
      <w:r w:rsidRPr="000265CB">
        <w:rPr>
          <w:rFonts w:ascii="Times New Roman" w:hAnsi="Times New Roman" w:cs="Times New Roman"/>
        </w:rPr>
        <w:t xml:space="preserve"> Problem:</w:t>
      </w:r>
    </w:p>
    <w:p w14:paraId="07C3C849" w14:textId="77777777" w:rsidR="000265CB" w:rsidRPr="000265CB" w:rsidRDefault="000265CB" w:rsidP="000265C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265CB">
        <w:rPr>
          <w:rFonts w:ascii="Times New Roman" w:hAnsi="Times New Roman" w:cs="Times New Roman"/>
        </w:rPr>
        <w:t xml:space="preserve">Different points may map to similar values → </w:t>
      </w:r>
      <w:r w:rsidRPr="000265CB">
        <w:rPr>
          <w:rFonts w:ascii="Times New Roman" w:hAnsi="Times New Roman" w:cs="Times New Roman"/>
          <w:b/>
          <w:bCs/>
        </w:rPr>
        <w:t>overlap can happen</w:t>
      </w:r>
      <w:r w:rsidRPr="000265CB">
        <w:rPr>
          <w:rFonts w:ascii="Times New Roman" w:hAnsi="Times New Roman" w:cs="Times New Roman"/>
        </w:rPr>
        <w:t xml:space="preserve"> </w:t>
      </w:r>
    </w:p>
    <w:p w14:paraId="4A5252A4" w14:textId="77777777" w:rsidR="00B11238" w:rsidRPr="00B11238" w:rsidRDefault="00B11238" w:rsidP="00B11238">
      <w:pPr>
        <w:spacing w:line="240" w:lineRule="auto"/>
        <w:rPr>
          <w:rFonts w:ascii="Times New Roman" w:hAnsi="Times New Roman" w:cs="Times New Roman"/>
          <w:b/>
          <w:bCs/>
        </w:rPr>
      </w:pPr>
      <w:r w:rsidRPr="00B11238">
        <w:rPr>
          <w:rFonts w:ascii="Times New Roman" w:hAnsi="Times New Roman" w:cs="Times New Roman"/>
          <w:b/>
          <w:bCs/>
        </w:rPr>
        <w:t>5. Geometrical Meaning (Very Important)</w:t>
      </w:r>
    </w:p>
    <w:p w14:paraId="53393D8F" w14:textId="77777777" w:rsidR="00B11238" w:rsidRPr="00B11238" w:rsidRDefault="00B11238" w:rsidP="00B1123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Imagine a </w:t>
      </w:r>
      <w:r w:rsidRPr="00B11238">
        <w:rPr>
          <w:rFonts w:ascii="Times New Roman" w:hAnsi="Times New Roman" w:cs="Times New Roman"/>
          <w:b/>
          <w:bCs/>
        </w:rPr>
        <w:t>line in space</w:t>
      </w:r>
      <w:r w:rsidRPr="00B11238">
        <w:rPr>
          <w:rFonts w:ascii="Times New Roman" w:hAnsi="Times New Roman" w:cs="Times New Roman"/>
        </w:rPr>
        <w:t xml:space="preserve"> </w:t>
      </w:r>
    </w:p>
    <w:p w14:paraId="55FB8AF0" w14:textId="77777777" w:rsidR="00B11238" w:rsidRPr="00B11238" w:rsidRDefault="00B11238" w:rsidP="00B1123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Each point is </w:t>
      </w:r>
      <w:r w:rsidRPr="00B11238">
        <w:rPr>
          <w:rFonts w:ascii="Times New Roman" w:hAnsi="Times New Roman" w:cs="Times New Roman"/>
          <w:b/>
          <w:bCs/>
        </w:rPr>
        <w:t>projected onto that line</w:t>
      </w:r>
      <w:r w:rsidRPr="00B11238">
        <w:rPr>
          <w:rFonts w:ascii="Times New Roman" w:hAnsi="Times New Roman" w:cs="Times New Roman"/>
        </w:rPr>
        <w:t xml:space="preserve"> </w:t>
      </w:r>
    </w:p>
    <w:p w14:paraId="2E0DF9EC" w14:textId="0E2C9B28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 xml:space="preserve"> </w:t>
      </w:r>
      <w:r w:rsidRPr="00B11238">
        <w:rPr>
          <w:rFonts w:ascii="Times New Roman" w:hAnsi="Times New Roman" w:cs="Times New Roman"/>
        </w:rPr>
        <w:t>Like casting a shadow of points onto a line</w:t>
      </w:r>
    </w:p>
    <w:p w14:paraId="69399951" w14:textId="00DA1BE7" w:rsidR="00B11238" w:rsidRPr="00B11238" w:rsidRDefault="00B11238" w:rsidP="00B1123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>That shadow = z</w:t>
      </w:r>
    </w:p>
    <w:p w14:paraId="61BB964F" w14:textId="764AE7FA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</w:p>
    <w:p w14:paraId="74824563" w14:textId="76F940FD" w:rsidR="00B11238" w:rsidRPr="00B11238" w:rsidRDefault="00B11238" w:rsidP="00B11238">
      <w:pPr>
        <w:spacing w:line="240" w:lineRule="auto"/>
        <w:rPr>
          <w:rFonts w:ascii="Times New Roman" w:hAnsi="Times New Roman" w:cs="Times New Roman"/>
          <w:b/>
          <w:bCs/>
        </w:rPr>
      </w:pPr>
      <w:r w:rsidRPr="00B11238">
        <w:rPr>
          <w:rFonts w:ascii="Times New Roman" w:hAnsi="Times New Roman" w:cs="Times New Roman"/>
          <w:b/>
          <w:bCs/>
        </w:rPr>
        <w:t>6. Role of vector w</w:t>
      </w:r>
    </w:p>
    <w:p w14:paraId="44ACEE5C" w14:textId="57BADD6F" w:rsidR="00B11238" w:rsidRPr="00B11238" w:rsidRDefault="00B11238" w:rsidP="00B1123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592622">
        <w:rPr>
          <w:rFonts w:ascii="Times New Roman" w:hAnsi="Times New Roman" w:cs="Times New Roman"/>
          <w:b/>
          <w:bCs/>
        </w:rPr>
        <w:t xml:space="preserve">w </w:t>
      </w:r>
      <w:r w:rsidRPr="00B11238">
        <w:rPr>
          <w:rFonts w:ascii="Times New Roman" w:hAnsi="Times New Roman" w:cs="Times New Roman"/>
        </w:rPr>
        <w:t xml:space="preserve">decides </w:t>
      </w:r>
      <w:r w:rsidRPr="00B11238">
        <w:rPr>
          <w:rFonts w:ascii="Times New Roman" w:hAnsi="Times New Roman" w:cs="Times New Roman"/>
          <w:b/>
          <w:bCs/>
        </w:rPr>
        <w:t>direction of the line</w:t>
      </w:r>
      <w:r w:rsidRPr="00B11238">
        <w:rPr>
          <w:rFonts w:ascii="Times New Roman" w:hAnsi="Times New Roman" w:cs="Times New Roman"/>
        </w:rPr>
        <w:t xml:space="preserve"> </w:t>
      </w:r>
    </w:p>
    <w:p w14:paraId="394121F4" w14:textId="77777777" w:rsidR="00B11238" w:rsidRPr="00B11238" w:rsidRDefault="00B11238" w:rsidP="00B1123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Only </w:t>
      </w:r>
      <w:r w:rsidRPr="00B11238">
        <w:rPr>
          <w:rFonts w:ascii="Times New Roman" w:hAnsi="Times New Roman" w:cs="Times New Roman"/>
          <w:b/>
          <w:bCs/>
        </w:rPr>
        <w:t>direction matters</w:t>
      </w:r>
      <w:r w:rsidRPr="00B11238">
        <w:rPr>
          <w:rFonts w:ascii="Times New Roman" w:hAnsi="Times New Roman" w:cs="Times New Roman"/>
        </w:rPr>
        <w:t xml:space="preserve">, not its size </w:t>
      </w:r>
    </w:p>
    <w:p w14:paraId="12C06203" w14:textId="48A414B6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 xml:space="preserve"> </w:t>
      </w:r>
      <w:r w:rsidRPr="00B11238">
        <w:rPr>
          <w:rFonts w:ascii="Times New Roman" w:hAnsi="Times New Roman" w:cs="Times New Roman"/>
        </w:rPr>
        <w:t>Why?</w:t>
      </w:r>
    </w:p>
    <w:p w14:paraId="797CD4CB" w14:textId="77777777" w:rsidR="00B11238" w:rsidRPr="00B11238" w:rsidRDefault="00B11238" w:rsidP="00B1123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Changing magnitude only scales values </w:t>
      </w:r>
    </w:p>
    <w:p w14:paraId="44FC696E" w14:textId="77777777" w:rsidR="00B11238" w:rsidRPr="00B11238" w:rsidRDefault="00B11238" w:rsidP="00B1123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lastRenderedPageBreak/>
        <w:t xml:space="preserve">It does NOT change separation </w:t>
      </w:r>
    </w:p>
    <w:p w14:paraId="22657A34" w14:textId="7F68E5F5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</w:p>
    <w:p w14:paraId="2A0DDD2E" w14:textId="59BB757D" w:rsidR="00B11238" w:rsidRPr="00B11238" w:rsidRDefault="00B11238" w:rsidP="00B11238">
      <w:pPr>
        <w:spacing w:line="240" w:lineRule="auto"/>
        <w:rPr>
          <w:rFonts w:ascii="Times New Roman" w:hAnsi="Times New Roman" w:cs="Times New Roman"/>
          <w:b/>
          <w:bCs/>
        </w:rPr>
      </w:pPr>
      <w:r w:rsidRPr="00B11238">
        <w:rPr>
          <w:rFonts w:ascii="Times New Roman" w:hAnsi="Times New Roman" w:cs="Times New Roman"/>
          <w:b/>
          <w:bCs/>
        </w:rPr>
        <w:t xml:space="preserve"> 7. What is the main goal?</w:t>
      </w:r>
    </w:p>
    <w:p w14:paraId="70EB01B4" w14:textId="57DD9D91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We want to find the </w:t>
      </w:r>
      <w:r w:rsidRPr="00B11238">
        <w:rPr>
          <w:rFonts w:ascii="Times New Roman" w:hAnsi="Times New Roman" w:cs="Times New Roman"/>
          <w:b/>
          <w:bCs/>
        </w:rPr>
        <w:t>best direction w</w:t>
      </w:r>
      <w:r w:rsidRPr="00B11238">
        <w:rPr>
          <w:rFonts w:ascii="Times New Roman" w:hAnsi="Times New Roman" w:cs="Times New Roman"/>
        </w:rPr>
        <w:t xml:space="preserve"> such that:</w:t>
      </w:r>
    </w:p>
    <w:p w14:paraId="02AD47FC" w14:textId="77777777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 w:rsidRPr="00B11238">
        <w:rPr>
          <w:rFonts w:ascii="Segoe UI Symbol" w:hAnsi="Segoe UI Symbol" w:cs="Segoe UI Symbol"/>
        </w:rPr>
        <w:t>✔</w:t>
      </w:r>
      <w:r w:rsidRPr="00B11238">
        <w:rPr>
          <w:rFonts w:ascii="Times New Roman" w:hAnsi="Times New Roman" w:cs="Times New Roman"/>
        </w:rPr>
        <w:t xml:space="preserve"> Points of same class → close together</w:t>
      </w:r>
      <w:r w:rsidRPr="00B11238">
        <w:rPr>
          <w:rFonts w:ascii="Times New Roman" w:hAnsi="Times New Roman" w:cs="Times New Roman"/>
        </w:rPr>
        <w:br/>
      </w:r>
      <w:r w:rsidRPr="00B11238">
        <w:rPr>
          <w:rFonts w:ascii="Segoe UI Symbol" w:hAnsi="Segoe UI Symbol" w:cs="Segoe UI Symbol"/>
        </w:rPr>
        <w:t>✔</w:t>
      </w:r>
      <w:r w:rsidRPr="00B11238">
        <w:rPr>
          <w:rFonts w:ascii="Times New Roman" w:hAnsi="Times New Roman" w:cs="Times New Roman"/>
        </w:rPr>
        <w:t xml:space="preserve"> Points of different classes → far apart</w:t>
      </w:r>
    </w:p>
    <w:p w14:paraId="0F62051C" w14:textId="77777777" w:rsidR="00B11238" w:rsidRPr="00B11238" w:rsidRDefault="00B11238" w:rsidP="00B11238">
      <w:pPr>
        <w:spacing w:line="240" w:lineRule="auto"/>
        <w:rPr>
          <w:rFonts w:ascii="Times New Roman" w:hAnsi="Times New Roman" w:cs="Times New Roman"/>
          <w:b/>
          <w:bCs/>
        </w:rPr>
      </w:pPr>
      <w:r w:rsidRPr="00B11238">
        <w:rPr>
          <w:rFonts w:ascii="Times New Roman" w:hAnsi="Times New Roman" w:cs="Times New Roman"/>
          <w:b/>
          <w:bCs/>
        </w:rPr>
        <w:t>8. Simple Intuition</w:t>
      </w:r>
    </w:p>
    <w:p w14:paraId="3E6ACAA7" w14:textId="77777777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>Imagine:</w:t>
      </w:r>
    </w:p>
    <w:p w14:paraId="21ED4D73" w14:textId="77777777" w:rsidR="00B11238" w:rsidRPr="00B11238" w:rsidRDefault="00B11238" w:rsidP="00B1123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Red dots (Class 1) </w:t>
      </w:r>
    </w:p>
    <w:p w14:paraId="27C0F405" w14:textId="77777777" w:rsidR="00B11238" w:rsidRPr="00B11238" w:rsidRDefault="00B11238" w:rsidP="00B1123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Blue dots (Class 2) </w:t>
      </w:r>
    </w:p>
    <w:p w14:paraId="305E22FB" w14:textId="77777777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>Now draw a line:</w:t>
      </w:r>
    </w:p>
    <w:p w14:paraId="2670D5BF" w14:textId="77777777" w:rsidR="00B11238" w:rsidRPr="00B11238" w:rsidRDefault="00B11238" w:rsidP="00B1123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Some lines mix </w:t>
      </w:r>
      <w:proofErr w:type="spellStart"/>
      <w:r w:rsidRPr="00B11238">
        <w:rPr>
          <w:rFonts w:ascii="Times New Roman" w:hAnsi="Times New Roman" w:cs="Times New Roman"/>
        </w:rPr>
        <w:t>colors</w:t>
      </w:r>
      <w:proofErr w:type="spellEnd"/>
      <w:r w:rsidRPr="00B11238">
        <w:rPr>
          <w:rFonts w:ascii="Times New Roman" w:hAnsi="Times New Roman" w:cs="Times New Roman"/>
        </w:rPr>
        <w:t xml:space="preserve"> </w:t>
      </w:r>
      <w:r w:rsidRPr="00B11238">
        <w:rPr>
          <w:rFonts w:ascii="Segoe UI Emoji" w:hAnsi="Segoe UI Emoji" w:cs="Segoe UI Emoji"/>
        </w:rPr>
        <w:t>❌</w:t>
      </w:r>
      <w:r w:rsidRPr="00B11238">
        <w:rPr>
          <w:rFonts w:ascii="Times New Roman" w:hAnsi="Times New Roman" w:cs="Times New Roman"/>
        </w:rPr>
        <w:t xml:space="preserve"> </w:t>
      </w:r>
    </w:p>
    <w:p w14:paraId="51C4BCB4" w14:textId="77777777" w:rsidR="00B11238" w:rsidRPr="00B11238" w:rsidRDefault="00B11238" w:rsidP="00B11238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Some lines separate them nicely </w:t>
      </w:r>
      <w:r w:rsidRPr="00B11238">
        <w:rPr>
          <w:rFonts w:ascii="Segoe UI Emoji" w:hAnsi="Segoe UI Emoji" w:cs="Segoe UI Emoji"/>
        </w:rPr>
        <w:t>✅</w:t>
      </w:r>
      <w:r w:rsidRPr="00B11238">
        <w:rPr>
          <w:rFonts w:ascii="Times New Roman" w:hAnsi="Times New Roman" w:cs="Times New Roman"/>
        </w:rPr>
        <w:t xml:space="preserve"> </w:t>
      </w:r>
    </w:p>
    <w:p w14:paraId="038827B3" w14:textId="33693576" w:rsidR="00B11238" w:rsidRPr="00B11238" w:rsidRDefault="00B11238" w:rsidP="00B11238">
      <w:p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FLD tries to find that </w:t>
      </w:r>
      <w:r w:rsidRPr="00B11238">
        <w:rPr>
          <w:rFonts w:ascii="Times New Roman" w:hAnsi="Times New Roman" w:cs="Times New Roman"/>
          <w:b/>
          <w:bCs/>
        </w:rPr>
        <w:t>best line</w:t>
      </w:r>
    </w:p>
    <w:p w14:paraId="42BCB921" w14:textId="77777777" w:rsidR="00B11238" w:rsidRPr="00B11238" w:rsidRDefault="00B11238" w:rsidP="00B11238">
      <w:pPr>
        <w:spacing w:line="240" w:lineRule="auto"/>
        <w:rPr>
          <w:rFonts w:ascii="Times New Roman" w:hAnsi="Times New Roman" w:cs="Times New Roman"/>
          <w:b/>
          <w:bCs/>
        </w:rPr>
      </w:pPr>
      <w:r w:rsidRPr="00B11238">
        <w:rPr>
          <w:rFonts w:ascii="Times New Roman" w:hAnsi="Times New Roman" w:cs="Times New Roman"/>
          <w:b/>
          <w:bCs/>
        </w:rPr>
        <w:t>9. Final Understanding</w:t>
      </w:r>
    </w:p>
    <w:p w14:paraId="5D1703D3" w14:textId="77777777" w:rsidR="00B11238" w:rsidRPr="00B11238" w:rsidRDefault="00B11238" w:rsidP="00B1123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Convert high-dimensional data → </w:t>
      </w:r>
      <w:r w:rsidRPr="00B11238">
        <w:rPr>
          <w:rFonts w:ascii="Times New Roman" w:hAnsi="Times New Roman" w:cs="Times New Roman"/>
          <w:b/>
          <w:bCs/>
        </w:rPr>
        <w:t>1D</w:t>
      </w:r>
      <w:r w:rsidRPr="00B11238">
        <w:rPr>
          <w:rFonts w:ascii="Times New Roman" w:hAnsi="Times New Roman" w:cs="Times New Roman"/>
        </w:rPr>
        <w:t xml:space="preserve"> </w:t>
      </w:r>
    </w:p>
    <w:p w14:paraId="56FA9183" w14:textId="3DF01FA8" w:rsidR="00B11238" w:rsidRPr="00B11238" w:rsidRDefault="00B11238" w:rsidP="00B1123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Choose direction w carefully </w:t>
      </w:r>
    </w:p>
    <w:p w14:paraId="65AD42F4" w14:textId="16C0531B" w:rsidR="00B11238" w:rsidRPr="00B11238" w:rsidRDefault="00B11238" w:rsidP="00B1123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Project data using </w:t>
      </w:r>
      <w:r w:rsidRPr="00F756AA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</w:t>
      </w:r>
      <w:r w:rsidRPr="00F756AA">
        <w:rPr>
          <w:rFonts w:ascii="Times New Roman" w:hAnsi="Times New Roman" w:cs="Times New Roman"/>
        </w:rPr>
        <w:t>=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</w:rPr>
        <w:t>x</w:t>
      </w:r>
    </w:p>
    <w:p w14:paraId="42EE67DA" w14:textId="77777777" w:rsidR="00B11238" w:rsidRPr="00B11238" w:rsidRDefault="00B11238" w:rsidP="00B1123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B11238">
        <w:rPr>
          <w:rFonts w:ascii="Times New Roman" w:hAnsi="Times New Roman" w:cs="Times New Roman"/>
        </w:rPr>
        <w:t xml:space="preserve">Try to </w:t>
      </w:r>
      <w:r w:rsidRPr="00B11238">
        <w:rPr>
          <w:rFonts w:ascii="Times New Roman" w:hAnsi="Times New Roman" w:cs="Times New Roman"/>
          <w:b/>
          <w:bCs/>
        </w:rPr>
        <w:t>separate classes as much as possible</w:t>
      </w:r>
    </w:p>
    <w:p w14:paraId="6B5B3F84" w14:textId="77777777" w:rsidR="000265CB" w:rsidRDefault="000265CB" w:rsidP="000265CB">
      <w:pPr>
        <w:spacing w:line="240" w:lineRule="auto"/>
        <w:rPr>
          <w:rFonts w:ascii="Times New Roman" w:hAnsi="Times New Roman" w:cs="Times New Roman"/>
        </w:rPr>
      </w:pPr>
    </w:p>
    <w:p w14:paraId="71507E1B" w14:textId="77777777" w:rsidR="007B7A18" w:rsidRDefault="007B7A18" w:rsidP="000265CB">
      <w:pPr>
        <w:spacing w:line="240" w:lineRule="auto"/>
        <w:rPr>
          <w:rFonts w:ascii="Times New Roman" w:hAnsi="Times New Roman" w:cs="Times New Roman"/>
        </w:rPr>
      </w:pPr>
    </w:p>
    <w:p w14:paraId="1AD51184" w14:textId="77777777" w:rsidR="007B7A18" w:rsidRPr="007B7A18" w:rsidRDefault="007B7A18" w:rsidP="007B7A18">
      <w:pPr>
        <w:spacing w:line="240" w:lineRule="auto"/>
        <w:rPr>
          <w:rFonts w:ascii="Times New Roman" w:hAnsi="Times New Roman" w:cs="Times New Roman"/>
        </w:rPr>
      </w:pPr>
      <w:r w:rsidRPr="007B7A18">
        <w:rPr>
          <w:rFonts w:ascii="Times New Roman" w:hAnsi="Times New Roman" w:cs="Times New Roman"/>
        </w:rPr>
        <w:t>After projecting data to 1D:</w:t>
      </w:r>
    </w:p>
    <w:p w14:paraId="7B0DA2F5" w14:textId="229EA458" w:rsidR="007B7A18" w:rsidRPr="007B7A18" w:rsidRDefault="007B7A18" w:rsidP="007B7A18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7B7A18">
        <w:rPr>
          <w:rFonts w:ascii="Times New Roman" w:hAnsi="Times New Roman" w:cs="Times New Roman"/>
        </w:rPr>
        <w:t xml:space="preserve">Class 1 → values in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</w:p>
    <w:p w14:paraId="55317F13" w14:textId="7F1610B7" w:rsidR="007B7A18" w:rsidRPr="007B7A18" w:rsidRDefault="007B7A18" w:rsidP="007B7A18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7B7A18">
        <w:rPr>
          <w:rFonts w:ascii="Times New Roman" w:hAnsi="Times New Roman" w:cs="Times New Roman"/>
        </w:rPr>
        <w:t xml:space="preserve">Class 2 → values in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 xml:space="preserve"> 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</w:p>
    <w:p w14:paraId="5E177C15" w14:textId="124E97D8" w:rsidR="007B7A18" w:rsidRDefault="007B7A18" w:rsidP="000265CB">
      <w:pPr>
        <w:spacing w:line="240" w:lineRule="auto"/>
        <w:rPr>
          <w:rFonts w:ascii="Times New Roman" w:hAnsi="Times New Roman" w:cs="Times New Roman"/>
        </w:rPr>
      </w:pPr>
      <w:r w:rsidRPr="007B7A18">
        <w:rPr>
          <w:rFonts w:ascii="Segoe UI Emoji" w:hAnsi="Segoe UI Emoji" w:cs="Segoe UI Emoji"/>
        </w:rPr>
        <w:t>👉</w:t>
      </w:r>
      <w:r w:rsidRPr="007B7A18">
        <w:rPr>
          <w:rFonts w:ascii="Times New Roman" w:hAnsi="Times New Roman" w:cs="Times New Roman"/>
        </w:rPr>
        <w:t xml:space="preserve"> Now we need a way to </w:t>
      </w:r>
      <w:r w:rsidRPr="007B7A18">
        <w:rPr>
          <w:rFonts w:ascii="Times New Roman" w:hAnsi="Times New Roman" w:cs="Times New Roman"/>
          <w:b/>
          <w:bCs/>
        </w:rPr>
        <w:t>measure how well these two classes are separated</w:t>
      </w:r>
    </w:p>
    <w:p w14:paraId="1FB45A11" w14:textId="77777777" w:rsidR="007B7A18" w:rsidRPr="007B7A18" w:rsidRDefault="007B7A18" w:rsidP="007B7A18">
      <w:pPr>
        <w:spacing w:line="240" w:lineRule="auto"/>
        <w:rPr>
          <w:rFonts w:ascii="Times New Roman" w:hAnsi="Times New Roman" w:cs="Times New Roman"/>
          <w:b/>
          <w:bCs/>
        </w:rPr>
      </w:pPr>
      <w:r w:rsidRPr="007B7A18">
        <w:rPr>
          <w:rFonts w:ascii="Times New Roman" w:hAnsi="Times New Roman" w:cs="Times New Roman"/>
          <w:b/>
          <w:bCs/>
        </w:rPr>
        <w:t>2. Step 1: Find Mean of Each Class</w:t>
      </w:r>
    </w:p>
    <w:p w14:paraId="77CC3ADE" w14:textId="457DEA28" w:rsidR="002750FC" w:rsidRDefault="007B7A18" w:rsidP="000265CB">
      <w:pPr>
        <w:spacing w:line="240" w:lineRule="auto"/>
        <w:rPr>
          <w:rFonts w:ascii="Times New Roman" w:hAnsi="Times New Roman" w:cs="Times New Roman"/>
        </w:rPr>
      </w:pPr>
      <w:r w:rsidRPr="007B7A18">
        <w:rPr>
          <w:rFonts w:ascii="Times New Roman" w:hAnsi="Times New Roman" w:cs="Times New Roman"/>
        </w:rPr>
        <w:t>We calculate average (mean) of projected values:</w:t>
      </w:r>
    </w:p>
    <w:p w14:paraId="75B87582" w14:textId="53F6A5BC" w:rsidR="002750FC" w:rsidRDefault="002750FC" w:rsidP="000265CB">
      <w:pPr>
        <w:spacing w:line="240" w:lineRule="auto"/>
        <w:rPr>
          <w:rFonts w:ascii="Times New Roman" w:hAnsi="Times New Roman" w:cs="Times New Roman"/>
        </w:rPr>
      </w:pPr>
      <w:r w:rsidRPr="002750FC">
        <w:rPr>
          <w:rFonts w:ascii="Times New Roman" w:hAnsi="Times New Roman" w:cs="Times New Roman"/>
        </w:rPr>
        <w:t xml:space="preserve">In order to find a good projection vector w, we need to define a measure of separation between the projections. The means of data subsets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750FC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2750FC">
        <w:rPr>
          <w:rFonts w:ascii="Times New Roman" w:hAnsi="Times New Roman" w:cs="Times New Roman"/>
        </w:rPr>
        <w:t xml:space="preserve"> are given by</w:t>
      </w:r>
    </w:p>
    <w:p w14:paraId="640B1032" w14:textId="38F8CA4E" w:rsidR="002750FC" w:rsidRDefault="007B7A18" w:rsidP="000265C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75E0F0" wp14:editId="7600A889">
            <wp:extent cx="2749778" cy="691006"/>
            <wp:effectExtent l="0" t="0" r="6350" b="8890"/>
            <wp:docPr id="170258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86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778" cy="69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C2FA" w14:textId="2342E116" w:rsidR="00C0422E" w:rsidRPr="00C0422E" w:rsidRDefault="00C0422E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C0422E">
        <w:rPr>
          <w:rFonts w:ascii="Times New Roman" w:hAnsi="Times New Roman" w:cs="Times New Roman"/>
          <w:b/>
          <w:bCs/>
        </w:rPr>
        <w:lastRenderedPageBreak/>
        <w:t>First Idea (Simple but Not Enough)</w:t>
      </w:r>
    </w:p>
    <w:p w14:paraId="7581CA82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We may think:</w:t>
      </w:r>
    </w:p>
    <w:p w14:paraId="7A4CB575" w14:textId="57C1C90E" w:rsidR="00C0422E" w:rsidRDefault="00C0422E" w:rsidP="000265CB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Segoe UI Emoji" w:hAnsi="Segoe UI Emoji" w:cs="Segoe UI Emoji"/>
        </w:rPr>
        <w:t>👉</w:t>
      </w:r>
      <w:r w:rsidRPr="00C0422E">
        <w:rPr>
          <w:rFonts w:ascii="Times New Roman" w:hAnsi="Times New Roman" w:cs="Times New Roman"/>
        </w:rPr>
        <w:t xml:space="preserve"> “If means are far apart, classes are well separated”</w:t>
      </w:r>
    </w:p>
    <w:p w14:paraId="3E2D3C7C" w14:textId="3D177A57" w:rsidR="007B7A18" w:rsidRDefault="007B7A18" w:rsidP="000265CB">
      <w:pPr>
        <w:spacing w:line="240" w:lineRule="auto"/>
        <w:rPr>
          <w:noProof/>
        </w:rPr>
      </w:pP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6AE12219" wp14:editId="03A9D41B">
            <wp:extent cx="1769594" cy="327703"/>
            <wp:effectExtent l="0" t="0" r="2540" b="0"/>
            <wp:docPr id="182917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70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516" cy="33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6B7" w14:textId="2152A157" w:rsidR="00C0422E" w:rsidRPr="00C0422E" w:rsidRDefault="00C0422E" w:rsidP="000265CB">
      <w:pPr>
        <w:spacing w:line="240" w:lineRule="auto"/>
        <w:rPr>
          <w:rFonts w:ascii="Times New Roman" w:hAnsi="Times New Roman" w:cs="Times New Roman"/>
          <w:noProof/>
        </w:rPr>
      </w:pPr>
      <w:r w:rsidRPr="00C0422E">
        <w:rPr>
          <w:rFonts w:ascii="Times New Roman" w:hAnsi="Times New Roman" w:cs="Times New Roman"/>
          <w:noProof/>
        </w:rPr>
        <w:t>Bigger distance = better separation</w:t>
      </w:r>
    </w:p>
    <w:p w14:paraId="1BB9E604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Problem:</w:t>
      </w:r>
    </w:p>
    <w:p w14:paraId="45B9DCF4" w14:textId="77777777" w:rsidR="00C0422E" w:rsidRPr="00C0422E" w:rsidRDefault="00C0422E" w:rsidP="00C0422E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This ignores how spread out the data is!</w:t>
      </w:r>
    </w:p>
    <w:p w14:paraId="0D8FDAD7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C0422E">
        <w:rPr>
          <w:rFonts w:ascii="Times New Roman" w:hAnsi="Times New Roman" w:cs="Times New Roman"/>
          <w:b/>
          <w:bCs/>
        </w:rPr>
        <w:t>4. Why Mean Alone is Not Enough?</w:t>
      </w:r>
    </w:p>
    <w:p w14:paraId="62CB1257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Imagine:</w:t>
      </w:r>
    </w:p>
    <w:p w14:paraId="238B8234" w14:textId="77777777" w:rsidR="00C0422E" w:rsidRPr="00C0422E" w:rsidRDefault="00C0422E" w:rsidP="00C0422E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Case 1 → tight clusters → good separation </w:t>
      </w:r>
      <w:r w:rsidRPr="00C0422E">
        <w:rPr>
          <w:rFonts w:ascii="Segoe UI Emoji" w:hAnsi="Segoe UI Emoji" w:cs="Segoe UI Emoji"/>
        </w:rPr>
        <w:t>✅</w:t>
      </w:r>
      <w:r w:rsidRPr="00C0422E">
        <w:rPr>
          <w:rFonts w:ascii="Times New Roman" w:hAnsi="Times New Roman" w:cs="Times New Roman"/>
        </w:rPr>
        <w:t xml:space="preserve"> </w:t>
      </w:r>
    </w:p>
    <w:p w14:paraId="3A0EBC43" w14:textId="77777777" w:rsidR="00C0422E" w:rsidRPr="00C0422E" w:rsidRDefault="00C0422E" w:rsidP="00C0422E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Case 2 → very spread data → overlapping </w:t>
      </w:r>
      <w:r w:rsidRPr="00C0422E">
        <w:rPr>
          <w:rFonts w:ascii="Segoe UI Emoji" w:hAnsi="Segoe UI Emoji" w:cs="Segoe UI Emoji"/>
        </w:rPr>
        <w:t>❌</w:t>
      </w:r>
      <w:r w:rsidRPr="00C0422E">
        <w:rPr>
          <w:rFonts w:ascii="Times New Roman" w:hAnsi="Times New Roman" w:cs="Times New Roman"/>
        </w:rPr>
        <w:t xml:space="preserve"> </w:t>
      </w:r>
    </w:p>
    <w:p w14:paraId="62593918" w14:textId="0C5140A6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Even if means are same distance, </w:t>
      </w:r>
      <w:r w:rsidRPr="00C0422E">
        <w:rPr>
          <w:rFonts w:ascii="Times New Roman" w:hAnsi="Times New Roman" w:cs="Times New Roman"/>
          <w:b/>
          <w:bCs/>
        </w:rPr>
        <w:t>spread matters</w:t>
      </w:r>
    </w:p>
    <w:p w14:paraId="64F4A810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C0422E">
        <w:rPr>
          <w:rFonts w:ascii="Times New Roman" w:hAnsi="Times New Roman" w:cs="Times New Roman"/>
          <w:b/>
          <w:bCs/>
        </w:rPr>
        <w:t>5. Step 2: Measure Spread (Variance)</w:t>
      </w:r>
    </w:p>
    <w:p w14:paraId="18E04CE6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For each class:</w:t>
      </w:r>
    </w:p>
    <w:p w14:paraId="58491160" w14:textId="668318AA" w:rsidR="007B7A18" w:rsidRDefault="00C0422E" w:rsidP="000265CB">
      <w:pPr>
        <w:spacing w:line="240" w:lineRule="auto"/>
        <w:rPr>
          <w:noProof/>
        </w:rPr>
      </w:pPr>
      <w:r>
        <w:rPr>
          <w:noProof/>
        </w:rPr>
        <w:t xml:space="preserve">                        </w:t>
      </w:r>
      <w:r>
        <w:rPr>
          <w:noProof/>
        </w:rPr>
        <w:drawing>
          <wp:inline distT="0" distB="0" distL="0" distR="0" wp14:anchorId="1E7772B3" wp14:editId="6777F718">
            <wp:extent cx="2162175" cy="2124075"/>
            <wp:effectExtent l="0" t="0" r="9525" b="9525"/>
            <wp:docPr id="18245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85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049C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This tells:</w:t>
      </w:r>
    </w:p>
    <w:p w14:paraId="7289A4C4" w14:textId="77777777" w:rsidR="00C0422E" w:rsidRPr="00C0422E" w:rsidRDefault="00C0422E" w:rsidP="00C0422E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How much data is </w:t>
      </w:r>
      <w:r w:rsidRPr="00C0422E">
        <w:rPr>
          <w:rFonts w:ascii="Times New Roman" w:hAnsi="Times New Roman" w:cs="Times New Roman"/>
          <w:b/>
          <w:bCs/>
        </w:rPr>
        <w:t>scattered</w:t>
      </w:r>
    </w:p>
    <w:p w14:paraId="45D7D919" w14:textId="04B13756" w:rsidR="00C0422E" w:rsidRPr="00C0422E" w:rsidRDefault="00C0422E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C0422E">
        <w:rPr>
          <w:rFonts w:ascii="Times New Roman" w:hAnsi="Times New Roman" w:cs="Times New Roman"/>
          <w:b/>
          <w:bCs/>
        </w:rPr>
        <w:t>Why divide by N−?</w:t>
      </w:r>
    </w:p>
    <w:p w14:paraId="04B06C34" w14:textId="4D68B229" w:rsidR="00C0422E" w:rsidRPr="00C0422E" w:rsidRDefault="00C0422E" w:rsidP="00C0422E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Using N → biased result </w:t>
      </w:r>
      <w:r w:rsidRPr="00C0422E">
        <w:rPr>
          <w:rFonts w:ascii="Segoe UI Emoji" w:hAnsi="Segoe UI Emoji" w:cs="Segoe UI Emoji"/>
        </w:rPr>
        <w:t>❌</w:t>
      </w:r>
      <w:r w:rsidRPr="00C0422E">
        <w:rPr>
          <w:rFonts w:ascii="Times New Roman" w:hAnsi="Times New Roman" w:cs="Times New Roman"/>
        </w:rPr>
        <w:t xml:space="preserve"> </w:t>
      </w:r>
    </w:p>
    <w:p w14:paraId="41D2177E" w14:textId="5A07E1FE" w:rsidR="00C0422E" w:rsidRDefault="00C0422E" w:rsidP="00C0422E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Using N−1→ correct (unbiased) estimate</w:t>
      </w:r>
    </w:p>
    <w:p w14:paraId="6AA76011" w14:textId="77777777" w:rsidR="00C0422E" w:rsidRDefault="00C0422E" w:rsidP="00C0422E">
      <w:pPr>
        <w:spacing w:line="240" w:lineRule="auto"/>
        <w:rPr>
          <w:rFonts w:ascii="Times New Roman" w:hAnsi="Times New Roman" w:cs="Times New Roman"/>
        </w:rPr>
      </w:pPr>
    </w:p>
    <w:p w14:paraId="53F5F41F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C0422E">
        <w:rPr>
          <w:rFonts w:ascii="Times New Roman" w:hAnsi="Times New Roman" w:cs="Times New Roman"/>
          <w:b/>
          <w:bCs/>
        </w:rPr>
        <w:t>Step 3: Combine Both Variances</w:t>
      </w:r>
    </w:p>
    <w:p w14:paraId="1DA32115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We calculate </w:t>
      </w:r>
      <w:r w:rsidRPr="00C0422E">
        <w:rPr>
          <w:rFonts w:ascii="Times New Roman" w:hAnsi="Times New Roman" w:cs="Times New Roman"/>
          <w:b/>
          <w:bCs/>
        </w:rPr>
        <w:t>pooled variance</w:t>
      </w:r>
      <w:r w:rsidRPr="00C0422E">
        <w:rPr>
          <w:rFonts w:ascii="Times New Roman" w:hAnsi="Times New Roman" w:cs="Times New Roman"/>
        </w:rPr>
        <w:t>:</w:t>
      </w:r>
    </w:p>
    <w:p w14:paraId="2DEA95E0" w14:textId="568B06CA" w:rsid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904F52" wp14:editId="6A417645">
            <wp:extent cx="3090175" cy="1453830"/>
            <wp:effectExtent l="0" t="0" r="0" b="0"/>
            <wp:docPr id="10703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9540" cy="14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C35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Meaning:</w:t>
      </w:r>
    </w:p>
    <w:p w14:paraId="6259756A" w14:textId="77777777" w:rsidR="00C0422E" w:rsidRPr="00C0422E" w:rsidRDefault="00C0422E" w:rsidP="00C0422E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Overall spread of both classes together</w:t>
      </w:r>
    </w:p>
    <w:p w14:paraId="3136B553" w14:textId="77777777" w:rsidR="00C0422E" w:rsidRDefault="00C0422E" w:rsidP="00C0422E">
      <w:pPr>
        <w:spacing w:line="240" w:lineRule="auto"/>
        <w:rPr>
          <w:rFonts w:ascii="Times New Roman" w:hAnsi="Times New Roman" w:cs="Times New Roman"/>
        </w:rPr>
      </w:pPr>
    </w:p>
    <w:p w14:paraId="2D82C17F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C0422E">
        <w:rPr>
          <w:rFonts w:ascii="Times New Roman" w:hAnsi="Times New Roman" w:cs="Times New Roman"/>
          <w:b/>
          <w:bCs/>
        </w:rPr>
        <w:t>Final Measure (MOST IMPORTANT)</w:t>
      </w:r>
    </w:p>
    <w:p w14:paraId="0C45F577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Now we combine both ideas:</w:t>
      </w:r>
    </w:p>
    <w:p w14:paraId="2E29E86F" w14:textId="6E933486" w:rsid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52FAD5" wp14:editId="2857C8C7">
            <wp:extent cx="2624788" cy="593617"/>
            <wp:effectExtent l="0" t="0" r="4445" b="0"/>
            <wp:docPr id="10813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3165" cy="6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5937" w14:textId="77777777" w:rsidR="00C0422E" w:rsidRDefault="00C0422E" w:rsidP="00C0422E">
      <w:pPr>
        <w:spacing w:line="240" w:lineRule="auto"/>
        <w:rPr>
          <w:rFonts w:ascii="Times New Roman" w:hAnsi="Times New Roman" w:cs="Times New Roman"/>
        </w:rPr>
      </w:pPr>
    </w:p>
    <w:p w14:paraId="31377958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>Good separation happens when:</w:t>
      </w:r>
    </w:p>
    <w:p w14:paraId="3836EDCD" w14:textId="77777777" w:rsidR="00C0422E" w:rsidRPr="00C0422E" w:rsidRDefault="00C0422E" w:rsidP="00C0422E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Means are </w:t>
      </w:r>
      <w:r w:rsidRPr="00C0422E">
        <w:rPr>
          <w:rFonts w:ascii="Times New Roman" w:hAnsi="Times New Roman" w:cs="Times New Roman"/>
          <w:b/>
          <w:bCs/>
        </w:rPr>
        <w:t>far apart</w:t>
      </w:r>
      <w:r w:rsidRPr="00C0422E">
        <w:rPr>
          <w:rFonts w:ascii="Times New Roman" w:hAnsi="Times New Roman" w:cs="Times New Roman"/>
        </w:rPr>
        <w:t xml:space="preserve"> ↑ </w:t>
      </w:r>
    </w:p>
    <w:p w14:paraId="2E4D9A3B" w14:textId="77777777" w:rsidR="00C0422E" w:rsidRPr="00C0422E" w:rsidRDefault="00C0422E" w:rsidP="00C0422E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C0422E">
        <w:rPr>
          <w:rFonts w:ascii="Times New Roman" w:hAnsi="Times New Roman" w:cs="Times New Roman"/>
        </w:rPr>
        <w:t xml:space="preserve">Variance is </w:t>
      </w:r>
      <w:r w:rsidRPr="00C0422E">
        <w:rPr>
          <w:rFonts w:ascii="Times New Roman" w:hAnsi="Times New Roman" w:cs="Times New Roman"/>
          <w:b/>
          <w:bCs/>
        </w:rPr>
        <w:t>small</w:t>
      </w:r>
      <w:r w:rsidRPr="00C0422E">
        <w:rPr>
          <w:rFonts w:ascii="Times New Roman" w:hAnsi="Times New Roman" w:cs="Times New Roman"/>
        </w:rPr>
        <w:t xml:space="preserve"> ↓ </w:t>
      </w:r>
    </w:p>
    <w:p w14:paraId="72228B38" w14:textId="77777777" w:rsidR="00C0422E" w:rsidRPr="00C0422E" w:rsidRDefault="00C0422E" w:rsidP="00C0422E">
      <w:pPr>
        <w:spacing w:line="240" w:lineRule="auto"/>
        <w:rPr>
          <w:rFonts w:ascii="Times New Roman" w:hAnsi="Times New Roman" w:cs="Times New Roman"/>
        </w:rPr>
      </w:pPr>
      <w:r w:rsidRPr="00C0422E">
        <w:rPr>
          <w:rFonts w:ascii="Segoe UI Emoji" w:hAnsi="Segoe UI Emoji" w:cs="Segoe UI Emoji"/>
        </w:rPr>
        <w:t>✔️</w:t>
      </w:r>
      <w:r w:rsidRPr="00C0422E">
        <w:rPr>
          <w:rFonts w:ascii="Times New Roman" w:hAnsi="Times New Roman" w:cs="Times New Roman"/>
        </w:rPr>
        <w:t xml:space="preserve"> Large value → classes well separated</w:t>
      </w:r>
      <w:r w:rsidRPr="00C0422E">
        <w:rPr>
          <w:rFonts w:ascii="Times New Roman" w:hAnsi="Times New Roman" w:cs="Times New Roman"/>
        </w:rPr>
        <w:br/>
      </w:r>
      <w:r w:rsidRPr="00C0422E">
        <w:rPr>
          <w:rFonts w:ascii="Segoe UI Emoji" w:hAnsi="Segoe UI Emoji" w:cs="Segoe UI Emoji"/>
        </w:rPr>
        <w:t>❌</w:t>
      </w:r>
      <w:r w:rsidRPr="00C0422E">
        <w:rPr>
          <w:rFonts w:ascii="Times New Roman" w:hAnsi="Times New Roman" w:cs="Times New Roman"/>
        </w:rPr>
        <w:t xml:space="preserve"> Small value → overlap</w:t>
      </w:r>
    </w:p>
    <w:p w14:paraId="2014CC9E" w14:textId="77777777" w:rsidR="00C0422E" w:rsidRDefault="00C0422E" w:rsidP="00C0422E">
      <w:pPr>
        <w:spacing w:line="240" w:lineRule="auto"/>
        <w:rPr>
          <w:rFonts w:ascii="Times New Roman" w:hAnsi="Times New Roman" w:cs="Times New Roman"/>
        </w:rPr>
      </w:pPr>
    </w:p>
    <w:p w14:paraId="1EC28277" w14:textId="77777777" w:rsidR="0011290B" w:rsidRDefault="0011290B" w:rsidP="00C0422E">
      <w:pPr>
        <w:spacing w:line="240" w:lineRule="auto"/>
        <w:rPr>
          <w:rFonts w:ascii="Times New Roman" w:hAnsi="Times New Roman" w:cs="Times New Roman"/>
        </w:rPr>
      </w:pPr>
    </w:p>
    <w:p w14:paraId="3FE73FF9" w14:textId="0745FC35" w:rsidR="0011290B" w:rsidRDefault="0011290B" w:rsidP="00C0422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290B">
        <w:rPr>
          <w:rFonts w:ascii="Times New Roman" w:hAnsi="Times New Roman" w:cs="Times New Roman"/>
          <w:b/>
          <w:bCs/>
          <w:sz w:val="32"/>
          <w:szCs w:val="32"/>
        </w:rPr>
        <w:t>Thresholding</w:t>
      </w:r>
    </w:p>
    <w:p w14:paraId="19EC1DDF" w14:textId="77777777" w:rsidR="0011290B" w:rsidRPr="0011290B" w:rsidRDefault="0011290B" w:rsidP="0011290B">
      <w:pPr>
        <w:spacing w:line="240" w:lineRule="auto"/>
        <w:rPr>
          <w:rFonts w:ascii="Times New Roman" w:hAnsi="Times New Roman" w:cs="Times New Roman"/>
          <w:b/>
          <w:bCs/>
        </w:rPr>
      </w:pPr>
      <w:r w:rsidRPr="0011290B">
        <w:rPr>
          <w:rFonts w:ascii="Times New Roman" w:hAnsi="Times New Roman" w:cs="Times New Roman"/>
          <w:b/>
          <w:bCs/>
        </w:rPr>
        <w:t>Classification Using FLD</w:t>
      </w:r>
    </w:p>
    <w:p w14:paraId="1242B07B" w14:textId="77777777" w:rsidR="0011290B" w:rsidRPr="0011290B" w:rsidRDefault="0011290B" w:rsidP="0011290B">
      <w:p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>After projection:</w:t>
      </w:r>
    </w:p>
    <w:p w14:paraId="23792891" w14:textId="77777777" w:rsidR="0011290B" w:rsidRPr="0011290B" w:rsidRDefault="0011290B" w:rsidP="0011290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 xml:space="preserve">Data becomes </w:t>
      </w:r>
      <w:r w:rsidRPr="0011290B">
        <w:rPr>
          <w:rFonts w:ascii="Times New Roman" w:hAnsi="Times New Roman" w:cs="Times New Roman"/>
          <w:b/>
          <w:bCs/>
        </w:rPr>
        <w:t>1D</w:t>
      </w:r>
      <w:r w:rsidRPr="0011290B">
        <w:rPr>
          <w:rFonts w:ascii="Times New Roman" w:hAnsi="Times New Roman" w:cs="Times New Roman"/>
        </w:rPr>
        <w:t xml:space="preserve"> </w:t>
      </w:r>
    </w:p>
    <w:p w14:paraId="7A15F9E5" w14:textId="11378527" w:rsidR="0011290B" w:rsidRPr="0011290B" w:rsidRDefault="0011290B" w:rsidP="0011290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 xml:space="preserve">Now we just choose a </w:t>
      </w:r>
      <w:r w:rsidRPr="0011290B">
        <w:rPr>
          <w:rFonts w:ascii="Times New Roman" w:hAnsi="Times New Roman" w:cs="Times New Roman"/>
          <w:b/>
          <w:bCs/>
        </w:rPr>
        <w:t>threshold t</w:t>
      </w:r>
    </w:p>
    <w:p w14:paraId="662A912C" w14:textId="6643A92E" w:rsidR="0011290B" w:rsidRDefault="0011290B" w:rsidP="00C0422E">
      <w:pPr>
        <w:spacing w:line="240" w:lineRule="auto"/>
        <w:rPr>
          <w:rFonts w:ascii="Times New Roman" w:hAnsi="Times New Roman" w:cs="Times New Roman"/>
          <w:b/>
          <w:bCs/>
        </w:rPr>
      </w:pPr>
      <w:r w:rsidRPr="0011290B">
        <w:rPr>
          <w:rFonts w:ascii="Times New Roman" w:hAnsi="Times New Roman" w:cs="Times New Roman"/>
          <w:b/>
          <w:bCs/>
        </w:rPr>
        <w:t>Decision Rule:</w:t>
      </w:r>
    </w:p>
    <w:p w14:paraId="1BAF1F0D" w14:textId="11A599EA" w:rsidR="0011290B" w:rsidRPr="0011290B" w:rsidRDefault="0011290B" w:rsidP="0011290B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587366">
        <w:rPr>
          <w:rFonts w:ascii="Times New Roman" w:eastAsiaTheme="minorEastAsia" w:hAnsi="Times New Roman" w:cs="Times New Roman"/>
          <w:b/>
          <w:bCs/>
        </w:rPr>
        <w:t>x</w:t>
      </w:r>
      <w:r>
        <w:rPr>
          <w:rFonts w:ascii="Times New Roman" w:eastAsiaTheme="minorEastAsia" w:hAnsi="Times New Roman" w:cs="Times New Roman"/>
          <w:b/>
          <w:bCs/>
        </w:rPr>
        <w:t xml:space="preserve">≥ t </w:t>
      </w:r>
      <w:r w:rsidRPr="00C0422E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55274BC1" w14:textId="006EAC07" w:rsidR="0011290B" w:rsidRPr="0011290B" w:rsidRDefault="0011290B" w:rsidP="0011290B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Else </w:t>
      </w:r>
      <w:r w:rsidRPr="00C0422E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class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56961E35" w14:textId="77777777" w:rsidR="0011290B" w:rsidRDefault="0011290B" w:rsidP="0011290B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p w14:paraId="55E1096C" w14:textId="77777777" w:rsidR="0011290B" w:rsidRDefault="0011290B" w:rsidP="0011290B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p w14:paraId="0C5DFF8B" w14:textId="77777777" w:rsidR="0011290B" w:rsidRDefault="0011290B" w:rsidP="0011290B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p w14:paraId="36A40920" w14:textId="77777777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11290B">
        <w:rPr>
          <w:rFonts w:ascii="Times New Roman" w:hAnsi="Times New Roman" w:cs="Times New Roman"/>
          <w:b/>
          <w:bCs/>
        </w:rPr>
        <w:lastRenderedPageBreak/>
        <w:t>How to Choose Threshold?</w:t>
      </w:r>
    </w:p>
    <w:p w14:paraId="4DFEE4D8" w14:textId="77777777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>If both classes are equally likely:</w:t>
      </w:r>
    </w:p>
    <w:p w14:paraId="4D381B98" w14:textId="1B838C76" w:rsidR="0011290B" w:rsidRDefault="0011290B" w:rsidP="0011290B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11290B">
        <w:rPr>
          <w:rFonts w:ascii="Times New Roman" w:hAnsi="Times New Roman" w:cs="Times New Roman"/>
        </w:rPr>
        <w:t>t=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25C87152" w14:textId="77777777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>Midpoint between projected means</w:t>
      </w:r>
    </w:p>
    <w:p w14:paraId="15B0131C" w14:textId="77777777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>If not equal:</w:t>
      </w:r>
    </w:p>
    <w:p w14:paraId="1ED9D51E" w14:textId="77777777" w:rsidR="0011290B" w:rsidRPr="0011290B" w:rsidRDefault="0011290B" w:rsidP="0011290B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 xml:space="preserve">Shift threshold toward smaller class </w:t>
      </w:r>
    </w:p>
    <w:p w14:paraId="25D19F5D" w14:textId="281FB749" w:rsidR="0011290B" w:rsidRPr="0011290B" w:rsidRDefault="0011290B" w:rsidP="0011290B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 xml:space="preserve">Or choose t that minimizes training error </w:t>
      </w:r>
    </w:p>
    <w:p w14:paraId="5ECED677" w14:textId="77777777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>FLD is trying to:</w:t>
      </w:r>
    </w:p>
    <w:p w14:paraId="40067F94" w14:textId="77777777" w:rsidR="0011290B" w:rsidRPr="0011290B" w:rsidRDefault="0011290B" w:rsidP="0011290B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  <w:b/>
          <w:bCs/>
        </w:rPr>
        <w:t>Stretch distance between classes</w:t>
      </w:r>
      <w:r w:rsidRPr="0011290B">
        <w:rPr>
          <w:rFonts w:ascii="Times New Roman" w:hAnsi="Times New Roman" w:cs="Times New Roman"/>
        </w:rPr>
        <w:t xml:space="preserve"> </w:t>
      </w:r>
    </w:p>
    <w:p w14:paraId="54591D44" w14:textId="77777777" w:rsidR="0011290B" w:rsidRPr="0011290B" w:rsidRDefault="0011290B" w:rsidP="0011290B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  <w:b/>
          <w:bCs/>
        </w:rPr>
        <w:t>Compress spread within classes</w:t>
      </w:r>
      <w:r w:rsidRPr="0011290B">
        <w:rPr>
          <w:rFonts w:ascii="Times New Roman" w:hAnsi="Times New Roman" w:cs="Times New Roman"/>
        </w:rPr>
        <w:t xml:space="preserve"> </w:t>
      </w:r>
    </w:p>
    <w:p w14:paraId="79C4A4FF" w14:textId="77777777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</w:rPr>
      </w:pPr>
      <w:r w:rsidRPr="0011290B">
        <w:rPr>
          <w:rFonts w:ascii="Segoe UI Emoji" w:hAnsi="Segoe UI Emoji" w:cs="Segoe UI Emoji"/>
        </w:rPr>
        <w:t>👉</w:t>
      </w:r>
      <w:r w:rsidRPr="0011290B">
        <w:rPr>
          <w:rFonts w:ascii="Times New Roman" w:hAnsi="Times New Roman" w:cs="Times New Roman"/>
        </w:rPr>
        <w:t xml:space="preserve"> Best separation happens when:</w:t>
      </w:r>
    </w:p>
    <w:p w14:paraId="07FACF0A" w14:textId="77777777" w:rsidR="0011290B" w:rsidRPr="0011290B" w:rsidRDefault="0011290B" w:rsidP="0011290B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 xml:space="preserve">Means are far apart </w:t>
      </w:r>
    </w:p>
    <w:p w14:paraId="3BE5649C" w14:textId="77777777" w:rsidR="0011290B" w:rsidRPr="0011290B" w:rsidRDefault="0011290B" w:rsidP="0011290B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11290B">
        <w:rPr>
          <w:rFonts w:ascii="Times New Roman" w:hAnsi="Times New Roman" w:cs="Times New Roman"/>
        </w:rPr>
        <w:t>Variance is small</w:t>
      </w:r>
    </w:p>
    <w:p w14:paraId="24ADA3A2" w14:textId="3DC6B0FB" w:rsidR="0011290B" w:rsidRPr="0011290B" w:rsidRDefault="0011290B" w:rsidP="0011290B">
      <w:pPr>
        <w:spacing w:line="240" w:lineRule="auto"/>
        <w:ind w:left="360"/>
        <w:rPr>
          <w:rFonts w:ascii="Times New Roman" w:hAnsi="Times New Roman" w:cs="Times New Roman"/>
        </w:rPr>
      </w:pPr>
    </w:p>
    <w:sectPr w:rsidR="0011290B" w:rsidRPr="0011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B72"/>
    <w:multiLevelType w:val="multilevel"/>
    <w:tmpl w:val="78E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B45"/>
    <w:multiLevelType w:val="multilevel"/>
    <w:tmpl w:val="C7D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87F39"/>
    <w:multiLevelType w:val="multilevel"/>
    <w:tmpl w:val="E1B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3986"/>
    <w:multiLevelType w:val="hybridMultilevel"/>
    <w:tmpl w:val="03BA3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D54F8"/>
    <w:multiLevelType w:val="multilevel"/>
    <w:tmpl w:val="F38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02E06"/>
    <w:multiLevelType w:val="multilevel"/>
    <w:tmpl w:val="B24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4261B"/>
    <w:multiLevelType w:val="multilevel"/>
    <w:tmpl w:val="4A1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47DDB"/>
    <w:multiLevelType w:val="multilevel"/>
    <w:tmpl w:val="379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A7945"/>
    <w:multiLevelType w:val="multilevel"/>
    <w:tmpl w:val="58D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736DF"/>
    <w:multiLevelType w:val="multilevel"/>
    <w:tmpl w:val="9D3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76ED8"/>
    <w:multiLevelType w:val="multilevel"/>
    <w:tmpl w:val="395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26BF6"/>
    <w:multiLevelType w:val="multilevel"/>
    <w:tmpl w:val="FB0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33AE7"/>
    <w:multiLevelType w:val="multilevel"/>
    <w:tmpl w:val="D7C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C04E9"/>
    <w:multiLevelType w:val="multilevel"/>
    <w:tmpl w:val="248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736B9"/>
    <w:multiLevelType w:val="multilevel"/>
    <w:tmpl w:val="375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53746"/>
    <w:multiLevelType w:val="multilevel"/>
    <w:tmpl w:val="912E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32856"/>
    <w:multiLevelType w:val="multilevel"/>
    <w:tmpl w:val="369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76C7B"/>
    <w:multiLevelType w:val="multilevel"/>
    <w:tmpl w:val="E66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F6726"/>
    <w:multiLevelType w:val="multilevel"/>
    <w:tmpl w:val="D0C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E32B1"/>
    <w:multiLevelType w:val="multilevel"/>
    <w:tmpl w:val="E89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015B8"/>
    <w:multiLevelType w:val="multilevel"/>
    <w:tmpl w:val="CED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A06F5"/>
    <w:multiLevelType w:val="hybridMultilevel"/>
    <w:tmpl w:val="37647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9F5C50"/>
    <w:multiLevelType w:val="multilevel"/>
    <w:tmpl w:val="666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278C8"/>
    <w:multiLevelType w:val="multilevel"/>
    <w:tmpl w:val="D50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341CB"/>
    <w:multiLevelType w:val="multilevel"/>
    <w:tmpl w:val="9CE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053B2"/>
    <w:multiLevelType w:val="multilevel"/>
    <w:tmpl w:val="1E3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441EA"/>
    <w:multiLevelType w:val="multilevel"/>
    <w:tmpl w:val="DBF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22494">
    <w:abstractNumId w:val="5"/>
  </w:num>
  <w:num w:numId="2" w16cid:durableId="1584297248">
    <w:abstractNumId w:val="26"/>
  </w:num>
  <w:num w:numId="3" w16cid:durableId="284704031">
    <w:abstractNumId w:val="18"/>
  </w:num>
  <w:num w:numId="4" w16cid:durableId="1198857104">
    <w:abstractNumId w:val="20"/>
  </w:num>
  <w:num w:numId="5" w16cid:durableId="288047022">
    <w:abstractNumId w:val="24"/>
  </w:num>
  <w:num w:numId="6" w16cid:durableId="221915665">
    <w:abstractNumId w:val="3"/>
  </w:num>
  <w:num w:numId="7" w16cid:durableId="133714677">
    <w:abstractNumId w:val="4"/>
  </w:num>
  <w:num w:numId="8" w16cid:durableId="2008896930">
    <w:abstractNumId w:val="11"/>
  </w:num>
  <w:num w:numId="9" w16cid:durableId="1678459025">
    <w:abstractNumId w:val="25"/>
  </w:num>
  <w:num w:numId="10" w16cid:durableId="1022318029">
    <w:abstractNumId w:val="8"/>
  </w:num>
  <w:num w:numId="11" w16cid:durableId="255746609">
    <w:abstractNumId w:val="19"/>
  </w:num>
  <w:num w:numId="12" w16cid:durableId="1195733301">
    <w:abstractNumId w:val="7"/>
  </w:num>
  <w:num w:numId="13" w16cid:durableId="1236890416">
    <w:abstractNumId w:val="17"/>
  </w:num>
  <w:num w:numId="14" w16cid:durableId="391468966">
    <w:abstractNumId w:val="15"/>
  </w:num>
  <w:num w:numId="15" w16cid:durableId="380591089">
    <w:abstractNumId w:val="23"/>
  </w:num>
  <w:num w:numId="16" w16cid:durableId="242372222">
    <w:abstractNumId w:val="10"/>
  </w:num>
  <w:num w:numId="17" w16cid:durableId="367224778">
    <w:abstractNumId w:val="1"/>
  </w:num>
  <w:num w:numId="18" w16cid:durableId="392655471">
    <w:abstractNumId w:val="14"/>
  </w:num>
  <w:num w:numId="19" w16cid:durableId="908225312">
    <w:abstractNumId w:val="6"/>
  </w:num>
  <w:num w:numId="20" w16cid:durableId="8146352">
    <w:abstractNumId w:val="12"/>
  </w:num>
  <w:num w:numId="21" w16cid:durableId="891234973">
    <w:abstractNumId w:val="13"/>
  </w:num>
  <w:num w:numId="22" w16cid:durableId="132334460">
    <w:abstractNumId w:val="2"/>
  </w:num>
  <w:num w:numId="23" w16cid:durableId="81952342">
    <w:abstractNumId w:val="16"/>
  </w:num>
  <w:num w:numId="24" w16cid:durableId="1419329766">
    <w:abstractNumId w:val="21"/>
  </w:num>
  <w:num w:numId="25" w16cid:durableId="1107308876">
    <w:abstractNumId w:val="9"/>
  </w:num>
  <w:num w:numId="26" w16cid:durableId="1813399956">
    <w:abstractNumId w:val="0"/>
  </w:num>
  <w:num w:numId="27" w16cid:durableId="19698241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A"/>
    <w:rsid w:val="000265CB"/>
    <w:rsid w:val="0006780E"/>
    <w:rsid w:val="000E463A"/>
    <w:rsid w:val="0011290B"/>
    <w:rsid w:val="002750FC"/>
    <w:rsid w:val="00314718"/>
    <w:rsid w:val="004236A1"/>
    <w:rsid w:val="00524D6E"/>
    <w:rsid w:val="00587366"/>
    <w:rsid w:val="00592622"/>
    <w:rsid w:val="005D5F53"/>
    <w:rsid w:val="007B7A18"/>
    <w:rsid w:val="00B11238"/>
    <w:rsid w:val="00C0422E"/>
    <w:rsid w:val="00C6738F"/>
    <w:rsid w:val="00E72E6F"/>
    <w:rsid w:val="00F051BB"/>
    <w:rsid w:val="00F756AA"/>
    <w:rsid w:val="00FE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1BA1"/>
  <w15:chartTrackingRefBased/>
  <w15:docId w15:val="{DA7545B7-092C-47C1-8EBA-5DE952D6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A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56A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87366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26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65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65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5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5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BB42D-1D16-4D33-9EB9-1F03B45DF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11</cp:revision>
  <dcterms:created xsi:type="dcterms:W3CDTF">2026-03-31T05:54:00Z</dcterms:created>
  <dcterms:modified xsi:type="dcterms:W3CDTF">2026-04-06T11:00:00Z</dcterms:modified>
</cp:coreProperties>
</file>