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VENUE HIRE &amp; EVENT SERVICES AGREEMENT</w:t>
      </w:r>
    </w:p>
    <w:p>
      <w:pPr>
        <w:jc w:val="center"/>
      </w:pPr>
      <w:r>
        <w:rPr>
          <w:b/>
        </w:rPr>
        <w:t>EVT-002 | Event, Media &amp; Creative Production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Venue Hire &amp; Event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Venue access and event services.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Venue access and event services.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Access and permitted use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Security and damage</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Licences, noise and local permissions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event_scope</w:t>
            </w:r>
          </w:p>
        </w:tc>
        <w:tc>
          <w:tcPr>
            <w:tcW w:type="dxa" w:w="3331"/>
            <w:vAlign w:val="center"/>
          </w:tcPr>
          <w:p>
            <w:r>
              <w:t>Event scope</w:t>
            </w:r>
          </w:p>
        </w:tc>
        <w:tc>
          <w:tcPr>
            <w:tcW w:type="dxa" w:w="3331"/>
            <w:vAlign w:val="center"/>
          </w:tcPr>
          <w:p>
            <w:r>
              <w:t>{{EVENT_SCOPE}}</w:t>
            </w:r>
          </w:p>
        </w:tc>
      </w:tr>
      <w:tr>
        <w:tc>
          <w:tcPr>
            <w:tcW w:type="dxa" w:w="3331"/>
            <w:vAlign w:val="center"/>
          </w:tcPr>
          <w:p>
            <w:r>
              <w:t>event_date</w:t>
            </w:r>
          </w:p>
        </w:tc>
        <w:tc>
          <w:tcPr>
            <w:tcW w:type="dxa" w:w="3331"/>
            <w:vAlign w:val="center"/>
          </w:tcPr>
          <w:p>
            <w:r>
              <w:t>Event date</w:t>
            </w:r>
          </w:p>
        </w:tc>
        <w:tc>
          <w:tcPr>
            <w:tcW w:type="dxa" w:w="3331"/>
            <w:vAlign w:val="center"/>
          </w:tcPr>
          <w:p>
            <w:r>
              <w:t>{{EVENT_DATE}}</w:t>
            </w:r>
          </w:p>
        </w:tc>
      </w:tr>
      <w:tr>
        <w:tc>
          <w:tcPr>
            <w:tcW w:type="dxa" w:w="3331"/>
            <w:vAlign w:val="center"/>
          </w:tcPr>
          <w:p>
            <w:r>
              <w:t>venue</w:t>
            </w:r>
          </w:p>
        </w:tc>
        <w:tc>
          <w:tcPr>
            <w:tcW w:type="dxa" w:w="3331"/>
            <w:vAlign w:val="center"/>
          </w:tcPr>
          <w:p>
            <w:r>
              <w:t>Venue</w:t>
            </w:r>
          </w:p>
        </w:tc>
        <w:tc>
          <w:tcPr>
            <w:tcW w:type="dxa" w:w="3331"/>
            <w:vAlign w:val="center"/>
          </w:tcPr>
          <w:p>
            <w:r>
              <w:t>{{VENUE}}</w:t>
            </w:r>
          </w:p>
        </w:tc>
      </w:tr>
      <w:tr>
        <w:tc>
          <w:tcPr>
            <w:tcW w:type="dxa" w:w="3331"/>
            <w:vAlign w:val="center"/>
          </w:tcPr>
          <w:p>
            <w:r>
              <w:t>production_schedule</w:t>
            </w:r>
          </w:p>
        </w:tc>
        <w:tc>
          <w:tcPr>
            <w:tcW w:type="dxa" w:w="3331"/>
            <w:vAlign w:val="center"/>
          </w:tcPr>
          <w:p>
            <w:r>
              <w:t>Production schedule</w:t>
            </w:r>
          </w:p>
        </w:tc>
        <w:tc>
          <w:tcPr>
            <w:tcW w:type="dxa" w:w="3331"/>
            <w:vAlign w:val="center"/>
          </w:tcPr>
          <w:p>
            <w:r>
              <w:t>{{PRODUCTION_SCHEDULE}}</w:t>
            </w:r>
          </w:p>
        </w:tc>
      </w:tr>
      <w:tr>
        <w:tc>
          <w:tcPr>
            <w:tcW w:type="dxa" w:w="3331"/>
            <w:vAlign w:val="center"/>
          </w:tcPr>
          <w:p>
            <w:r>
              <w:t>permissions</w:t>
            </w:r>
          </w:p>
        </w:tc>
        <w:tc>
          <w:tcPr>
            <w:tcW w:type="dxa" w:w="3331"/>
            <w:vAlign w:val="center"/>
          </w:tcPr>
          <w:p>
            <w:r>
              <w:t>Permissions</w:t>
            </w:r>
          </w:p>
        </w:tc>
        <w:tc>
          <w:tcPr>
            <w:tcW w:type="dxa" w:w="3331"/>
            <w:vAlign w:val="center"/>
          </w:tcPr>
          <w:p>
            <w:r>
              <w:t>{{PERMISSIONS}}</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usage_rights</w:t>
            </w:r>
          </w:p>
        </w:tc>
        <w:tc>
          <w:tcPr>
            <w:tcW w:type="dxa" w:w="3331"/>
            <w:vAlign w:val="center"/>
          </w:tcPr>
          <w:p>
            <w:r>
              <w:t>Usage rights</w:t>
            </w:r>
          </w:p>
        </w:tc>
        <w:tc>
          <w:tcPr>
            <w:tcW w:type="dxa" w:w="3331"/>
            <w:vAlign w:val="center"/>
          </w:tcPr>
          <w:p>
            <w:r>
              <w:t>{{USAGE_RIGHTS}}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Access and permitted use: {[INSERT AGREED DETAILS OR MARK NOT APPLICABLE]}</w:t>
      </w:r>
    </w:p>
    <w:p>
      <w:pPr>
        <w:pStyle w:val="ListBullet"/>
      </w:pPr>
      <w:r>
        <w:t>Security and damage: {[INSERT AGREED DETAILS OR MARK NOT APPLICABLE]}</w:t>
      </w:r>
    </w:p>
    <w:p>
      <w:pPr>
        <w:pStyle w:val="ListBullet"/>
      </w:pPr>
      <w:r>
        <w:t>Licences, noise and local permissions: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