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VIDEO &amp; PHOTOGRAPHY PRODUCTION AGREEMENT</w:t>
      </w:r>
    </w:p>
    <w:p>
      <w:pPr>
        <w:jc w:val="center"/>
      </w:pPr>
      <w:r>
        <w:rPr>
          <w:b/>
        </w:rPr>
        <w:t>EVT-004 | Event, Media &amp; Creative Production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Video &amp; Photography Production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Production, edits and usage rights.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Production, edits and usage rights.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Shoot plan and releases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Editing and masters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Talent, music and location clearances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event_scope</w:t>
            </w:r>
          </w:p>
        </w:tc>
        <w:tc>
          <w:tcPr>
            <w:tcW w:type="dxa" w:w="3331"/>
            <w:vAlign w:val="center"/>
          </w:tcPr>
          <w:p>
            <w:r>
              <w:t>Event scope</w:t>
            </w:r>
          </w:p>
        </w:tc>
        <w:tc>
          <w:tcPr>
            <w:tcW w:type="dxa" w:w="3331"/>
            <w:vAlign w:val="center"/>
          </w:tcPr>
          <w:p>
            <w:r>
              <w:t>{{EVENT_SCOPE}}</w:t>
            </w:r>
          </w:p>
        </w:tc>
      </w:tr>
      <w:tr>
        <w:tc>
          <w:tcPr>
            <w:tcW w:type="dxa" w:w="3331"/>
            <w:vAlign w:val="center"/>
          </w:tcPr>
          <w:p>
            <w:r>
              <w:t>event_date</w:t>
            </w:r>
          </w:p>
        </w:tc>
        <w:tc>
          <w:tcPr>
            <w:tcW w:type="dxa" w:w="3331"/>
            <w:vAlign w:val="center"/>
          </w:tcPr>
          <w:p>
            <w:r>
              <w:t>Event date</w:t>
            </w:r>
          </w:p>
        </w:tc>
        <w:tc>
          <w:tcPr>
            <w:tcW w:type="dxa" w:w="3331"/>
            <w:vAlign w:val="center"/>
          </w:tcPr>
          <w:p>
            <w:r>
              <w:t>{{EVENT_DATE}}</w:t>
            </w:r>
          </w:p>
        </w:tc>
      </w:tr>
      <w:tr>
        <w:tc>
          <w:tcPr>
            <w:tcW w:type="dxa" w:w="3331"/>
            <w:vAlign w:val="center"/>
          </w:tcPr>
          <w:p>
            <w:r>
              <w:t>venue</w:t>
            </w:r>
          </w:p>
        </w:tc>
        <w:tc>
          <w:tcPr>
            <w:tcW w:type="dxa" w:w="3331"/>
            <w:vAlign w:val="center"/>
          </w:tcPr>
          <w:p>
            <w:r>
              <w:t>Venue</w:t>
            </w:r>
          </w:p>
        </w:tc>
        <w:tc>
          <w:tcPr>
            <w:tcW w:type="dxa" w:w="3331"/>
            <w:vAlign w:val="center"/>
          </w:tcPr>
          <w:p>
            <w:r>
              <w:t>{{VENUE}}</w:t>
            </w:r>
          </w:p>
        </w:tc>
      </w:tr>
      <w:tr>
        <w:tc>
          <w:tcPr>
            <w:tcW w:type="dxa" w:w="3331"/>
            <w:vAlign w:val="center"/>
          </w:tcPr>
          <w:p>
            <w:r>
              <w:t>production_schedule</w:t>
            </w:r>
          </w:p>
        </w:tc>
        <w:tc>
          <w:tcPr>
            <w:tcW w:type="dxa" w:w="3331"/>
            <w:vAlign w:val="center"/>
          </w:tcPr>
          <w:p>
            <w:r>
              <w:t>Production schedule</w:t>
            </w:r>
          </w:p>
        </w:tc>
        <w:tc>
          <w:tcPr>
            <w:tcW w:type="dxa" w:w="3331"/>
            <w:vAlign w:val="center"/>
          </w:tcPr>
          <w:p>
            <w:r>
              <w:t>{{PRODUCTION_SCHEDULE}}</w:t>
            </w:r>
          </w:p>
        </w:tc>
      </w:tr>
      <w:tr>
        <w:tc>
          <w:tcPr>
            <w:tcW w:type="dxa" w:w="3331"/>
            <w:vAlign w:val="center"/>
          </w:tcPr>
          <w:p>
            <w:r>
              <w:t>permissions</w:t>
            </w:r>
          </w:p>
        </w:tc>
        <w:tc>
          <w:tcPr>
            <w:tcW w:type="dxa" w:w="3331"/>
            <w:vAlign w:val="center"/>
          </w:tcPr>
          <w:p>
            <w:r>
              <w:t>Permissions</w:t>
            </w:r>
          </w:p>
        </w:tc>
        <w:tc>
          <w:tcPr>
            <w:tcW w:type="dxa" w:w="3331"/>
            <w:vAlign w:val="center"/>
          </w:tcPr>
          <w:p>
            <w:r>
              <w:t>{{PERMISSIONS}}</w:t>
            </w:r>
          </w:p>
        </w:tc>
      </w:tr>
      <w:tr>
        <w:tc>
          <w:tcPr>
            <w:tcW w:type="dxa" w:w="3331"/>
            <w:vAlign w:val="center"/>
          </w:tcPr>
          <w:p>
            <w:r>
              <w:t>deliverables</w:t>
            </w:r>
          </w:p>
        </w:tc>
        <w:tc>
          <w:tcPr>
            <w:tcW w:type="dxa" w:w="3331"/>
            <w:vAlign w:val="center"/>
          </w:tcPr>
          <w:p>
            <w:r>
              <w:t>Deliverables</w:t>
            </w:r>
          </w:p>
        </w:tc>
        <w:tc>
          <w:tcPr>
            <w:tcW w:type="dxa" w:w="3331"/>
            <w:vAlign w:val="center"/>
          </w:tcPr>
          <w:p>
            <w:r>
              <w:t>{{DELIVERABLES}}</w:t>
            </w:r>
          </w:p>
        </w:tc>
      </w:tr>
      <w:tr>
        <w:tc>
          <w:tcPr>
            <w:tcW w:type="dxa" w:w="3331"/>
            <w:vAlign w:val="center"/>
          </w:tcPr>
          <w:p>
            <w:r>
              <w:t>usage_rights</w:t>
            </w:r>
          </w:p>
        </w:tc>
        <w:tc>
          <w:tcPr>
            <w:tcW w:type="dxa" w:w="3331"/>
            <w:vAlign w:val="center"/>
          </w:tcPr>
          <w:p>
            <w:r>
              <w:t>Usage rights</w:t>
            </w:r>
          </w:p>
        </w:tc>
        <w:tc>
          <w:tcPr>
            <w:tcW w:type="dxa" w:w="3331"/>
            <w:vAlign w:val="center"/>
          </w:tcPr>
          <w:p>
            <w:r>
              <w:t>{{USAGE_RIGHTS}}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Shoot plan and releases: {[INSERT AGREED DETAILS OR MARK NOT APPLICABLE]}</w:t>
      </w:r>
    </w:p>
    <w:p>
      <w:pPr>
        <w:pStyle w:val="ListBullet"/>
      </w:pPr>
      <w:r>
        <w:t>Editing and masters: {[INSERT AGREED DETAILS OR MARK NOT APPLICABLE]}</w:t>
      </w:r>
    </w:p>
    <w:p>
      <w:pPr>
        <w:pStyle w:val="ListBullet"/>
      </w:pPr>
      <w:r>
        <w:t>Talent, music and location clearances: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