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Motor Product &amp; Market Intelligence Analytics</w:t>
      </w:r>
    </w:p>
    <w:p>
      <w:pPr>
        <w:jc w:val="center"/>
      </w:pPr>
      <w:r>
        <w:rPr>
          <w:i/>
          <w:sz w:val="24"/>
        </w:rPr>
        <w:t>Business Analysis Documentation</w:t>
      </w:r>
    </w:p>
    <w:p>
      <w:pPr>
        <w:pStyle w:val="Heading1"/>
      </w:pPr>
      <w:r>
        <w:t>1. Project Overview</w:t>
      </w:r>
    </w:p>
    <w:p>
      <w:r>
        <w:t>This project is a synthetic business intelligence and market intelligence solution for a motor technology company. It combines product information, competitor benchmarking, market data, and sales performance to support product strategy, market prioritization, pricing evaluation, and sales planning.</w:t>
      </w:r>
    </w:p>
    <w:p>
      <w:r>
        <w:t>The project was developed in Power BI using synthetic data covering SRM, BLDC, and Induction motor technologies across EV, HVAC, Industrial, and Home Appliances markets.</w:t>
      </w:r>
    </w:p>
    <w:p>
      <w:pPr>
        <w:pStyle w:val="Heading1"/>
      </w:pPr>
      <w:r>
        <w:t>2. Business Problem</w:t>
      </w:r>
    </w:p>
    <w:p>
      <w:r>
        <w:t>The company operates across multiple motor technologies, industries, applications, and customer segments. However, management lacks a consolidated view of product performance, competitor positioning, pricing, and market opportunities. This makes it difficult to identify high-potential products and applications and prioritize sales and marketing efforts.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Evaluate product performance across motor technologies and product categories.</w:t>
      </w:r>
    </w:p>
    <w:p>
      <w:pPr>
        <w:pStyle w:val="ListBullet"/>
      </w:pPr>
      <w:r>
        <w:t>Identify high-potential industries and applications based on market size, growth, and demand.</w:t>
      </w:r>
    </w:p>
    <w:p>
      <w:pPr>
        <w:pStyle w:val="ListBullet"/>
      </w:pPr>
      <w:r>
        <w:t>Benchmark competitors on pricing, product offerings, technical specifications, and market positioning.</w:t>
      </w:r>
    </w:p>
    <w:p>
      <w:pPr>
        <w:pStyle w:val="ListBullet"/>
      </w:pPr>
      <w:r>
        <w:t>Identify pricing and market opportunities where the company may have a competitive advantage.</w:t>
      </w:r>
    </w:p>
    <w:p>
      <w:pPr>
        <w:pStyle w:val="ListBullet"/>
      </w:pPr>
      <w:r>
        <w:t>Recommend priority products and applications for sales and marketing focus.</w:t>
      </w:r>
    </w:p>
    <w:p>
      <w:pPr>
        <w:pStyle w:val="Heading1"/>
      </w:pPr>
      <w:r>
        <w:t>4. Stakeholders</w:t>
      </w:r>
    </w:p>
    <w:p>
      <w:pPr>
        <w:pStyle w:val="ListBullet"/>
      </w:pPr>
      <w:r>
        <w:t>Senior Management / Business Leadership – strategic product and market prioritization.</w:t>
      </w:r>
    </w:p>
    <w:p>
      <w:pPr>
        <w:pStyle w:val="ListBullet"/>
      </w:pPr>
      <w:r>
        <w:t>Marketing Team – market intelligence, competitor analysis, and market focus.</w:t>
      </w:r>
    </w:p>
    <w:p>
      <w:pPr>
        <w:pStyle w:val="ListBullet"/>
      </w:pPr>
      <w:r>
        <w:t>Sales Team – product, application, region, and opportunity prioritization.</w:t>
      </w:r>
    </w:p>
    <w:p>
      <w:pPr>
        <w:pStyle w:val="ListBullet"/>
      </w:pPr>
      <w:r>
        <w:t>Product / Engineering Team – product performance and technical benchmarking.</w:t>
      </w:r>
    </w:p>
    <w:p>
      <w:pPr>
        <w:pStyle w:val="ListBullet"/>
      </w:pPr>
      <w:r>
        <w:t>Business Analysis / BI Team – data analysis, reporting, and dashboard development.</w:t>
      </w:r>
    </w:p>
    <w:p>
      <w:pPr>
        <w:pStyle w:val="Heading1"/>
      </w:pPr>
      <w:r>
        <w:t>5. Business Requirements</w:t>
      </w:r>
    </w:p>
    <w:p>
      <w:pPr>
        <w:pStyle w:val="ListBullet"/>
      </w:pPr>
      <w:r>
        <w:t>Provide a consolidated view of product and sales performance.</w:t>
      </w:r>
    </w:p>
    <w:p>
      <w:pPr>
        <w:pStyle w:val="ListBullet"/>
      </w:pPr>
      <w:r>
        <w:t>Compare revenue and units sold across motor technologies and products.</w:t>
      </w:r>
    </w:p>
    <w:p>
      <w:pPr>
        <w:pStyle w:val="ListBullet"/>
      </w:pPr>
      <w:r>
        <w:t>Analyze market size and market growth across industries and applications.</w:t>
      </w:r>
    </w:p>
    <w:p>
      <w:pPr>
        <w:pStyle w:val="ListBullet"/>
      </w:pPr>
      <w:r>
        <w:t>Compare competitor selling prices and technical efficiency.</w:t>
      </w:r>
    </w:p>
    <w:p>
      <w:pPr>
        <w:pStyle w:val="ListBullet"/>
      </w:pPr>
      <w:r>
        <w:t>Show competitor presence across motor technologies.</w:t>
      </w:r>
    </w:p>
    <w:p>
      <w:pPr>
        <w:pStyle w:val="ListBullet"/>
      </w:pPr>
      <w:r>
        <w:t>Analyze revenue, units sold, and selling price across sales regions and applications.</w:t>
      </w:r>
    </w:p>
    <w:p>
      <w:pPr>
        <w:pStyle w:val="ListBullet"/>
      </w:pPr>
      <w:r>
        <w:t>Provide dashboard views that support management-level product and market decisions.</w:t>
      </w:r>
    </w:p>
    <w:p>
      <w:pPr>
        <w:pStyle w:val="Heading1"/>
      </w:pPr>
      <w:r>
        <w:t>6. Key Business Questions</w:t>
      </w:r>
    </w:p>
    <w:p>
      <w:pPr>
        <w:pStyle w:val="ListBullet"/>
      </w:pPr>
      <w:r>
        <w:t>Which motor technologies and products show the strongest performance?</w:t>
      </w:r>
    </w:p>
    <w:p>
      <w:pPr>
        <w:pStyle w:val="ListBullet"/>
      </w:pPr>
      <w:r>
        <w:t>Which products generate the highest revenue and sales volume?</w:t>
      </w:r>
    </w:p>
    <w:p>
      <w:pPr>
        <w:pStyle w:val="ListBullet"/>
      </w:pPr>
      <w:r>
        <w:t>Which industries have the highest market size and growth?</w:t>
      </w:r>
    </w:p>
    <w:p>
      <w:pPr>
        <w:pStyle w:val="ListBullet"/>
      </w:pPr>
      <w:r>
        <w:t>Which applications show strong market potential?</w:t>
      </w:r>
    </w:p>
    <w:p>
      <w:pPr>
        <w:pStyle w:val="ListBullet"/>
      </w:pPr>
      <w:r>
        <w:t>How does competitor pricing compare across motor technologies and competitors?</w:t>
      </w:r>
    </w:p>
    <w:p>
      <w:pPr>
        <w:pStyle w:val="ListBullet"/>
      </w:pPr>
      <w:r>
        <w:t>How do competitors compare on efficiency?</w:t>
      </w:r>
    </w:p>
    <w:p>
      <w:pPr>
        <w:pStyle w:val="ListBullet"/>
      </w:pPr>
      <w:r>
        <w:t>Which motor technologies have greater competitor presence?</w:t>
      </w:r>
    </w:p>
    <w:p>
      <w:pPr>
        <w:pStyle w:val="ListBullet"/>
      </w:pPr>
      <w:r>
        <w:t>Which sales regions and applications contribute the most revenue and units sold?</w:t>
      </w:r>
    </w:p>
    <w:p>
      <w:pPr>
        <w:pStyle w:val="ListBullet"/>
      </w:pPr>
      <w:r>
        <w:t>Which products and market areas should receive greater sales and marketing focus?</w:t>
      </w:r>
    </w:p>
    <w:p>
      <w:pPr>
        <w:pStyle w:val="Heading1"/>
      </w:pPr>
      <w:r>
        <w:t>7. KPIs &amp;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KPI / Metric</w:t>
            </w:r>
          </w:p>
        </w:tc>
        <w:tc>
          <w:tcPr>
            <w:tcW w:type="dxa" w:w="3312"/>
          </w:tcPr>
          <w:p>
            <w:r>
              <w:t>Definition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Total Revenue</w:t>
            </w:r>
          </w:p>
        </w:tc>
        <w:tc>
          <w:tcPr>
            <w:tcW w:type="dxa" w:w="3312"/>
          </w:tcPr>
          <w:p>
            <w:r>
              <w:t>Sum of Revenue from Sales Performance.</w:t>
            </w:r>
          </w:p>
        </w:tc>
        <w:tc>
          <w:tcPr>
            <w:tcW w:type="dxa" w:w="3312"/>
          </w:tcPr>
          <w:p>
            <w:r>
              <w:t>Measure overall sales value.</w:t>
            </w:r>
          </w:p>
        </w:tc>
      </w:tr>
      <w:tr>
        <w:tc>
          <w:tcPr>
            <w:tcW w:type="dxa" w:w="3312"/>
          </w:tcPr>
          <w:p>
            <w:r>
              <w:t>Total Units Sold</w:t>
            </w:r>
          </w:p>
        </w:tc>
        <w:tc>
          <w:tcPr>
            <w:tcW w:type="dxa" w:w="3312"/>
          </w:tcPr>
          <w:p>
            <w:r>
              <w:t>Sum of Units Sold.</w:t>
            </w:r>
          </w:p>
        </w:tc>
        <w:tc>
          <w:tcPr>
            <w:tcW w:type="dxa" w:w="3312"/>
          </w:tcPr>
          <w:p>
            <w:r>
              <w:t>Measure sales volume.</w:t>
            </w:r>
          </w:p>
        </w:tc>
      </w:tr>
      <w:tr>
        <w:tc>
          <w:tcPr>
            <w:tcW w:type="dxa" w:w="3312"/>
          </w:tcPr>
          <w:p>
            <w:r>
              <w:t>Average Selling Price</w:t>
            </w:r>
          </w:p>
        </w:tc>
        <w:tc>
          <w:tcPr>
            <w:tcW w:type="dxa" w:w="3312"/>
          </w:tcPr>
          <w:p>
            <w:r>
              <w:t>Average of Average Selling Price.</w:t>
            </w:r>
          </w:p>
        </w:tc>
        <w:tc>
          <w:tcPr>
            <w:tcW w:type="dxa" w:w="3312"/>
          </w:tcPr>
          <w:p>
            <w:r>
              <w:t>Evaluate pricing levels.</w:t>
            </w:r>
          </w:p>
        </w:tc>
      </w:tr>
      <w:tr>
        <w:tc>
          <w:tcPr>
            <w:tcW w:type="dxa" w:w="3312"/>
          </w:tcPr>
          <w:p>
            <w:r>
              <w:t>Products Sold</w:t>
            </w:r>
          </w:p>
        </w:tc>
        <w:tc>
          <w:tcPr>
            <w:tcW w:type="dxa" w:w="3312"/>
          </w:tcPr>
          <w:p>
            <w:r>
              <w:t>Distinct count of Product ID in sales.</w:t>
            </w:r>
          </w:p>
        </w:tc>
        <w:tc>
          <w:tcPr>
            <w:tcW w:type="dxa" w:w="3312"/>
          </w:tcPr>
          <w:p>
            <w:r>
              <w:t>Measure product coverage in sales.</w:t>
            </w:r>
          </w:p>
        </w:tc>
      </w:tr>
      <w:tr>
        <w:tc>
          <w:tcPr>
            <w:tcW w:type="dxa" w:w="3312"/>
          </w:tcPr>
          <w:p>
            <w:r>
              <w:t>Total Market Size</w:t>
            </w:r>
          </w:p>
        </w:tc>
        <w:tc>
          <w:tcPr>
            <w:tcW w:type="dxa" w:w="3312"/>
          </w:tcPr>
          <w:p>
            <w:r>
              <w:t>Sum of Market Size from Market Data.</w:t>
            </w:r>
          </w:p>
        </w:tc>
        <w:tc>
          <w:tcPr>
            <w:tcW w:type="dxa" w:w="3312"/>
          </w:tcPr>
          <w:p>
            <w:r>
              <w:t>Understand market opportunity.</w:t>
            </w:r>
          </w:p>
        </w:tc>
      </w:tr>
      <w:tr>
        <w:tc>
          <w:tcPr>
            <w:tcW w:type="dxa" w:w="3312"/>
          </w:tcPr>
          <w:p>
            <w:r>
              <w:t>Average Market Growth</w:t>
            </w:r>
          </w:p>
        </w:tc>
        <w:tc>
          <w:tcPr>
            <w:tcW w:type="dxa" w:w="3312"/>
          </w:tcPr>
          <w:p>
            <w:r>
              <w:t>Average Market Growth divided by 100 and displayed as %.</w:t>
            </w:r>
          </w:p>
        </w:tc>
        <w:tc>
          <w:tcPr>
            <w:tcW w:type="dxa" w:w="3312"/>
          </w:tcPr>
          <w:p>
            <w:r>
              <w:t>Compare market growth.</w:t>
            </w:r>
          </w:p>
        </w:tc>
      </w:tr>
      <w:tr>
        <w:tc>
          <w:tcPr>
            <w:tcW w:type="dxa" w:w="3312"/>
          </w:tcPr>
          <w:p>
            <w:r>
              <w:t>Average Efficiency</w:t>
            </w:r>
          </w:p>
        </w:tc>
        <w:tc>
          <w:tcPr>
            <w:tcW w:type="dxa" w:w="3312"/>
          </w:tcPr>
          <w:p>
            <w:r>
              <w:t>Average product efficiency divided by 100 and displayed as %.</w:t>
            </w:r>
          </w:p>
        </w:tc>
        <w:tc>
          <w:tcPr>
            <w:tcW w:type="dxa" w:w="3312"/>
          </w:tcPr>
          <w:p>
            <w:r>
              <w:t>Compare product technical performance.</w:t>
            </w:r>
          </w:p>
        </w:tc>
      </w:tr>
      <w:tr>
        <w:tc>
          <w:tcPr>
            <w:tcW w:type="dxa" w:w="3312"/>
          </w:tcPr>
          <w:p>
            <w:r>
              <w:t>Total Competitors</w:t>
            </w:r>
          </w:p>
        </w:tc>
        <w:tc>
          <w:tcPr>
            <w:tcW w:type="dxa" w:w="3312"/>
          </w:tcPr>
          <w:p>
            <w:r>
              <w:t>Distinct count of Competitor Name.</w:t>
            </w:r>
          </w:p>
        </w:tc>
        <w:tc>
          <w:tcPr>
            <w:tcW w:type="dxa" w:w="3312"/>
          </w:tcPr>
          <w:p>
            <w:r>
              <w:t>Measure competitor landscape.</w:t>
            </w:r>
          </w:p>
        </w:tc>
      </w:tr>
      <w:tr>
        <w:tc>
          <w:tcPr>
            <w:tcW w:type="dxa" w:w="3312"/>
          </w:tcPr>
          <w:p>
            <w:r>
              <w:t>Average Competitor Efficiency</w:t>
            </w:r>
          </w:p>
        </w:tc>
        <w:tc>
          <w:tcPr>
            <w:tcW w:type="dxa" w:w="3312"/>
          </w:tcPr>
          <w:p>
            <w:r>
              <w:t>Average competitor efficiency divided by 100 and displayed as %.</w:t>
            </w:r>
          </w:p>
        </w:tc>
        <w:tc>
          <w:tcPr>
            <w:tcW w:type="dxa" w:w="3312"/>
          </w:tcPr>
          <w:p>
            <w:r>
              <w:t>Benchmark competitor technical performance.</w:t>
            </w:r>
          </w:p>
        </w:tc>
      </w:tr>
    </w:tbl>
    <w:p>
      <w:pPr>
        <w:pStyle w:val="Heading1"/>
      </w:pPr>
      <w:r>
        <w:t>8. Data Sources &amp; Dataset Structure</w:t>
      </w:r>
    </w:p>
    <w:p>
      <w:r>
        <w:t>The project uses a synthetic dataset created specifically for portfolio and learning purposes. It is not based on confidential company data.</w:t>
      </w:r>
    </w:p>
    <w:p>
      <w:pPr>
        <w:pStyle w:val="ListBullet"/>
      </w:pPr>
      <w:r>
        <w:t>Products – 20 records containing product, motor technology, target market/application, pricing, and efficiency information.</w:t>
      </w:r>
    </w:p>
    <w:p>
      <w:pPr>
        <w:pStyle w:val="ListBullet"/>
      </w:pPr>
      <w:r>
        <w:t>Competitors – 60 records containing competitor names, motor technologies, product information, pricing, and efficiency.</w:t>
      </w:r>
    </w:p>
    <w:p>
      <w:pPr>
        <w:pStyle w:val="ListBullet"/>
      </w:pPr>
      <w:r>
        <w:t>Market Data – 120 records containing market size and market growth across relevant market dimensions.</w:t>
      </w:r>
    </w:p>
    <w:p>
      <w:pPr>
        <w:pStyle w:val="ListBullet"/>
      </w:pPr>
      <w:r>
        <w:t>Sales Performance – 1,500 records containing date, product, sales region, units sold, selling price, and revenue.</w:t>
      </w:r>
    </w:p>
    <w:p>
      <w:pPr>
        <w:pStyle w:val="Heading1"/>
      </w:pPr>
      <w:r>
        <w:t>9. Data Model</w:t>
      </w:r>
    </w:p>
    <w:p>
      <w:r>
        <w:t>The Power BI model uses the Products, Competitors, Market Data, and Sales Performance tables, supported by a Motor Type dimension and Date table.</w:t>
      </w:r>
    </w:p>
    <w:p>
      <w:pPr>
        <w:pStyle w:val="ListBullet"/>
      </w:pPr>
      <w:r>
        <w:t>Dim Motor Type provides SRM, BLDC, and Induction categories.</w:t>
      </w:r>
    </w:p>
    <w:p>
      <w:pPr>
        <w:pStyle w:val="ListBullet"/>
      </w:pPr>
      <w:r>
        <w:t>Products is connected to Sales Performance through Product ID.</w:t>
      </w:r>
    </w:p>
    <w:p>
      <w:pPr>
        <w:pStyle w:val="ListBullet"/>
      </w:pPr>
      <w:r>
        <w:t>DateTable is connected to Sales Performance through Date.</w:t>
      </w:r>
    </w:p>
    <w:p>
      <w:pPr>
        <w:pStyle w:val="ListBullet"/>
      </w:pPr>
      <w:r>
        <w:t>Motor Type relationships support analysis across products, market data, and competitors.</w:t>
      </w:r>
    </w:p>
    <w:p>
      <w:r>
        <w:t>The model was designed for the scope of this portfolio project. Cross-analysis between every business dimension was not treated as a requirement where the source tables did not provide a suitable common key.</w:t>
      </w:r>
    </w:p>
    <w:p>
      <w:pPr>
        <w:pStyle w:val="Heading1"/>
      </w:pPr>
      <w:r>
        <w:t>10. Dashboard Requirements</w:t>
      </w:r>
    </w:p>
    <w:p>
      <w:r>
        <w:rPr>
          <w:b/>
        </w:rPr>
        <w:t xml:space="preserve">Page 1 – Executive Overview: </w:t>
      </w:r>
      <w:r>
        <w:t>Management-level summary of major product, market, competitor, and sales KPIs.</w:t>
      </w:r>
    </w:p>
    <w:p>
      <w:r>
        <w:rPr>
          <w:b/>
        </w:rPr>
        <w:t xml:space="preserve">Page 2 – Product &amp; Market Analysis: </w:t>
      </w:r>
      <w:r>
        <w:t>Revenue, units sold, selling price, market size, and market growth across products, motor types, industries, and applications.</w:t>
      </w:r>
    </w:p>
    <w:p>
      <w:r>
        <w:rPr>
          <w:b/>
        </w:rPr>
        <w:t xml:space="preserve">Page 3 – Competitor Analysis: </w:t>
      </w:r>
      <w:r>
        <w:t>Competitor pricing, competitor presence by motor type, competitor selling price by motor type, and competitor efficiency benchmarking.</w:t>
      </w:r>
    </w:p>
    <w:p>
      <w:r>
        <w:rPr>
          <w:b/>
        </w:rPr>
        <w:t xml:space="preserve">Page 4 – Sales &amp; Opportunity Analysis: </w:t>
      </w:r>
      <w:r>
        <w:t>Sales revenue, units sold, market growth, and selling price across regions, products, and applications.</w:t>
      </w:r>
    </w:p>
    <w:p>
      <w:pPr>
        <w:pStyle w:val="Heading1"/>
      </w:pPr>
      <w:r>
        <w:t>11. Business Insights</w:t>
      </w:r>
    </w:p>
    <w:p>
      <w:r>
        <w:t>The dashboard provides a consolidated environment for comparing product performance, market attractiveness, competitor positioning, and sales outcomes.</w:t>
      </w:r>
    </w:p>
    <w:p>
      <w:pPr>
        <w:pStyle w:val="ListBullet"/>
      </w:pPr>
      <w:r>
        <w:t>Product-level revenue and units sold can be compared to identify products contributing most strongly to sales.</w:t>
      </w:r>
    </w:p>
    <w:p>
      <w:pPr>
        <w:pStyle w:val="ListBullet"/>
      </w:pPr>
      <w:r>
        <w:t>Market size and market growth views help distinguish larger markets from faster-growing opportunities.</w:t>
      </w:r>
    </w:p>
    <w:p>
      <w:pPr>
        <w:pStyle w:val="ListBullet"/>
      </w:pPr>
      <w:r>
        <w:t>Competitor selling price and efficiency views support high-level competitive benchmarking.</w:t>
      </w:r>
    </w:p>
    <w:p>
      <w:pPr>
        <w:pStyle w:val="ListBullet"/>
      </w:pPr>
      <w:r>
        <w:t>Sales region and application analysis helps identify areas contributing more strongly to revenue and volume.</w:t>
      </w:r>
    </w:p>
    <w:p>
      <w:pPr>
        <w:pStyle w:val="ListBullet"/>
      </w:pPr>
      <w:r>
        <w:t>The combined views can be used to prioritize products and applications for deeper commercial evaluation.</w:t>
      </w:r>
    </w:p>
    <w:p>
      <w:pPr>
        <w:pStyle w:val="Heading1"/>
      </w:pPr>
      <w:r>
        <w:t>12. Assumptions &amp; Limitations</w:t>
      </w:r>
    </w:p>
    <w:p>
      <w:pPr>
        <w:pStyle w:val="ListBullet"/>
      </w:pPr>
      <w:r>
        <w:t>The dataset is synthetic and was created for learning and portfolio demonstration.</w:t>
      </w:r>
    </w:p>
    <w:p>
      <w:pPr>
        <w:pStyle w:val="ListBullet"/>
      </w:pPr>
      <w:r>
        <w:t>Market size, market growth, competitor information, pricing, efficiency, and sales values are simulated and should not be treated as real market intelligence.</w:t>
      </w:r>
    </w:p>
    <w:p>
      <w:pPr>
        <w:pStyle w:val="ListBullet"/>
      </w:pPr>
      <w:r>
        <w:t>The analysis represents the available dataset structure and does not claim to represent the company's actual market position.</w:t>
      </w:r>
    </w:p>
    <w:p>
      <w:pPr>
        <w:pStyle w:val="ListBullet"/>
      </w:pPr>
      <w:r>
        <w:t>Real-world adoption trends and market opportunity assessments would require historical company data, reliable market research, or validated external data sources.</w:t>
      </w:r>
    </w:p>
    <w:p>
      <w:pPr>
        <w:pStyle w:val="ListBullet"/>
      </w:pPr>
      <w:r>
        <w:t>The dashboard demonstrates business analysis, data modeling, Power BI, and decision-support skills.</w:t>
      </w:r>
    </w:p>
    <w:p>
      <w:pPr>
        <w:pStyle w:val="Heading1"/>
      </w:pPr>
      <w:r>
        <w:t>13. Project Conclusion</w:t>
      </w:r>
    </w:p>
    <w:p>
      <w:r>
        <w:t>Motor Product &amp; Market Intelligence Analytics demonstrates a business analysis approach to combining product, market, competitor, and sales information into a management-oriented Power BI solution. The project translates business questions into measurable KPIs and analytical views that can support product prioritization, market assessment, competitive benchmarking, and sales planning.</w:t>
      </w:r>
    </w:p>
    <w:p>
      <w:pPr>
        <w:jc w:val="center"/>
      </w:pPr>
      <w:r>
        <w:rPr>
          <w:i/>
          <w:sz w:val="18"/>
        </w:rPr>
        <w:t>Portfolio Project | Synthetic Data | Power BI &amp; Business Analysis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