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2FD0" w:rsidRPr="00494889" w:rsidRDefault="0094417D">
      <w:pPr>
        <w:rPr>
          <w:rFonts w:ascii="Times New Roman" w:hAnsi="Times New Roman" w:cs="Times New Roman"/>
          <w:b/>
          <w:bCs/>
          <w:sz w:val="36"/>
          <w:szCs w:val="36"/>
        </w:rPr>
      </w:pPr>
      <w:r w:rsidRPr="00494889">
        <w:rPr>
          <w:rFonts w:ascii="Times New Roman" w:hAnsi="Times New Roman" w:cs="Times New Roman"/>
          <w:b/>
          <w:bCs/>
          <w:sz w:val="36"/>
          <w:szCs w:val="36"/>
        </w:rPr>
        <w:t>Unit-1</w:t>
      </w:r>
      <w:r w:rsidR="00494889" w:rsidRPr="00494889">
        <w:rPr>
          <w:rFonts w:ascii="Times New Roman" w:hAnsi="Times New Roman" w:cs="Times New Roman"/>
          <w:b/>
          <w:bCs/>
          <w:sz w:val="36"/>
          <w:szCs w:val="36"/>
        </w:rPr>
        <w:t xml:space="preserve">: </w:t>
      </w:r>
      <w:r w:rsidR="00BF2FD0" w:rsidRPr="00494889">
        <w:rPr>
          <w:rFonts w:ascii="Times New Roman" w:hAnsi="Times New Roman" w:cs="Times New Roman"/>
          <w:b/>
          <w:bCs/>
          <w:sz w:val="36"/>
          <w:szCs w:val="36"/>
        </w:rPr>
        <w:t>What is DevOps?</w:t>
      </w:r>
    </w:p>
    <w:p w:rsidR="00BF2FD0" w:rsidRDefault="00BF2FD0">
      <w:pPr>
        <w:rPr>
          <w:rFonts w:ascii="Times New Roman" w:hAnsi="Times New Roman" w:cs="Times New Roman"/>
        </w:rPr>
      </w:pPr>
      <w:r w:rsidRPr="00BF2FD0">
        <w:rPr>
          <w:rFonts w:ascii="Times New Roman" w:hAnsi="Times New Roman" w:cs="Times New Roman"/>
        </w:rPr>
        <w:t>DevOps combines “Development” and “Operations.” It’s about bringing these two teams together to work as one instead of separately. The goal is to improve teamwork, speed, and efficiency by using shared tools and modern practices. Some of the main DevOps practices are agile planning, continuous integration and delivery, and regular monitoring of applications. Overall, DevOps is not a final destination — it’s a continuous process of learning and improvement.</w:t>
      </w:r>
    </w:p>
    <w:p w:rsidR="0094417D" w:rsidRDefault="0094417D">
      <w:pPr>
        <w:rPr>
          <w:rFonts w:ascii="Times New Roman" w:hAnsi="Times New Roman" w:cs="Times New Roman"/>
          <w:b/>
          <w:bCs/>
          <w:sz w:val="30"/>
          <w:szCs w:val="30"/>
        </w:rPr>
      </w:pPr>
    </w:p>
    <w:p w:rsidR="00BF2FD0" w:rsidRPr="00BF2FD0" w:rsidRDefault="00BF2FD0">
      <w:pPr>
        <w:rPr>
          <w:rFonts w:ascii="Times New Roman" w:hAnsi="Times New Roman" w:cs="Times New Roman"/>
          <w:b/>
          <w:bCs/>
          <w:sz w:val="30"/>
          <w:szCs w:val="30"/>
        </w:rPr>
      </w:pPr>
      <w:r w:rsidRPr="00BF2FD0">
        <w:rPr>
          <w:rFonts w:ascii="Times New Roman" w:hAnsi="Times New Roman" w:cs="Times New Roman"/>
          <w:b/>
          <w:bCs/>
          <w:sz w:val="30"/>
          <w:szCs w:val="30"/>
        </w:rPr>
        <w:t xml:space="preserve">Understanding </w:t>
      </w:r>
      <w:r w:rsidRPr="00BF2FD0">
        <w:rPr>
          <w:rFonts w:ascii="Times New Roman" w:hAnsi="Times New Roman" w:cs="Times New Roman"/>
          <w:b/>
          <w:bCs/>
          <w:sz w:val="30"/>
          <w:szCs w:val="30"/>
        </w:rPr>
        <w:t>your</w:t>
      </w:r>
      <w:r w:rsidRPr="00BF2FD0">
        <w:rPr>
          <w:rFonts w:ascii="Times New Roman" w:hAnsi="Times New Roman" w:cs="Times New Roman"/>
          <w:b/>
          <w:bCs/>
          <w:sz w:val="30"/>
          <w:szCs w:val="30"/>
        </w:rPr>
        <w:t xml:space="preserve"> Cycle Time</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In software development, </w:t>
      </w:r>
      <w:r w:rsidRPr="00BF2FD0">
        <w:rPr>
          <w:rFonts w:ascii="Times New Roman" w:hAnsi="Times New Roman" w:cs="Times New Roman"/>
          <w:i/>
          <w:iCs/>
        </w:rPr>
        <w:t>cycle time</w:t>
      </w:r>
      <w:r w:rsidRPr="00BF2FD0">
        <w:rPr>
          <w:rFonts w:ascii="Times New Roman" w:hAnsi="Times New Roman" w:cs="Times New Roman"/>
        </w:rPr>
        <w:t xml:space="preserve"> refers to how long it takes to turn an idea into a working product in the hands of users. It represents the complete loop from identifying a need to delivering a solution.</w:t>
      </w:r>
      <w:r>
        <w:rPr>
          <w:rFonts w:ascii="Times New Roman" w:hAnsi="Times New Roman" w:cs="Times New Roman"/>
        </w:rPr>
        <w:t xml:space="preserve"> </w:t>
      </w:r>
      <w:r w:rsidRPr="00BF2FD0">
        <w:rPr>
          <w:rFonts w:ascii="Times New Roman" w:hAnsi="Times New Roman" w:cs="Times New Roman"/>
        </w:rPr>
        <w:t>Let’s take a deeper look at what “understanding your cycle time” really means in software development.</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A useful model to explain this process is the </w:t>
      </w:r>
      <w:r w:rsidRPr="00BF2FD0">
        <w:rPr>
          <w:rFonts w:ascii="Times New Roman" w:hAnsi="Times New Roman" w:cs="Times New Roman"/>
          <w:b/>
          <w:bCs/>
        </w:rPr>
        <w:t>OODA loop</w:t>
      </w:r>
      <w:r w:rsidRPr="00BF2FD0">
        <w:rPr>
          <w:rFonts w:ascii="Times New Roman" w:hAnsi="Times New Roman" w:cs="Times New Roman"/>
        </w:rPr>
        <w:t xml:space="preserve">, which stands for </w:t>
      </w:r>
      <w:r w:rsidRPr="00BF2FD0">
        <w:rPr>
          <w:rFonts w:ascii="Times New Roman" w:hAnsi="Times New Roman" w:cs="Times New Roman"/>
          <w:b/>
          <w:bCs/>
        </w:rPr>
        <w:t>Observe, Orient, Decide, and Act</w:t>
      </w:r>
      <w:r w:rsidRPr="00BF2FD0">
        <w:rPr>
          <w:rFonts w:ascii="Times New Roman" w:hAnsi="Times New Roman" w:cs="Times New Roman"/>
        </w:rPr>
        <w:t>. This concept was first developed by military strategist John Boyd to help fighter pilots make rapid and effective decisions during combat — often the difference between survival and defeat. In software development, the same idea applies: the faster and more accurately a team can go through these stages, the better it can adapt to market changes and user needs.</w:t>
      </w:r>
    </w:p>
    <w:p w:rsidR="00BF2FD0" w:rsidRPr="00BF2FD0" w:rsidRDefault="00BF2FD0" w:rsidP="00BF2FD0">
      <w:pPr>
        <w:rPr>
          <w:rFonts w:ascii="Times New Roman" w:hAnsi="Times New Roman" w:cs="Times New Roman"/>
        </w:rPr>
      </w:pPr>
      <w:r w:rsidRPr="00BF2FD0">
        <w:rPr>
          <w:rFonts w:ascii="Times New Roman" w:hAnsi="Times New Roman" w:cs="Times New Roman"/>
        </w:rPr>
        <w:t>Here’s how the OODA loop translates to software development:</w:t>
      </w:r>
    </w:p>
    <w:p w:rsidR="00BF2FD0" w:rsidRPr="00BF2FD0" w:rsidRDefault="00BF2FD0" w:rsidP="00BF2FD0">
      <w:pPr>
        <w:numPr>
          <w:ilvl w:val="0"/>
          <w:numId w:val="1"/>
        </w:numPr>
        <w:rPr>
          <w:rFonts w:ascii="Times New Roman" w:hAnsi="Times New Roman" w:cs="Times New Roman"/>
        </w:rPr>
      </w:pPr>
      <w:r w:rsidRPr="00BF2FD0">
        <w:rPr>
          <w:rFonts w:ascii="Times New Roman" w:hAnsi="Times New Roman" w:cs="Times New Roman"/>
          <w:b/>
          <w:bCs/>
        </w:rPr>
        <w:t>Observe:</w:t>
      </w:r>
      <w:r w:rsidRPr="00BF2FD0">
        <w:rPr>
          <w:rFonts w:ascii="Times New Roman" w:hAnsi="Times New Roman" w:cs="Times New Roman"/>
        </w:rPr>
        <w:br/>
        <w:t xml:space="preserve">This is where you gather all possible information from your environment. You </w:t>
      </w:r>
      <w:proofErr w:type="spellStart"/>
      <w:r w:rsidRPr="00BF2FD0">
        <w:rPr>
          <w:rFonts w:ascii="Times New Roman" w:hAnsi="Times New Roman" w:cs="Times New Roman"/>
        </w:rPr>
        <w:t>analyze</w:t>
      </w:r>
      <w:proofErr w:type="spellEnd"/>
      <w:r w:rsidRPr="00BF2FD0">
        <w:rPr>
          <w:rFonts w:ascii="Times New Roman" w:hAnsi="Times New Roman" w:cs="Times New Roman"/>
        </w:rPr>
        <w:t xml:space="preserve"> </w:t>
      </w:r>
      <w:r w:rsidRPr="00BF2FD0">
        <w:rPr>
          <w:rFonts w:ascii="Times New Roman" w:hAnsi="Times New Roman" w:cs="Times New Roman"/>
          <w:b/>
          <w:bCs/>
        </w:rPr>
        <w:t>business goals</w:t>
      </w:r>
      <w:r w:rsidRPr="00BF2FD0">
        <w:rPr>
          <w:rFonts w:ascii="Times New Roman" w:hAnsi="Times New Roman" w:cs="Times New Roman"/>
        </w:rPr>
        <w:t xml:space="preserve">, </w:t>
      </w:r>
      <w:r w:rsidRPr="00BF2FD0">
        <w:rPr>
          <w:rFonts w:ascii="Times New Roman" w:hAnsi="Times New Roman" w:cs="Times New Roman"/>
          <w:b/>
          <w:bCs/>
        </w:rPr>
        <w:t>market trends</w:t>
      </w:r>
      <w:r w:rsidRPr="00BF2FD0">
        <w:rPr>
          <w:rFonts w:ascii="Times New Roman" w:hAnsi="Times New Roman" w:cs="Times New Roman"/>
        </w:rPr>
        <w:t xml:space="preserve">, </w:t>
      </w:r>
      <w:r w:rsidRPr="00BF2FD0">
        <w:rPr>
          <w:rFonts w:ascii="Times New Roman" w:hAnsi="Times New Roman" w:cs="Times New Roman"/>
          <w:b/>
          <w:bCs/>
        </w:rPr>
        <w:t>user feedback</w:t>
      </w:r>
      <w:r w:rsidRPr="00BF2FD0">
        <w:rPr>
          <w:rFonts w:ascii="Times New Roman" w:hAnsi="Times New Roman" w:cs="Times New Roman"/>
        </w:rPr>
        <w:t xml:space="preserve">, and </w:t>
      </w:r>
      <w:r w:rsidRPr="00BF2FD0">
        <w:rPr>
          <w:rFonts w:ascii="Times New Roman" w:hAnsi="Times New Roman" w:cs="Times New Roman"/>
          <w:b/>
          <w:bCs/>
        </w:rPr>
        <w:t>telemetry data</w:t>
      </w:r>
      <w:r w:rsidRPr="00BF2FD0">
        <w:rPr>
          <w:rFonts w:ascii="Times New Roman" w:hAnsi="Times New Roman" w:cs="Times New Roman"/>
        </w:rPr>
        <w:t xml:space="preserve"> (like usage analytics, performance metrics, and customer reports). The aim is to clearly see what’s happening — both internally and externally — so you can make informed decisions.</w:t>
      </w:r>
    </w:p>
    <w:p w:rsidR="00BF2FD0" w:rsidRPr="00BF2FD0" w:rsidRDefault="00BF2FD0" w:rsidP="00BF2FD0">
      <w:pPr>
        <w:numPr>
          <w:ilvl w:val="0"/>
          <w:numId w:val="1"/>
        </w:numPr>
        <w:rPr>
          <w:rFonts w:ascii="Times New Roman" w:hAnsi="Times New Roman" w:cs="Times New Roman"/>
        </w:rPr>
      </w:pPr>
      <w:r w:rsidRPr="00BF2FD0">
        <w:rPr>
          <w:rFonts w:ascii="Times New Roman" w:hAnsi="Times New Roman" w:cs="Times New Roman"/>
          <w:b/>
          <w:bCs/>
        </w:rPr>
        <w:t>Orient:</w:t>
      </w:r>
      <w:r w:rsidRPr="00BF2FD0">
        <w:rPr>
          <w:rFonts w:ascii="Times New Roman" w:hAnsi="Times New Roman" w:cs="Times New Roman"/>
        </w:rPr>
        <w:br/>
        <w:t xml:space="preserve">Once you’ve observed the situation, you interpret the information. This stage involves </w:t>
      </w:r>
      <w:r w:rsidRPr="00BF2FD0">
        <w:rPr>
          <w:rFonts w:ascii="Times New Roman" w:hAnsi="Times New Roman" w:cs="Times New Roman"/>
          <w:b/>
          <w:bCs/>
        </w:rPr>
        <w:t>brainstorming possible actions or solutions</w:t>
      </w:r>
      <w:r w:rsidRPr="00BF2FD0">
        <w:rPr>
          <w:rFonts w:ascii="Times New Roman" w:hAnsi="Times New Roman" w:cs="Times New Roman"/>
        </w:rPr>
        <w:t xml:space="preserve">, identifying </w:t>
      </w:r>
      <w:r w:rsidRPr="00BF2FD0">
        <w:rPr>
          <w:rFonts w:ascii="Times New Roman" w:hAnsi="Times New Roman" w:cs="Times New Roman"/>
          <w:b/>
          <w:bCs/>
        </w:rPr>
        <w:t>patterns</w:t>
      </w:r>
      <w:r w:rsidRPr="00BF2FD0">
        <w:rPr>
          <w:rFonts w:ascii="Times New Roman" w:hAnsi="Times New Roman" w:cs="Times New Roman"/>
        </w:rPr>
        <w:t xml:space="preserve">, and sometimes running </w:t>
      </w:r>
      <w:r w:rsidRPr="00BF2FD0">
        <w:rPr>
          <w:rFonts w:ascii="Times New Roman" w:hAnsi="Times New Roman" w:cs="Times New Roman"/>
          <w:b/>
          <w:bCs/>
        </w:rPr>
        <w:t>small experiments or prototypes</w:t>
      </w:r>
      <w:r w:rsidRPr="00BF2FD0">
        <w:rPr>
          <w:rFonts w:ascii="Times New Roman" w:hAnsi="Times New Roman" w:cs="Times New Roman"/>
        </w:rPr>
        <w:t xml:space="preserve"> to test ideas. It’s about understanding your options and how each aligns with business objectives and user needs.</w:t>
      </w:r>
    </w:p>
    <w:p w:rsidR="00BF2FD0" w:rsidRPr="00BF2FD0" w:rsidRDefault="00BF2FD0" w:rsidP="00BF2FD0">
      <w:pPr>
        <w:numPr>
          <w:ilvl w:val="0"/>
          <w:numId w:val="1"/>
        </w:numPr>
        <w:rPr>
          <w:rFonts w:ascii="Times New Roman" w:hAnsi="Times New Roman" w:cs="Times New Roman"/>
        </w:rPr>
      </w:pPr>
      <w:r w:rsidRPr="00BF2FD0">
        <w:rPr>
          <w:rFonts w:ascii="Times New Roman" w:hAnsi="Times New Roman" w:cs="Times New Roman"/>
          <w:b/>
          <w:bCs/>
        </w:rPr>
        <w:t>Decide:</w:t>
      </w:r>
      <w:r w:rsidRPr="00BF2FD0">
        <w:rPr>
          <w:rFonts w:ascii="Times New Roman" w:hAnsi="Times New Roman" w:cs="Times New Roman"/>
        </w:rPr>
        <w:br/>
        <w:t xml:space="preserve">Based on your observations and orientation, you choose the best path forward. This might mean prioritizing a new feature, fixing a bug, changing the user interface, or improving system performance. The key is making </w:t>
      </w:r>
      <w:r w:rsidRPr="00BF2FD0">
        <w:rPr>
          <w:rFonts w:ascii="Times New Roman" w:hAnsi="Times New Roman" w:cs="Times New Roman"/>
          <w:b/>
          <w:bCs/>
        </w:rPr>
        <w:t>data-driven decisions</w:t>
      </w:r>
      <w:r w:rsidRPr="00BF2FD0">
        <w:rPr>
          <w:rFonts w:ascii="Times New Roman" w:hAnsi="Times New Roman" w:cs="Times New Roman"/>
        </w:rPr>
        <w:t xml:space="preserve"> rather than relying on assumptions.</w:t>
      </w:r>
    </w:p>
    <w:p w:rsidR="00BF2FD0" w:rsidRPr="00BF2FD0" w:rsidRDefault="00BF2FD0" w:rsidP="00BF2FD0">
      <w:pPr>
        <w:numPr>
          <w:ilvl w:val="0"/>
          <w:numId w:val="1"/>
        </w:numPr>
        <w:rPr>
          <w:rFonts w:ascii="Times New Roman" w:hAnsi="Times New Roman" w:cs="Times New Roman"/>
        </w:rPr>
      </w:pPr>
      <w:r w:rsidRPr="00BF2FD0">
        <w:rPr>
          <w:rFonts w:ascii="Times New Roman" w:hAnsi="Times New Roman" w:cs="Times New Roman"/>
          <w:b/>
          <w:bCs/>
        </w:rPr>
        <w:t>Act:</w:t>
      </w:r>
      <w:r w:rsidRPr="00BF2FD0">
        <w:rPr>
          <w:rFonts w:ascii="Times New Roman" w:hAnsi="Times New Roman" w:cs="Times New Roman"/>
        </w:rPr>
        <w:br/>
        <w:t xml:space="preserve">This is where you implement your decision — delivering working software to real </w:t>
      </w:r>
      <w:r w:rsidRPr="00BF2FD0">
        <w:rPr>
          <w:rFonts w:ascii="Times New Roman" w:hAnsi="Times New Roman" w:cs="Times New Roman"/>
        </w:rPr>
        <w:lastRenderedPageBreak/>
        <w:t>users. The faster and more reliably you can move from decision to action, the more effectively you can learn from real-world feedback.</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All these stages together define your </w:t>
      </w:r>
      <w:r w:rsidRPr="00BF2FD0">
        <w:rPr>
          <w:rFonts w:ascii="Times New Roman" w:hAnsi="Times New Roman" w:cs="Times New Roman"/>
          <w:b/>
          <w:bCs/>
        </w:rPr>
        <w:t>cycle time</w:t>
      </w:r>
      <w:r w:rsidRPr="00BF2FD0">
        <w:rPr>
          <w:rFonts w:ascii="Times New Roman" w:hAnsi="Times New Roman" w:cs="Times New Roman"/>
        </w:rPr>
        <w:t xml:space="preserve">, which is the total time it takes to move from observing a need to delivering a solution. Shorter cycle times allow teams to </w:t>
      </w:r>
      <w:r w:rsidRPr="00BF2FD0">
        <w:rPr>
          <w:rFonts w:ascii="Times New Roman" w:hAnsi="Times New Roman" w:cs="Times New Roman"/>
          <w:b/>
          <w:bCs/>
        </w:rPr>
        <w:t>learn faster</w:t>
      </w:r>
      <w:r w:rsidRPr="00BF2FD0">
        <w:rPr>
          <w:rFonts w:ascii="Times New Roman" w:hAnsi="Times New Roman" w:cs="Times New Roman"/>
        </w:rPr>
        <w:t xml:space="preserve">, </w:t>
      </w:r>
      <w:r w:rsidRPr="00BF2FD0">
        <w:rPr>
          <w:rFonts w:ascii="Times New Roman" w:hAnsi="Times New Roman" w:cs="Times New Roman"/>
          <w:b/>
          <w:bCs/>
        </w:rPr>
        <w:t>respond to change more effectively</w:t>
      </w:r>
      <w:r w:rsidRPr="00BF2FD0">
        <w:rPr>
          <w:rFonts w:ascii="Times New Roman" w:hAnsi="Times New Roman" w:cs="Times New Roman"/>
        </w:rPr>
        <w:t xml:space="preserve">, and </w:t>
      </w:r>
      <w:r w:rsidRPr="00BF2FD0">
        <w:rPr>
          <w:rFonts w:ascii="Times New Roman" w:hAnsi="Times New Roman" w:cs="Times New Roman"/>
          <w:b/>
          <w:bCs/>
        </w:rPr>
        <w:t>stay ahead of competitors</w:t>
      </w:r>
      <w:r w:rsidRPr="00BF2FD0">
        <w:rPr>
          <w:rFonts w:ascii="Times New Roman" w:hAnsi="Times New Roman" w:cs="Times New Roman"/>
        </w:rPr>
        <w:t>.</w:t>
      </w:r>
    </w:p>
    <w:p w:rsidR="00BF2FD0" w:rsidRPr="00BF2FD0" w:rsidRDefault="00BF2FD0" w:rsidP="00BF2FD0">
      <w:pPr>
        <w:rPr>
          <w:rFonts w:ascii="Times New Roman" w:hAnsi="Times New Roman" w:cs="Times New Roman"/>
        </w:rPr>
      </w:pPr>
      <w:r w:rsidRPr="00BF2FD0">
        <w:rPr>
          <w:rFonts w:ascii="Times New Roman" w:hAnsi="Times New Roman" w:cs="Times New Roman"/>
        </w:rPr>
        <w:t>In essence, understanding your cycle time — and continuously improving it — is at the heart of modern software development and DevOps culture.</w:t>
      </w:r>
    </w:p>
    <w:p w:rsidR="0094417D" w:rsidRDefault="0094417D" w:rsidP="00BF2FD0">
      <w:pPr>
        <w:rPr>
          <w:rFonts w:ascii="Times New Roman" w:hAnsi="Times New Roman" w:cs="Times New Roman"/>
          <w:b/>
          <w:bCs/>
          <w:sz w:val="30"/>
          <w:szCs w:val="30"/>
        </w:rPr>
      </w:pPr>
    </w:p>
    <w:p w:rsidR="00BF2FD0" w:rsidRPr="00BF2FD0" w:rsidRDefault="00BF2FD0" w:rsidP="00BF2FD0">
      <w:pPr>
        <w:rPr>
          <w:rFonts w:ascii="Times New Roman" w:hAnsi="Times New Roman" w:cs="Times New Roman"/>
          <w:sz w:val="30"/>
          <w:szCs w:val="30"/>
        </w:rPr>
      </w:pPr>
      <w:r w:rsidRPr="00BF2FD0">
        <w:rPr>
          <w:rFonts w:ascii="Times New Roman" w:hAnsi="Times New Roman" w:cs="Times New Roman"/>
          <w:b/>
          <w:bCs/>
          <w:sz w:val="30"/>
          <w:szCs w:val="30"/>
        </w:rPr>
        <w:t>Becoming Data-Informed</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In modern software development, every decision should be guided by data rather than assumptions. Being </w:t>
      </w:r>
      <w:r w:rsidRPr="00BF2FD0">
        <w:rPr>
          <w:rFonts w:ascii="Times New Roman" w:hAnsi="Times New Roman" w:cs="Times New Roman"/>
          <w:i/>
          <w:iCs/>
        </w:rPr>
        <w:t>data-informed</w:t>
      </w:r>
      <w:r w:rsidRPr="00BF2FD0">
        <w:rPr>
          <w:rFonts w:ascii="Times New Roman" w:hAnsi="Times New Roman" w:cs="Times New Roman"/>
        </w:rPr>
        <w:t xml:space="preserve"> means using real evidence to shape what you do next while still applying human judgment and context. Studies and experience show that when new features or updates are deployed, about one-third lead to </w:t>
      </w:r>
      <w:r w:rsidRPr="00BF2FD0">
        <w:rPr>
          <w:rFonts w:ascii="Times New Roman" w:hAnsi="Times New Roman" w:cs="Times New Roman"/>
          <w:b/>
          <w:bCs/>
        </w:rPr>
        <w:t>positive business outcomes</w:t>
      </w:r>
      <w:r w:rsidRPr="00BF2FD0">
        <w:rPr>
          <w:rFonts w:ascii="Times New Roman" w:hAnsi="Times New Roman" w:cs="Times New Roman"/>
        </w:rPr>
        <w:t xml:space="preserve">, one-third have </w:t>
      </w:r>
      <w:r w:rsidRPr="00BF2FD0">
        <w:rPr>
          <w:rFonts w:ascii="Times New Roman" w:hAnsi="Times New Roman" w:cs="Times New Roman"/>
          <w:b/>
          <w:bCs/>
        </w:rPr>
        <w:t>no noticeable impact</w:t>
      </w:r>
      <w:r w:rsidRPr="00BF2FD0">
        <w:rPr>
          <w:rFonts w:ascii="Times New Roman" w:hAnsi="Times New Roman" w:cs="Times New Roman"/>
        </w:rPr>
        <w:t xml:space="preserve">, and one-third produce </w:t>
      </w:r>
      <w:r w:rsidRPr="00BF2FD0">
        <w:rPr>
          <w:rFonts w:ascii="Times New Roman" w:hAnsi="Times New Roman" w:cs="Times New Roman"/>
          <w:b/>
          <w:bCs/>
        </w:rPr>
        <w:t>negative results</w:t>
      </w:r>
      <w:r w:rsidRPr="00BF2FD0">
        <w:rPr>
          <w:rFonts w:ascii="Times New Roman" w:hAnsi="Times New Roman" w:cs="Times New Roman"/>
        </w:rPr>
        <w:t>.</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Your goal is to quickly identify which category your change falls into. If something isn’t helping the business, learn from it and move on — this is the idea of </w:t>
      </w:r>
      <w:r w:rsidRPr="00BF2FD0">
        <w:rPr>
          <w:rFonts w:ascii="Times New Roman" w:hAnsi="Times New Roman" w:cs="Times New Roman"/>
          <w:b/>
          <w:bCs/>
        </w:rPr>
        <w:t>failing fast</w:t>
      </w:r>
      <w:r w:rsidRPr="00BF2FD0">
        <w:rPr>
          <w:rFonts w:ascii="Times New Roman" w:hAnsi="Times New Roman" w:cs="Times New Roman"/>
        </w:rPr>
        <w:t xml:space="preserve">. When something does work, invest more effort and resources into it — that’s the </w:t>
      </w:r>
      <w:r w:rsidRPr="00BF2FD0">
        <w:rPr>
          <w:rFonts w:ascii="Times New Roman" w:hAnsi="Times New Roman" w:cs="Times New Roman"/>
          <w:b/>
          <w:bCs/>
        </w:rPr>
        <w:t>double-down</w:t>
      </w:r>
      <w:r w:rsidRPr="00BF2FD0">
        <w:rPr>
          <w:rFonts w:ascii="Times New Roman" w:hAnsi="Times New Roman" w:cs="Times New Roman"/>
        </w:rPr>
        <w:t xml:space="preserve"> strategy. This process of adjusting direction based on real results is often referred to as </w:t>
      </w:r>
      <w:r w:rsidRPr="00BF2FD0">
        <w:rPr>
          <w:rFonts w:ascii="Times New Roman" w:hAnsi="Times New Roman" w:cs="Times New Roman"/>
          <w:b/>
          <w:bCs/>
        </w:rPr>
        <w:t>pivot or persevere</w:t>
      </w:r>
      <w:r w:rsidRPr="00BF2FD0">
        <w:rPr>
          <w:rFonts w:ascii="Times New Roman" w:hAnsi="Times New Roman" w:cs="Times New Roman"/>
        </w:rPr>
        <w:t>.</w:t>
      </w:r>
    </w:p>
    <w:p w:rsidR="0094417D" w:rsidRDefault="0094417D" w:rsidP="00BF2FD0">
      <w:pPr>
        <w:rPr>
          <w:rFonts w:ascii="Times New Roman" w:hAnsi="Times New Roman" w:cs="Times New Roman"/>
          <w:b/>
          <w:bCs/>
          <w:sz w:val="30"/>
          <w:szCs w:val="30"/>
        </w:rPr>
      </w:pPr>
    </w:p>
    <w:p w:rsidR="00BF2FD0" w:rsidRPr="00BF2FD0" w:rsidRDefault="00BF2FD0" w:rsidP="00BF2FD0">
      <w:pPr>
        <w:rPr>
          <w:rFonts w:ascii="Times New Roman" w:hAnsi="Times New Roman" w:cs="Times New Roman"/>
          <w:sz w:val="30"/>
          <w:szCs w:val="30"/>
        </w:rPr>
      </w:pPr>
      <w:r w:rsidRPr="00BF2FD0">
        <w:rPr>
          <w:rFonts w:ascii="Times New Roman" w:hAnsi="Times New Roman" w:cs="Times New Roman"/>
          <w:b/>
          <w:bCs/>
          <w:sz w:val="30"/>
          <w:szCs w:val="30"/>
        </w:rPr>
        <w:t>Pursuing Validated Learning</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The speed at which you can recognize success or failure depends on your </w:t>
      </w:r>
      <w:r w:rsidRPr="00BF2FD0">
        <w:rPr>
          <w:rFonts w:ascii="Times New Roman" w:hAnsi="Times New Roman" w:cs="Times New Roman"/>
          <w:b/>
          <w:bCs/>
        </w:rPr>
        <w:t>cycle time</w:t>
      </w:r>
      <w:r w:rsidRPr="00BF2FD0">
        <w:rPr>
          <w:rFonts w:ascii="Times New Roman" w:hAnsi="Times New Roman" w:cs="Times New Roman"/>
        </w:rPr>
        <w:t xml:space="preserve"> — the time it takes to move from concept to user feedback. A shorter cycle time means you can gather insights and react more quickly.</w:t>
      </w:r>
    </w:p>
    <w:p w:rsidR="00BF2FD0" w:rsidRPr="00BF2FD0" w:rsidRDefault="00BF2FD0" w:rsidP="00BF2FD0">
      <w:pPr>
        <w:rPr>
          <w:rFonts w:ascii="Times New Roman" w:hAnsi="Times New Roman" w:cs="Times New Roman"/>
        </w:rPr>
      </w:pPr>
      <w:r w:rsidRPr="00BF2FD0">
        <w:rPr>
          <w:rFonts w:ascii="Times New Roman" w:hAnsi="Times New Roman" w:cs="Times New Roman"/>
        </w:rPr>
        <w:t xml:space="preserve">Each development cycle should end with </w:t>
      </w:r>
      <w:r w:rsidRPr="00BF2FD0">
        <w:rPr>
          <w:rFonts w:ascii="Times New Roman" w:hAnsi="Times New Roman" w:cs="Times New Roman"/>
          <w:b/>
          <w:bCs/>
        </w:rPr>
        <w:t>concrete, measurable feedback</w:t>
      </w:r>
      <w:r w:rsidRPr="00BF2FD0">
        <w:rPr>
          <w:rFonts w:ascii="Times New Roman" w:hAnsi="Times New Roman" w:cs="Times New Roman"/>
        </w:rPr>
        <w:t xml:space="preserve"> drawn from actual user </w:t>
      </w:r>
      <w:r w:rsidRPr="00BF2FD0">
        <w:rPr>
          <w:rFonts w:ascii="Times New Roman" w:hAnsi="Times New Roman" w:cs="Times New Roman"/>
        </w:rPr>
        <w:t>behaviour</w:t>
      </w:r>
      <w:r w:rsidRPr="00BF2FD0">
        <w:rPr>
          <w:rFonts w:ascii="Times New Roman" w:hAnsi="Times New Roman" w:cs="Times New Roman"/>
        </w:rPr>
        <w:t xml:space="preserve"> and system performance. This data should be specific enough to inform your next decision. The goal is not just to collect data, but to learn something reliable from it — what we call </w:t>
      </w:r>
      <w:r w:rsidRPr="00BF2FD0">
        <w:rPr>
          <w:rFonts w:ascii="Times New Roman" w:hAnsi="Times New Roman" w:cs="Times New Roman"/>
          <w:b/>
          <w:bCs/>
        </w:rPr>
        <w:t>validated learning</w:t>
      </w:r>
      <w:r w:rsidRPr="00BF2FD0">
        <w:rPr>
          <w:rFonts w:ascii="Times New Roman" w:hAnsi="Times New Roman" w:cs="Times New Roman"/>
        </w:rPr>
        <w:t>.</w:t>
      </w:r>
    </w:p>
    <w:p w:rsidR="00BF2FD0" w:rsidRPr="00BF2FD0" w:rsidRDefault="00BF2FD0" w:rsidP="00BF2FD0">
      <w:pPr>
        <w:rPr>
          <w:rFonts w:ascii="Times New Roman" w:hAnsi="Times New Roman" w:cs="Times New Roman"/>
        </w:rPr>
      </w:pPr>
      <w:r w:rsidRPr="00BF2FD0">
        <w:rPr>
          <w:rFonts w:ascii="Times New Roman" w:hAnsi="Times New Roman" w:cs="Times New Roman"/>
        </w:rPr>
        <w:t>Validated learning ensures that every iteration moves your team closer to what truly delivers value, turning data into continuous improvement rather than just numbers on a dashboard.</w:t>
      </w:r>
    </w:p>
    <w:p w:rsidR="00BF2FD0" w:rsidRDefault="00BF2FD0" w:rsidP="00BF2FD0">
      <w:pPr>
        <w:rPr>
          <w:rFonts w:ascii="Times New Roman" w:hAnsi="Times New Roman" w:cs="Times New Roman"/>
          <w:b/>
          <w:bCs/>
          <w:sz w:val="30"/>
          <w:szCs w:val="30"/>
        </w:rPr>
      </w:pPr>
    </w:p>
    <w:p w:rsidR="00BF2FD0" w:rsidRPr="00BF2FD0" w:rsidRDefault="00BF2FD0" w:rsidP="00BF2FD0">
      <w:pPr>
        <w:rPr>
          <w:rFonts w:ascii="Times New Roman" w:hAnsi="Times New Roman" w:cs="Times New Roman"/>
          <w:sz w:val="30"/>
          <w:szCs w:val="30"/>
        </w:rPr>
      </w:pPr>
      <w:r w:rsidRPr="00BF2FD0">
        <w:rPr>
          <w:rFonts w:ascii="Times New Roman" w:hAnsi="Times New Roman" w:cs="Times New Roman"/>
          <w:b/>
          <w:bCs/>
          <w:sz w:val="30"/>
          <w:szCs w:val="30"/>
        </w:rPr>
        <w:t>Shorten Your Cycle Time</w:t>
      </w:r>
    </w:p>
    <w:p w:rsidR="00BF2FD0" w:rsidRPr="00BF2FD0" w:rsidRDefault="00BF2FD0" w:rsidP="00BF2FD0">
      <w:pPr>
        <w:rPr>
          <w:rFonts w:ascii="Times New Roman" w:hAnsi="Times New Roman" w:cs="Times New Roman"/>
        </w:rPr>
      </w:pPr>
      <w:r w:rsidRPr="00BF2FD0">
        <w:rPr>
          <w:rFonts w:ascii="Times New Roman" w:hAnsi="Times New Roman" w:cs="Times New Roman"/>
        </w:rPr>
        <w:t>Adopting DevOps practices helps you deliver faster by:</w:t>
      </w:r>
    </w:p>
    <w:p w:rsidR="00BF2FD0" w:rsidRPr="00BF2FD0" w:rsidRDefault="00BF2FD0" w:rsidP="00BF2FD0">
      <w:pPr>
        <w:numPr>
          <w:ilvl w:val="0"/>
          <w:numId w:val="2"/>
        </w:numPr>
        <w:rPr>
          <w:rFonts w:ascii="Times New Roman" w:hAnsi="Times New Roman" w:cs="Times New Roman"/>
        </w:rPr>
      </w:pPr>
      <w:r w:rsidRPr="00BF2FD0">
        <w:rPr>
          <w:rFonts w:ascii="Times New Roman" w:hAnsi="Times New Roman" w:cs="Times New Roman"/>
        </w:rPr>
        <w:t>Working in smaller batches</w:t>
      </w:r>
    </w:p>
    <w:p w:rsidR="00BF2FD0" w:rsidRPr="00BF2FD0" w:rsidRDefault="00BF2FD0" w:rsidP="00BF2FD0">
      <w:pPr>
        <w:numPr>
          <w:ilvl w:val="0"/>
          <w:numId w:val="2"/>
        </w:numPr>
        <w:rPr>
          <w:rFonts w:ascii="Times New Roman" w:hAnsi="Times New Roman" w:cs="Times New Roman"/>
        </w:rPr>
      </w:pPr>
      <w:r w:rsidRPr="00BF2FD0">
        <w:rPr>
          <w:rFonts w:ascii="Times New Roman" w:hAnsi="Times New Roman" w:cs="Times New Roman"/>
        </w:rPr>
        <w:lastRenderedPageBreak/>
        <w:t>Automating more processes</w:t>
      </w:r>
    </w:p>
    <w:p w:rsidR="00BF2FD0" w:rsidRPr="00BF2FD0" w:rsidRDefault="00BF2FD0" w:rsidP="00BF2FD0">
      <w:pPr>
        <w:numPr>
          <w:ilvl w:val="0"/>
          <w:numId w:val="2"/>
        </w:numPr>
        <w:rPr>
          <w:rFonts w:ascii="Times New Roman" w:hAnsi="Times New Roman" w:cs="Times New Roman"/>
        </w:rPr>
      </w:pPr>
      <w:r w:rsidRPr="00BF2FD0">
        <w:rPr>
          <w:rFonts w:ascii="Times New Roman" w:hAnsi="Times New Roman" w:cs="Times New Roman"/>
        </w:rPr>
        <w:t>Strengthening your release pipeline</w:t>
      </w:r>
    </w:p>
    <w:p w:rsidR="00BF2FD0" w:rsidRPr="00BF2FD0" w:rsidRDefault="00BF2FD0" w:rsidP="00BF2FD0">
      <w:pPr>
        <w:numPr>
          <w:ilvl w:val="0"/>
          <w:numId w:val="2"/>
        </w:numPr>
        <w:rPr>
          <w:rFonts w:ascii="Times New Roman" w:hAnsi="Times New Roman" w:cs="Times New Roman"/>
        </w:rPr>
      </w:pPr>
      <w:r w:rsidRPr="00BF2FD0">
        <w:rPr>
          <w:rFonts w:ascii="Times New Roman" w:hAnsi="Times New Roman" w:cs="Times New Roman"/>
        </w:rPr>
        <w:t>Improving monitoring and telemetry</w:t>
      </w:r>
    </w:p>
    <w:p w:rsidR="00BF2FD0" w:rsidRPr="00BF2FD0" w:rsidRDefault="00BF2FD0" w:rsidP="00BF2FD0">
      <w:pPr>
        <w:numPr>
          <w:ilvl w:val="0"/>
          <w:numId w:val="2"/>
        </w:numPr>
        <w:rPr>
          <w:rFonts w:ascii="Times New Roman" w:hAnsi="Times New Roman" w:cs="Times New Roman"/>
        </w:rPr>
      </w:pPr>
      <w:r w:rsidRPr="00BF2FD0">
        <w:rPr>
          <w:rFonts w:ascii="Times New Roman" w:hAnsi="Times New Roman" w:cs="Times New Roman"/>
        </w:rPr>
        <w:t>Deploying updates more frequently</w:t>
      </w:r>
    </w:p>
    <w:p w:rsidR="00BF2FD0" w:rsidRPr="00BF2FD0" w:rsidRDefault="00BF2FD0" w:rsidP="00BF2FD0">
      <w:pPr>
        <w:pStyle w:val="NormalWeb"/>
        <w:rPr>
          <w:sz w:val="30"/>
          <w:szCs w:val="30"/>
        </w:rPr>
      </w:pPr>
      <w:r w:rsidRPr="00BF2FD0">
        <w:rPr>
          <w:rStyle w:val="Strong"/>
          <w:rFonts w:eastAsiaTheme="majorEastAsia"/>
          <w:sz w:val="30"/>
          <w:szCs w:val="30"/>
        </w:rPr>
        <w:t>Optimize Validated Learning</w:t>
      </w:r>
    </w:p>
    <w:p w:rsidR="00BF2FD0" w:rsidRDefault="00BF2FD0" w:rsidP="00BF2FD0">
      <w:pPr>
        <w:pStyle w:val="NormalWeb"/>
      </w:pPr>
      <w:r>
        <w:t xml:space="preserve">Frequent deployments don’t just deliver software faster — they create a powerful engine for </w:t>
      </w:r>
      <w:r>
        <w:rPr>
          <w:rStyle w:val="Strong"/>
          <w:rFonts w:eastAsiaTheme="majorEastAsia"/>
        </w:rPr>
        <w:t>continuous learning</w:t>
      </w:r>
      <w:r>
        <w:t xml:space="preserve">. Each release gives your team the chance to test assumptions, try new ideas, and see real user responses. With every cycle, you decide whether to </w:t>
      </w:r>
      <w:r>
        <w:rPr>
          <w:rStyle w:val="Strong"/>
          <w:rFonts w:eastAsiaTheme="majorEastAsia"/>
        </w:rPr>
        <w:t>pivot</w:t>
      </w:r>
      <w:r>
        <w:t xml:space="preserve"> (change direction) or </w:t>
      </w:r>
      <w:r>
        <w:rPr>
          <w:rStyle w:val="Strong"/>
          <w:rFonts w:eastAsiaTheme="majorEastAsia"/>
        </w:rPr>
        <w:t>persevere</w:t>
      </w:r>
      <w:r>
        <w:t xml:space="preserve"> (double down on what works), turning experience into actionable knowledge.</w:t>
      </w:r>
    </w:p>
    <w:p w:rsidR="00BF2FD0" w:rsidRDefault="00BF2FD0" w:rsidP="00BF2FD0">
      <w:pPr>
        <w:pStyle w:val="NormalWeb"/>
      </w:pPr>
      <w:r>
        <w:t xml:space="preserve">This process of validated learning accelerates improvement by combining two things: the </w:t>
      </w:r>
      <w:r>
        <w:rPr>
          <w:rStyle w:val="Strong"/>
          <w:rFonts w:eastAsiaTheme="majorEastAsia"/>
        </w:rPr>
        <w:t>progress you gain</w:t>
      </w:r>
      <w:r>
        <w:t xml:space="preserve"> from successful experiments and the </w:t>
      </w:r>
      <w:r>
        <w:rPr>
          <w:rStyle w:val="Strong"/>
          <w:rFonts w:eastAsiaTheme="majorEastAsia"/>
        </w:rPr>
        <w:t>mistakes you avoid</w:t>
      </w:r>
      <w:r>
        <w:t xml:space="preserve"> by quickly identifying what doesn’t work. In essence, the faster and more deliberately you gather these insights, the smarter and more effective your development becomes — every iteration compounds your knowledge and drives better outcomes.</w:t>
      </w:r>
    </w:p>
    <w:p w:rsidR="00BF2FD0" w:rsidRDefault="00BF2FD0">
      <w:pPr>
        <w:rPr>
          <w:rFonts w:ascii="Times New Roman" w:hAnsi="Times New Roman" w:cs="Times New Roman"/>
        </w:rPr>
      </w:pPr>
    </w:p>
    <w:p w:rsidR="0094417D" w:rsidRPr="00494889" w:rsidRDefault="0094417D">
      <w:pPr>
        <w:rPr>
          <w:rFonts w:ascii="Times New Roman" w:hAnsi="Times New Roman" w:cs="Times New Roman"/>
          <w:b/>
          <w:bCs/>
          <w:sz w:val="30"/>
          <w:szCs w:val="30"/>
        </w:rPr>
      </w:pPr>
    </w:p>
    <w:sectPr w:rsidR="0094417D" w:rsidRPr="0049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92E65"/>
    <w:multiLevelType w:val="multilevel"/>
    <w:tmpl w:val="136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21FAC"/>
    <w:multiLevelType w:val="multilevel"/>
    <w:tmpl w:val="64C4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401959">
    <w:abstractNumId w:val="1"/>
  </w:num>
  <w:num w:numId="2" w16cid:durableId="17865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D0"/>
    <w:rsid w:val="00494889"/>
    <w:rsid w:val="00816948"/>
    <w:rsid w:val="0094417D"/>
    <w:rsid w:val="00BF2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5B24"/>
  <w15:chartTrackingRefBased/>
  <w15:docId w15:val="{CB4484C3-8C6C-4366-8679-8C3CBA6B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FD0"/>
    <w:rPr>
      <w:rFonts w:eastAsiaTheme="majorEastAsia" w:cstheme="majorBidi"/>
      <w:color w:val="272727" w:themeColor="text1" w:themeTint="D8"/>
    </w:rPr>
  </w:style>
  <w:style w:type="paragraph" w:styleId="Title">
    <w:name w:val="Title"/>
    <w:basedOn w:val="Normal"/>
    <w:next w:val="Normal"/>
    <w:link w:val="TitleChar"/>
    <w:uiPriority w:val="10"/>
    <w:qFormat/>
    <w:rsid w:val="00BF2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FD0"/>
    <w:pPr>
      <w:spacing w:before="160"/>
      <w:jc w:val="center"/>
    </w:pPr>
    <w:rPr>
      <w:i/>
      <w:iCs/>
      <w:color w:val="404040" w:themeColor="text1" w:themeTint="BF"/>
    </w:rPr>
  </w:style>
  <w:style w:type="character" w:customStyle="1" w:styleId="QuoteChar">
    <w:name w:val="Quote Char"/>
    <w:basedOn w:val="DefaultParagraphFont"/>
    <w:link w:val="Quote"/>
    <w:uiPriority w:val="29"/>
    <w:rsid w:val="00BF2FD0"/>
    <w:rPr>
      <w:i/>
      <w:iCs/>
      <w:color w:val="404040" w:themeColor="text1" w:themeTint="BF"/>
    </w:rPr>
  </w:style>
  <w:style w:type="paragraph" w:styleId="ListParagraph">
    <w:name w:val="List Paragraph"/>
    <w:basedOn w:val="Normal"/>
    <w:uiPriority w:val="34"/>
    <w:qFormat/>
    <w:rsid w:val="00BF2FD0"/>
    <w:pPr>
      <w:ind w:left="720"/>
      <w:contextualSpacing/>
    </w:pPr>
  </w:style>
  <w:style w:type="character" w:styleId="IntenseEmphasis">
    <w:name w:val="Intense Emphasis"/>
    <w:basedOn w:val="DefaultParagraphFont"/>
    <w:uiPriority w:val="21"/>
    <w:qFormat/>
    <w:rsid w:val="00BF2FD0"/>
    <w:rPr>
      <w:i/>
      <w:iCs/>
      <w:color w:val="0F4761" w:themeColor="accent1" w:themeShade="BF"/>
    </w:rPr>
  </w:style>
  <w:style w:type="paragraph" w:styleId="IntenseQuote">
    <w:name w:val="Intense Quote"/>
    <w:basedOn w:val="Normal"/>
    <w:next w:val="Normal"/>
    <w:link w:val="IntenseQuoteChar"/>
    <w:uiPriority w:val="30"/>
    <w:qFormat/>
    <w:rsid w:val="00BF2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FD0"/>
    <w:rPr>
      <w:i/>
      <w:iCs/>
      <w:color w:val="0F4761" w:themeColor="accent1" w:themeShade="BF"/>
    </w:rPr>
  </w:style>
  <w:style w:type="character" w:styleId="IntenseReference">
    <w:name w:val="Intense Reference"/>
    <w:basedOn w:val="DefaultParagraphFont"/>
    <w:uiPriority w:val="32"/>
    <w:qFormat/>
    <w:rsid w:val="00BF2FD0"/>
    <w:rPr>
      <w:b/>
      <w:bCs/>
      <w:smallCaps/>
      <w:color w:val="0F4761" w:themeColor="accent1" w:themeShade="BF"/>
      <w:spacing w:val="5"/>
    </w:rPr>
  </w:style>
  <w:style w:type="paragraph" w:styleId="NormalWeb">
    <w:name w:val="Normal (Web)"/>
    <w:basedOn w:val="Normal"/>
    <w:uiPriority w:val="99"/>
    <w:semiHidden/>
    <w:unhideWhenUsed/>
    <w:rsid w:val="00BF2FD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F2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Pandey</dc:creator>
  <cp:keywords/>
  <dc:description/>
  <cp:lastModifiedBy>Ashmita Pandey</cp:lastModifiedBy>
  <cp:revision>1</cp:revision>
  <dcterms:created xsi:type="dcterms:W3CDTF">2025-10-16T16:37:00Z</dcterms:created>
  <dcterms:modified xsi:type="dcterms:W3CDTF">2025-10-16T16:59:00Z</dcterms:modified>
</cp:coreProperties>
</file>