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C71EE1" w14:textId="77777777" w:rsidR="007430C3" w:rsidRDefault="00043FA6" w:rsidP="003E3955">
      <w:pPr>
        <w:pStyle w:val="Title"/>
        <w:ind w:right="-558"/>
        <w:rPr>
          <w:color w:val="0000FF"/>
          <w:sz w:val="28"/>
        </w:rPr>
      </w:pPr>
      <w:r w:rsidRPr="00CF3AA3">
        <w:rPr>
          <w:color w:val="0000FF"/>
          <w:sz w:val="28"/>
        </w:rPr>
        <w:t>(</w:t>
      </w:r>
      <w:r w:rsidR="00E16556">
        <w:rPr>
          <w:color w:val="0000FF"/>
          <w:sz w:val="28"/>
        </w:rPr>
        <w:t>Single Page A</w:t>
      </w:r>
      <w:r w:rsidRPr="00CF3AA3">
        <w:rPr>
          <w:color w:val="0000FF"/>
          <w:sz w:val="28"/>
        </w:rPr>
        <w:t xml:space="preserve">bstract </w:t>
      </w:r>
      <w:r w:rsidR="00E16556">
        <w:rPr>
          <w:color w:val="0000FF"/>
          <w:sz w:val="28"/>
        </w:rPr>
        <w:t>F</w:t>
      </w:r>
      <w:r w:rsidRPr="00CF3AA3">
        <w:rPr>
          <w:color w:val="0000FF"/>
          <w:sz w:val="28"/>
        </w:rPr>
        <w:t>ormat</w:t>
      </w:r>
      <w:r w:rsidR="00CF3AA3" w:rsidRPr="00CF3AA3">
        <w:rPr>
          <w:color w:val="0000FF"/>
          <w:sz w:val="28"/>
        </w:rPr>
        <w:t>)</w:t>
      </w:r>
    </w:p>
    <w:p w14:paraId="32F863CD" w14:textId="77777777" w:rsidR="004B2D12" w:rsidRDefault="004B2D12" w:rsidP="003E3955">
      <w:pPr>
        <w:pStyle w:val="Title"/>
        <w:ind w:right="-558"/>
        <w:rPr>
          <w:color w:val="0000FF"/>
          <w:sz w:val="28"/>
        </w:rPr>
      </w:pPr>
    </w:p>
    <w:p w14:paraId="7E197394" w14:textId="77777777" w:rsidR="004B2D12" w:rsidRPr="004B2D12" w:rsidRDefault="004B2D12" w:rsidP="003E3955">
      <w:pPr>
        <w:pStyle w:val="Title"/>
        <w:ind w:right="-558"/>
        <w:rPr>
          <w:color w:val="C00000"/>
        </w:rPr>
      </w:pPr>
      <w:r w:rsidRPr="004B2D12">
        <w:rPr>
          <w:color w:val="C00000"/>
          <w:sz w:val="28"/>
        </w:rPr>
        <w:t>Preferred Mode of Presentation: ORAL/POSTER</w:t>
      </w:r>
    </w:p>
    <w:p w14:paraId="3173F93D" w14:textId="77777777" w:rsidR="004D0536" w:rsidRDefault="004D0536" w:rsidP="00176083">
      <w:pPr>
        <w:widowControl w:val="0"/>
        <w:autoSpaceDE w:val="0"/>
        <w:autoSpaceDN w:val="0"/>
        <w:adjustRightInd w:val="0"/>
        <w:spacing w:after="0" w:line="239" w:lineRule="auto"/>
        <w:jc w:val="both"/>
        <w:rPr>
          <w:rFonts w:ascii="Times New Roman" w:hAnsi="Times New Roman"/>
          <w:b/>
          <w:bCs/>
          <w:color w:val="000000"/>
          <w:sz w:val="28"/>
          <w:szCs w:val="20"/>
        </w:rPr>
      </w:pPr>
    </w:p>
    <w:p w14:paraId="492D7865" w14:textId="77777777" w:rsidR="007430C3" w:rsidRPr="00351CFB" w:rsidRDefault="007430C3" w:rsidP="00CF3AA3">
      <w:pPr>
        <w:widowControl w:val="0"/>
        <w:autoSpaceDE w:val="0"/>
        <w:autoSpaceDN w:val="0"/>
        <w:adjustRightInd w:val="0"/>
        <w:spacing w:after="0" w:line="239" w:lineRule="auto"/>
        <w:jc w:val="center"/>
        <w:rPr>
          <w:rFonts w:ascii="Times New Roman" w:hAnsi="Times New Roman"/>
          <w:b/>
          <w:bCs/>
          <w:color w:val="000000"/>
          <w:sz w:val="32"/>
          <w:szCs w:val="32"/>
        </w:rPr>
      </w:pPr>
      <w:r w:rsidRPr="00351CFB">
        <w:rPr>
          <w:rFonts w:ascii="Times New Roman" w:hAnsi="Times New Roman"/>
          <w:b/>
          <w:bCs/>
          <w:color w:val="000000"/>
          <w:sz w:val="32"/>
          <w:szCs w:val="32"/>
        </w:rPr>
        <w:t>T</w:t>
      </w:r>
      <w:r w:rsidR="00AB10D9" w:rsidRPr="00351CFB">
        <w:rPr>
          <w:rFonts w:ascii="Times New Roman" w:hAnsi="Times New Roman"/>
          <w:b/>
          <w:bCs/>
          <w:color w:val="000000"/>
          <w:sz w:val="32"/>
          <w:szCs w:val="32"/>
        </w:rPr>
        <w:t>itle</w:t>
      </w:r>
      <w:r w:rsidRPr="00351CFB">
        <w:rPr>
          <w:rFonts w:ascii="Times New Roman" w:hAnsi="Times New Roman"/>
          <w:b/>
          <w:bCs/>
          <w:color w:val="000000"/>
          <w:sz w:val="32"/>
          <w:szCs w:val="32"/>
        </w:rPr>
        <w:t xml:space="preserve"> </w:t>
      </w:r>
      <w:r w:rsidR="004B2D12" w:rsidRPr="00351CFB">
        <w:rPr>
          <w:rFonts w:ascii="Times New Roman" w:hAnsi="Times New Roman"/>
          <w:b/>
          <w:bCs/>
          <w:color w:val="000000"/>
          <w:sz w:val="32"/>
          <w:szCs w:val="32"/>
        </w:rPr>
        <w:t xml:space="preserve">of Abstract </w:t>
      </w:r>
      <w:r w:rsidR="003D67A2" w:rsidRPr="00351CFB">
        <w:rPr>
          <w:rFonts w:ascii="Times New Roman" w:hAnsi="Times New Roman"/>
          <w:b/>
          <w:bCs/>
          <w:color w:val="000000"/>
          <w:sz w:val="32"/>
          <w:szCs w:val="32"/>
        </w:rPr>
        <w:t>(Times new roman, font size 1</w:t>
      </w:r>
      <w:r w:rsidR="00351CFB" w:rsidRPr="00351CFB">
        <w:rPr>
          <w:rFonts w:ascii="Times New Roman" w:hAnsi="Times New Roman"/>
          <w:b/>
          <w:bCs/>
          <w:color w:val="000000"/>
          <w:sz w:val="32"/>
          <w:szCs w:val="32"/>
        </w:rPr>
        <w:t>6</w:t>
      </w:r>
      <w:r w:rsidR="003D67A2" w:rsidRPr="00351CFB">
        <w:rPr>
          <w:rFonts w:ascii="Times New Roman" w:hAnsi="Times New Roman"/>
          <w:b/>
          <w:bCs/>
          <w:color w:val="000000"/>
          <w:sz w:val="32"/>
          <w:szCs w:val="32"/>
        </w:rPr>
        <w:t>)</w:t>
      </w:r>
    </w:p>
    <w:p w14:paraId="70708F5C" w14:textId="77777777" w:rsidR="007430C3" w:rsidRPr="00043FA6" w:rsidRDefault="007430C3" w:rsidP="007430C3">
      <w:pPr>
        <w:widowControl w:val="0"/>
        <w:autoSpaceDE w:val="0"/>
        <w:autoSpaceDN w:val="0"/>
        <w:adjustRightInd w:val="0"/>
        <w:spacing w:after="0" w:line="239" w:lineRule="auto"/>
        <w:ind w:left="400"/>
        <w:jc w:val="both"/>
        <w:rPr>
          <w:rFonts w:ascii="Times New Roman" w:hAnsi="Times New Roman"/>
          <w:b/>
          <w:bCs/>
          <w:color w:val="000000"/>
          <w:sz w:val="28"/>
          <w:szCs w:val="20"/>
        </w:rPr>
      </w:pPr>
    </w:p>
    <w:p w14:paraId="2938A001" w14:textId="77777777" w:rsidR="00043FA6" w:rsidRPr="00DC23D7" w:rsidRDefault="00043FA6" w:rsidP="00043FA6">
      <w:pPr>
        <w:jc w:val="center"/>
        <w:rPr>
          <w:rFonts w:ascii="Times New Roman" w:hAnsi="Times New Roman"/>
          <w:iCs/>
          <w:sz w:val="24"/>
          <w:szCs w:val="24"/>
        </w:rPr>
      </w:pPr>
      <w:r w:rsidRPr="00DC23D7">
        <w:rPr>
          <w:rFonts w:ascii="Times New Roman" w:hAnsi="Times New Roman"/>
          <w:b/>
          <w:iCs/>
          <w:sz w:val="24"/>
          <w:szCs w:val="24"/>
          <w:u w:val="single"/>
        </w:rPr>
        <w:t>Presenting Author</w:t>
      </w:r>
      <w:r w:rsidR="00E16556">
        <w:rPr>
          <w:rFonts w:ascii="Times New Roman" w:hAnsi="Times New Roman"/>
          <w:b/>
          <w:iCs/>
          <w:sz w:val="24"/>
          <w:szCs w:val="24"/>
          <w:u w:val="single"/>
          <w:vertAlign w:val="superscript"/>
        </w:rPr>
        <w:t>1</w:t>
      </w:r>
      <w:r w:rsidRPr="00DC23D7">
        <w:rPr>
          <w:rFonts w:ascii="Times New Roman" w:hAnsi="Times New Roman"/>
          <w:iCs/>
          <w:sz w:val="24"/>
          <w:szCs w:val="24"/>
        </w:rPr>
        <w:t>, Co-Authors</w:t>
      </w:r>
      <w:r w:rsidR="00E16556">
        <w:rPr>
          <w:rFonts w:ascii="Times New Roman" w:hAnsi="Times New Roman"/>
          <w:iCs/>
          <w:sz w:val="24"/>
          <w:szCs w:val="24"/>
          <w:vertAlign w:val="superscript"/>
        </w:rPr>
        <w:t>2</w:t>
      </w:r>
      <w:r w:rsidR="00436BB9">
        <w:rPr>
          <w:rFonts w:ascii="Times New Roman" w:hAnsi="Times New Roman"/>
          <w:iCs/>
          <w:sz w:val="24"/>
          <w:szCs w:val="24"/>
          <w:vertAlign w:val="superscript"/>
        </w:rPr>
        <w:t>,*</w:t>
      </w:r>
      <w:r w:rsidR="004D0536" w:rsidRPr="00DC23D7">
        <w:rPr>
          <w:rFonts w:ascii="Times New Roman" w:hAnsi="Times New Roman"/>
          <w:iCs/>
          <w:sz w:val="24"/>
          <w:szCs w:val="24"/>
        </w:rPr>
        <w:t xml:space="preserve"> </w:t>
      </w:r>
      <w:r w:rsidR="003D67A2" w:rsidRPr="00DC23D7">
        <w:rPr>
          <w:rFonts w:ascii="Times New Roman" w:hAnsi="Times New Roman"/>
          <w:b/>
          <w:bCs/>
          <w:color w:val="000000"/>
          <w:sz w:val="24"/>
          <w:szCs w:val="24"/>
        </w:rPr>
        <w:t>(Times new roman, font size 1</w:t>
      </w:r>
      <w:r w:rsidR="00DC23D7" w:rsidRPr="00DC23D7">
        <w:rPr>
          <w:rFonts w:ascii="Times New Roman" w:hAnsi="Times New Roman"/>
          <w:b/>
          <w:bCs/>
          <w:color w:val="000000"/>
          <w:sz w:val="24"/>
          <w:szCs w:val="24"/>
        </w:rPr>
        <w:t>2</w:t>
      </w:r>
      <w:r w:rsidR="003D67A2" w:rsidRPr="00DC23D7">
        <w:rPr>
          <w:rFonts w:ascii="Times New Roman" w:hAnsi="Times New Roman"/>
          <w:b/>
          <w:bCs/>
          <w:color w:val="000000"/>
          <w:sz w:val="24"/>
          <w:szCs w:val="24"/>
        </w:rPr>
        <w:t>)</w:t>
      </w:r>
    </w:p>
    <w:p w14:paraId="7C5F0945" w14:textId="77777777" w:rsidR="00CF3AA3" w:rsidRPr="00DC23D7" w:rsidRDefault="00043FA6" w:rsidP="00CF3AA3">
      <w:pPr>
        <w:spacing w:line="240" w:lineRule="auto"/>
        <w:jc w:val="center"/>
        <w:rPr>
          <w:rFonts w:ascii="Times New Roman" w:hAnsi="Times New Roman"/>
          <w:i/>
          <w:iCs/>
        </w:rPr>
      </w:pPr>
      <w:r w:rsidRPr="00DC23D7">
        <w:rPr>
          <w:rFonts w:ascii="Times New Roman" w:hAnsi="Times New Roman"/>
          <w:i/>
          <w:iCs/>
        </w:rPr>
        <w:t>Department, Organisation, Address, City, Country</w:t>
      </w:r>
      <w:r w:rsidR="003D67A2" w:rsidRPr="00DC23D7">
        <w:rPr>
          <w:rFonts w:ascii="Times New Roman" w:hAnsi="Times New Roman"/>
          <w:i/>
          <w:iCs/>
        </w:rPr>
        <w:t xml:space="preserve"> </w:t>
      </w:r>
      <w:r w:rsidR="00CF3AA3" w:rsidRPr="00DC23D7">
        <w:rPr>
          <w:rFonts w:ascii="Times New Roman" w:hAnsi="Times New Roman"/>
          <w:b/>
          <w:bCs/>
          <w:i/>
          <w:color w:val="000000"/>
        </w:rPr>
        <w:t>(Italic, Times new roman, font size 1</w:t>
      </w:r>
      <w:r w:rsidR="00DC23D7">
        <w:rPr>
          <w:rFonts w:ascii="Times New Roman" w:hAnsi="Times New Roman"/>
          <w:b/>
          <w:bCs/>
          <w:i/>
          <w:color w:val="000000"/>
        </w:rPr>
        <w:t>1</w:t>
      </w:r>
      <w:r w:rsidR="00CF3AA3" w:rsidRPr="00DC23D7">
        <w:rPr>
          <w:rFonts w:ascii="Times New Roman" w:hAnsi="Times New Roman"/>
          <w:b/>
          <w:bCs/>
          <w:i/>
          <w:color w:val="000000"/>
        </w:rPr>
        <w:t>)</w:t>
      </w:r>
    </w:p>
    <w:p w14:paraId="64F3A422" w14:textId="77777777" w:rsidR="00043FA6" w:rsidRPr="003D67A2" w:rsidRDefault="00436BB9" w:rsidP="00043FA6">
      <w:pPr>
        <w:jc w:val="center"/>
        <w:rPr>
          <w:rFonts w:ascii="Times New Roman" w:hAnsi="Times New Roman"/>
          <w:iCs/>
          <w:sz w:val="20"/>
          <w:szCs w:val="20"/>
        </w:rPr>
      </w:pPr>
      <w:r>
        <w:rPr>
          <w:rFonts w:ascii="Times New Roman" w:hAnsi="Times New Roman"/>
          <w:iCs/>
          <w:sz w:val="20"/>
          <w:szCs w:val="20"/>
        </w:rPr>
        <w:t>*</w:t>
      </w:r>
      <w:r w:rsidR="002F70F7">
        <w:rPr>
          <w:rFonts w:ascii="Times New Roman" w:hAnsi="Times New Roman"/>
          <w:iCs/>
          <w:sz w:val="20"/>
          <w:szCs w:val="20"/>
        </w:rPr>
        <w:t xml:space="preserve">Corresponding Author </w:t>
      </w:r>
      <w:r w:rsidR="00043FA6" w:rsidRPr="003D67A2">
        <w:rPr>
          <w:rFonts w:ascii="Times New Roman" w:hAnsi="Times New Roman"/>
          <w:iCs/>
          <w:sz w:val="20"/>
          <w:szCs w:val="20"/>
        </w:rPr>
        <w:t>E-mail</w:t>
      </w:r>
      <w:r w:rsidR="00CF3AA3">
        <w:rPr>
          <w:rFonts w:ascii="Times New Roman" w:hAnsi="Times New Roman"/>
          <w:iCs/>
          <w:sz w:val="20"/>
          <w:szCs w:val="20"/>
        </w:rPr>
        <w:t xml:space="preserve">: </w:t>
      </w:r>
      <w:r w:rsidR="003D67A2" w:rsidRPr="003D67A2">
        <w:rPr>
          <w:rFonts w:ascii="Times New Roman" w:hAnsi="Times New Roman"/>
          <w:bCs/>
          <w:color w:val="000000"/>
          <w:sz w:val="20"/>
          <w:szCs w:val="20"/>
        </w:rPr>
        <w:t>(Times new roman, font size 10)</w:t>
      </w:r>
      <w:r w:rsidR="00CF3AA3">
        <w:rPr>
          <w:rFonts w:ascii="Times New Roman" w:hAnsi="Times New Roman"/>
          <w:bCs/>
          <w:color w:val="000000"/>
          <w:sz w:val="20"/>
          <w:szCs w:val="20"/>
        </w:rPr>
        <w:t xml:space="preserve"> (only one)</w:t>
      </w:r>
    </w:p>
    <w:p w14:paraId="71ECA728" w14:textId="77777777" w:rsidR="007430C3" w:rsidRPr="00043FA6" w:rsidRDefault="007430C3" w:rsidP="007430C3">
      <w:pPr>
        <w:widowControl w:val="0"/>
        <w:autoSpaceDE w:val="0"/>
        <w:autoSpaceDN w:val="0"/>
        <w:adjustRightInd w:val="0"/>
        <w:spacing w:after="0" w:line="239" w:lineRule="auto"/>
        <w:ind w:left="400"/>
        <w:jc w:val="both"/>
        <w:rPr>
          <w:rFonts w:ascii="Times New Roman" w:hAnsi="Times New Roman"/>
          <w:b/>
          <w:bCs/>
          <w:color w:val="000000"/>
          <w:sz w:val="28"/>
          <w:szCs w:val="20"/>
        </w:rPr>
      </w:pPr>
    </w:p>
    <w:p w14:paraId="1ED59E92" w14:textId="77777777" w:rsidR="007430C3" w:rsidRPr="00914E25" w:rsidRDefault="007430C3" w:rsidP="007430C3">
      <w:pPr>
        <w:widowControl w:val="0"/>
        <w:autoSpaceDE w:val="0"/>
        <w:autoSpaceDN w:val="0"/>
        <w:adjustRightInd w:val="0"/>
        <w:spacing w:after="0" w:line="239" w:lineRule="auto"/>
        <w:ind w:left="400"/>
        <w:jc w:val="center"/>
        <w:rPr>
          <w:rFonts w:ascii="Times New Roman" w:hAnsi="Times New Roman"/>
          <w:b/>
          <w:bCs/>
          <w:color w:val="000000"/>
        </w:rPr>
      </w:pPr>
      <w:r w:rsidRPr="00914E25">
        <w:rPr>
          <w:rFonts w:ascii="Times New Roman" w:hAnsi="Times New Roman"/>
          <w:b/>
          <w:bCs/>
          <w:color w:val="000000"/>
          <w:u w:val="single"/>
        </w:rPr>
        <w:t>ABSTRACT</w:t>
      </w:r>
      <w:r w:rsidR="00043FA6" w:rsidRPr="00914E25">
        <w:rPr>
          <w:rFonts w:ascii="Times New Roman" w:hAnsi="Times New Roman"/>
          <w:b/>
          <w:bCs/>
          <w:color w:val="000000"/>
        </w:rPr>
        <w:t xml:space="preserve"> (Times new roman, font size 1</w:t>
      </w:r>
      <w:r w:rsidR="00914E25">
        <w:rPr>
          <w:rFonts w:ascii="Times New Roman" w:hAnsi="Times New Roman"/>
          <w:b/>
          <w:bCs/>
          <w:color w:val="000000"/>
        </w:rPr>
        <w:t>1</w:t>
      </w:r>
      <w:r w:rsidR="00043FA6" w:rsidRPr="00914E25">
        <w:rPr>
          <w:rFonts w:ascii="Times New Roman" w:hAnsi="Times New Roman"/>
          <w:b/>
          <w:bCs/>
          <w:color w:val="000000"/>
        </w:rPr>
        <w:t>)</w:t>
      </w:r>
      <w:r w:rsidR="00CF3AA3" w:rsidRPr="00914E25">
        <w:rPr>
          <w:rFonts w:ascii="Times New Roman" w:hAnsi="Times New Roman"/>
          <w:b/>
          <w:bCs/>
          <w:color w:val="000000"/>
        </w:rPr>
        <w:t xml:space="preserve"> (Max. 500 words)</w:t>
      </w:r>
    </w:p>
    <w:p w14:paraId="04311664" w14:textId="77777777" w:rsidR="007430C3" w:rsidRPr="00AF3934" w:rsidRDefault="007430C3" w:rsidP="007430C3">
      <w:pPr>
        <w:widowControl w:val="0"/>
        <w:autoSpaceDE w:val="0"/>
        <w:autoSpaceDN w:val="0"/>
        <w:adjustRightInd w:val="0"/>
        <w:spacing w:after="0" w:line="239" w:lineRule="auto"/>
        <w:ind w:left="400"/>
        <w:jc w:val="center"/>
        <w:rPr>
          <w:rFonts w:ascii="Times New Roman" w:hAnsi="Times New Roman"/>
          <w:b/>
          <w:bCs/>
          <w:color w:val="000000"/>
          <w:sz w:val="24"/>
          <w:szCs w:val="24"/>
        </w:rPr>
      </w:pPr>
    </w:p>
    <w:p w14:paraId="6A34BB83" w14:textId="632F33B6" w:rsidR="00176083" w:rsidRPr="00914E25" w:rsidRDefault="004B2D12" w:rsidP="00511AA7">
      <w:pPr>
        <w:widowControl w:val="0"/>
        <w:overflowPunct w:val="0"/>
        <w:autoSpaceDE w:val="0"/>
        <w:autoSpaceDN w:val="0"/>
        <w:adjustRightInd w:val="0"/>
        <w:spacing w:after="0" w:line="240" w:lineRule="auto"/>
        <w:jc w:val="both"/>
        <w:rPr>
          <w:rFonts w:ascii="Times New Roman" w:hAnsi="Times New Roman"/>
          <w:color w:val="000000"/>
        </w:rPr>
      </w:pPr>
      <w:r w:rsidRPr="00914E25">
        <w:rPr>
          <w:rFonts w:ascii="Times New Roman" w:hAnsi="Times New Roman"/>
          <w:color w:val="000000"/>
        </w:rPr>
        <w:t>Abstracts are</w:t>
      </w:r>
      <w:r w:rsidR="00176083" w:rsidRPr="00914E25">
        <w:rPr>
          <w:rFonts w:ascii="Times New Roman" w:hAnsi="Times New Roman"/>
          <w:color w:val="000000"/>
        </w:rPr>
        <w:t xml:space="preserve"> invited </w:t>
      </w:r>
      <w:r w:rsidRPr="00914E25">
        <w:rPr>
          <w:rFonts w:ascii="Times New Roman" w:hAnsi="Times New Roman"/>
          <w:color w:val="000000"/>
        </w:rPr>
        <w:t>for the National Conference on Condensed Matter Days (CMDAYS-202</w:t>
      </w:r>
      <w:r w:rsidR="00511AA7">
        <w:rPr>
          <w:rFonts w:ascii="Times New Roman" w:hAnsi="Times New Roman"/>
          <w:color w:val="000000"/>
        </w:rPr>
        <w:t>6</w:t>
      </w:r>
      <w:r w:rsidRPr="00914E25">
        <w:rPr>
          <w:rFonts w:ascii="Times New Roman" w:hAnsi="Times New Roman"/>
          <w:color w:val="000000"/>
        </w:rPr>
        <w:t xml:space="preserve">) within </w:t>
      </w:r>
      <w:r w:rsidR="00176083" w:rsidRPr="00914E25">
        <w:rPr>
          <w:rFonts w:ascii="Times New Roman" w:hAnsi="Times New Roman"/>
          <w:color w:val="000000"/>
        </w:rPr>
        <w:t>500 words.</w:t>
      </w:r>
      <w:r w:rsidRPr="00914E25">
        <w:rPr>
          <w:rFonts w:ascii="Times New Roman" w:hAnsi="Times New Roman"/>
          <w:color w:val="000000"/>
        </w:rPr>
        <w:t xml:space="preserve">  The broad themes of CMDAYS-202</w:t>
      </w:r>
      <w:r w:rsidR="00511AA7">
        <w:rPr>
          <w:rFonts w:ascii="Times New Roman" w:hAnsi="Times New Roman"/>
          <w:color w:val="000000"/>
        </w:rPr>
        <w:t>6</w:t>
      </w:r>
      <w:r w:rsidRPr="00914E25">
        <w:rPr>
          <w:rFonts w:ascii="Times New Roman" w:hAnsi="Times New Roman"/>
          <w:color w:val="000000"/>
        </w:rPr>
        <w:t xml:space="preserve"> are experimental, theoretical and computational Condensed Matter Physics.  </w:t>
      </w:r>
      <w:r w:rsidR="00176083" w:rsidRPr="00914E25">
        <w:rPr>
          <w:rFonts w:ascii="Times New Roman" w:hAnsi="Times New Roman"/>
          <w:color w:val="000000"/>
        </w:rPr>
        <w:t xml:space="preserve">The topics of the Conference includes </w:t>
      </w:r>
      <w:r w:rsidR="00511AA7" w:rsidRPr="00511AA7">
        <w:rPr>
          <w:rFonts w:ascii="Times New Roman" w:hAnsi="Times New Roman"/>
          <w:color w:val="000000"/>
        </w:rPr>
        <w:t>Dielectrics, Ferroelectric</w:t>
      </w:r>
      <w:r w:rsidR="00511AA7">
        <w:rPr>
          <w:rFonts w:ascii="Times New Roman" w:hAnsi="Times New Roman"/>
          <w:color w:val="000000"/>
        </w:rPr>
        <w:t xml:space="preserve">s, and </w:t>
      </w:r>
      <w:proofErr w:type="spellStart"/>
      <w:r w:rsidR="00511AA7">
        <w:rPr>
          <w:rFonts w:ascii="Times New Roman" w:hAnsi="Times New Roman"/>
          <w:color w:val="000000"/>
        </w:rPr>
        <w:t>Multiferroics</w:t>
      </w:r>
      <w:proofErr w:type="spellEnd"/>
      <w:r w:rsidR="00511AA7">
        <w:rPr>
          <w:rFonts w:ascii="Times New Roman" w:hAnsi="Times New Roman"/>
          <w:color w:val="000000"/>
        </w:rPr>
        <w:t xml:space="preserve">; </w:t>
      </w:r>
      <w:r w:rsidR="00511AA7" w:rsidRPr="00511AA7">
        <w:rPr>
          <w:rFonts w:ascii="Times New Roman" w:hAnsi="Times New Roman"/>
          <w:color w:val="000000"/>
        </w:rPr>
        <w:t xml:space="preserve">Energy Storage Devices; Magnetism and Spintronic Systems; Nanomaterials and Nanocomposites; Semiconductor Materials and Devices; </w:t>
      </w:r>
      <w:r w:rsidR="00511AA7">
        <w:rPr>
          <w:rFonts w:ascii="Times New Roman" w:hAnsi="Times New Roman"/>
          <w:color w:val="000000"/>
        </w:rPr>
        <w:t xml:space="preserve"> </w:t>
      </w:r>
      <w:r w:rsidR="00511AA7" w:rsidRPr="00511AA7">
        <w:rPr>
          <w:rFonts w:ascii="Times New Roman" w:hAnsi="Times New Roman"/>
          <w:color w:val="000000"/>
        </w:rPr>
        <w:t xml:space="preserve">Photoluminescence and optical materials; Spectroscopic Techniques; Photonics and Optoelectronic Devices; Photovoltaics and </w:t>
      </w:r>
      <w:proofErr w:type="spellStart"/>
      <w:r w:rsidR="00511AA7" w:rsidRPr="00511AA7">
        <w:rPr>
          <w:rFonts w:ascii="Times New Roman" w:hAnsi="Times New Roman"/>
          <w:color w:val="000000"/>
        </w:rPr>
        <w:t>Photocatalysis</w:t>
      </w:r>
      <w:proofErr w:type="spellEnd"/>
      <w:r w:rsidR="00511AA7" w:rsidRPr="00511AA7">
        <w:rPr>
          <w:rFonts w:ascii="Times New Roman" w:hAnsi="Times New Roman"/>
          <w:color w:val="000000"/>
        </w:rPr>
        <w:t>; Superconductivity and Low-T Physics; Strongly Correlated Systems; Topological Materials; Disordered Systems and Phase Transitions; Surface, Interfaces and Thin films;</w:t>
      </w:r>
      <w:r w:rsidR="00511AA7">
        <w:rPr>
          <w:rFonts w:ascii="Times New Roman" w:hAnsi="Times New Roman"/>
          <w:color w:val="000000"/>
        </w:rPr>
        <w:t xml:space="preserve"> </w:t>
      </w:r>
      <w:r w:rsidR="00511AA7" w:rsidRPr="00511AA7">
        <w:rPr>
          <w:rFonts w:ascii="Times New Roman" w:hAnsi="Times New Roman"/>
          <w:color w:val="000000"/>
        </w:rPr>
        <w:t>Quantum Materials and Devices; Mesoscopic Phenomena and Junctions; Nonlinear Physics; Soft Condensed Matter Physics; Organic, Inorganic, and Biomaterials, and Sensors; AI and ML for Materials Discovery; Interdisciplinary Topics Relevant to Condensed Matter Systems</w:t>
      </w:r>
      <w:r w:rsidR="00511AA7">
        <w:rPr>
          <w:rFonts w:ascii="Times New Roman" w:hAnsi="Times New Roman"/>
          <w:color w:val="000000"/>
        </w:rPr>
        <w:t>.</w:t>
      </w:r>
    </w:p>
    <w:p w14:paraId="040A91D8" w14:textId="77777777" w:rsidR="004B2D12" w:rsidRPr="00914E25" w:rsidRDefault="004B2D12" w:rsidP="004B2D12">
      <w:pPr>
        <w:widowControl w:val="0"/>
        <w:overflowPunct w:val="0"/>
        <w:autoSpaceDE w:val="0"/>
        <w:autoSpaceDN w:val="0"/>
        <w:adjustRightInd w:val="0"/>
        <w:spacing w:after="0" w:line="240" w:lineRule="auto"/>
        <w:ind w:right="-43"/>
        <w:jc w:val="both"/>
        <w:rPr>
          <w:rFonts w:ascii="Times New Roman" w:hAnsi="Times New Roman"/>
          <w:color w:val="000000"/>
        </w:rPr>
      </w:pPr>
    </w:p>
    <w:p w14:paraId="2489CB9C" w14:textId="77777777" w:rsidR="004B2D12" w:rsidRPr="00914E25" w:rsidRDefault="004B2D12" w:rsidP="004B2D12">
      <w:pPr>
        <w:spacing w:after="0" w:line="240" w:lineRule="auto"/>
        <w:jc w:val="both"/>
        <w:rPr>
          <w:rFonts w:ascii="Times New Roman" w:hAnsi="Times New Roman"/>
          <w:color w:val="000000"/>
        </w:rPr>
      </w:pPr>
      <w:r w:rsidRPr="00914E25">
        <w:rPr>
          <w:rFonts w:ascii="Times New Roman" w:hAnsi="Times New Roman"/>
          <w:color w:val="000000"/>
        </w:rPr>
        <w:t xml:space="preserve">The text is to be written with single-line spacing and leaving a line gap between paragraphs.  Figures can be inserted in the text using the </w:t>
      </w:r>
      <w:r w:rsidRPr="00914E25">
        <w:rPr>
          <w:rFonts w:ascii="Times New Roman" w:hAnsi="Times New Roman"/>
          <w:i/>
          <w:color w:val="000000"/>
        </w:rPr>
        <w:t>insert picture</w:t>
      </w:r>
      <w:r w:rsidRPr="00914E25">
        <w:rPr>
          <w:rFonts w:ascii="Times New Roman" w:hAnsi="Times New Roman"/>
          <w:color w:val="000000"/>
        </w:rPr>
        <w:t xml:space="preserve"> command and </w:t>
      </w:r>
      <w:r w:rsidRPr="00914E25">
        <w:rPr>
          <w:rFonts w:ascii="Times New Roman" w:hAnsi="Times New Roman"/>
          <w:i/>
          <w:color w:val="000000"/>
        </w:rPr>
        <w:t>paste special</w:t>
      </w:r>
      <w:r w:rsidRPr="00914E25">
        <w:rPr>
          <w:rFonts w:ascii="Times New Roman" w:hAnsi="Times New Roman"/>
          <w:color w:val="000000"/>
        </w:rPr>
        <w:t xml:space="preserve"> options.  The text can be set to flow around the figure, but a figure caption must be included.  The page margins are to be set at 2.5 cm all round.  Paragraphs are to be justified on both left and right sides.</w:t>
      </w:r>
    </w:p>
    <w:p w14:paraId="5554E5BB" w14:textId="77777777" w:rsidR="004B2D12" w:rsidRPr="00914E25" w:rsidRDefault="004B2D12" w:rsidP="004B2D12">
      <w:pPr>
        <w:spacing w:after="0" w:line="240" w:lineRule="auto"/>
        <w:jc w:val="both"/>
        <w:rPr>
          <w:rFonts w:ascii="Times New Roman" w:hAnsi="Times New Roman"/>
          <w:color w:val="000000"/>
        </w:rPr>
      </w:pPr>
    </w:p>
    <w:p w14:paraId="34FE0A68" w14:textId="24DFBE56" w:rsidR="004B2D12" w:rsidRPr="00914E25" w:rsidRDefault="004B2D12" w:rsidP="004B2D12">
      <w:pPr>
        <w:spacing w:after="0" w:line="240" w:lineRule="auto"/>
        <w:jc w:val="both"/>
        <w:rPr>
          <w:rFonts w:ascii="Times New Roman" w:hAnsi="Times New Roman"/>
          <w:color w:val="000000"/>
        </w:rPr>
      </w:pPr>
      <w:r w:rsidRPr="00914E25">
        <w:rPr>
          <w:rFonts w:ascii="Times New Roman" w:hAnsi="Times New Roman"/>
          <w:color w:val="000000"/>
        </w:rPr>
        <w:t>The abstract length must be limited to one page. Abstracts that do not meet the formatting requirements will be returned.  The organizing committee reserves the right to edit abstracts for clarity or correctness of English, but will consult the author if any significant changes are needed.</w:t>
      </w:r>
    </w:p>
    <w:p w14:paraId="10E1F899" w14:textId="77777777" w:rsidR="004B2D12" w:rsidRPr="00914E25" w:rsidRDefault="004B2D12" w:rsidP="004B2D12">
      <w:pPr>
        <w:spacing w:after="0" w:line="240" w:lineRule="auto"/>
        <w:jc w:val="both"/>
        <w:rPr>
          <w:rFonts w:ascii="Times New Roman" w:hAnsi="Times New Roman"/>
          <w:color w:val="000000"/>
        </w:rPr>
      </w:pPr>
    </w:p>
    <w:p w14:paraId="480ABDA1" w14:textId="29BA22E2" w:rsidR="00176083" w:rsidRPr="00914E25" w:rsidRDefault="00511AA7" w:rsidP="004B2D12">
      <w:pPr>
        <w:spacing w:line="240" w:lineRule="auto"/>
        <w:jc w:val="both"/>
        <w:rPr>
          <w:rFonts w:ascii="Times New Roman" w:hAnsi="Times New Roman"/>
          <w:color w:val="000000"/>
        </w:rPr>
      </w:pPr>
      <w:r w:rsidRPr="00914E25">
        <w:rPr>
          <w:rFonts w:ascii="Times New Roman" w:hAnsi="Times New Roman"/>
          <w:color w:val="000000"/>
        </w:rPr>
        <w:t xml:space="preserve">Abstracts must be submitted online </w:t>
      </w:r>
      <w:r w:rsidRPr="00511AA7">
        <w:rPr>
          <w:rFonts w:ascii="Times New Roman" w:hAnsi="Times New Roman"/>
          <w:color w:val="000000"/>
        </w:rPr>
        <w:t>at the email id cmdays2</w:t>
      </w:r>
      <w:r>
        <w:rPr>
          <w:rFonts w:ascii="Times New Roman" w:hAnsi="Times New Roman"/>
          <w:color w:val="000000"/>
        </w:rPr>
        <w:t xml:space="preserve">026@nitrkl.ac.in by </w:t>
      </w:r>
      <w:r w:rsidR="00AC70AE">
        <w:rPr>
          <w:rFonts w:ascii="Times New Roman" w:hAnsi="Times New Roman"/>
          <w:color w:val="000000"/>
        </w:rPr>
        <w:t>31</w:t>
      </w:r>
      <w:r w:rsidR="00AC70AE" w:rsidRPr="00AC70AE">
        <w:rPr>
          <w:rFonts w:ascii="Times New Roman" w:hAnsi="Times New Roman"/>
          <w:color w:val="000000"/>
          <w:vertAlign w:val="superscript"/>
        </w:rPr>
        <w:t>st</w:t>
      </w:r>
      <w:r w:rsidR="00AC70AE">
        <w:rPr>
          <w:rFonts w:ascii="Times New Roman" w:hAnsi="Times New Roman"/>
          <w:color w:val="000000"/>
        </w:rPr>
        <w:t xml:space="preserve"> August</w:t>
      </w:r>
      <w:r>
        <w:rPr>
          <w:rFonts w:ascii="Times New Roman" w:hAnsi="Times New Roman"/>
          <w:color w:val="000000"/>
        </w:rPr>
        <w:t xml:space="preserve"> 2026. </w:t>
      </w:r>
      <w:r w:rsidR="004B2D12" w:rsidRPr="00914E25">
        <w:rPr>
          <w:rFonts w:ascii="Times New Roman" w:hAnsi="Times New Roman"/>
          <w:color w:val="000000"/>
        </w:rPr>
        <w:t xml:space="preserve">The </w:t>
      </w:r>
      <w:r w:rsidR="00AF3934" w:rsidRPr="00914E25">
        <w:rPr>
          <w:rFonts w:ascii="Times New Roman" w:hAnsi="Times New Roman"/>
          <w:color w:val="000000"/>
        </w:rPr>
        <w:t xml:space="preserve">list of </w:t>
      </w:r>
      <w:r w:rsidR="00176083" w:rsidRPr="00914E25">
        <w:rPr>
          <w:rFonts w:ascii="Times New Roman" w:hAnsi="Times New Roman"/>
          <w:color w:val="000000"/>
        </w:rPr>
        <w:t>accept</w:t>
      </w:r>
      <w:r w:rsidR="00AF3934" w:rsidRPr="00914E25">
        <w:rPr>
          <w:rFonts w:ascii="Times New Roman" w:hAnsi="Times New Roman"/>
          <w:color w:val="000000"/>
        </w:rPr>
        <w:t>ed</w:t>
      </w:r>
      <w:r w:rsidR="00176083" w:rsidRPr="00914E25">
        <w:rPr>
          <w:rFonts w:ascii="Times New Roman" w:hAnsi="Times New Roman"/>
          <w:color w:val="000000"/>
        </w:rPr>
        <w:t xml:space="preserve"> </w:t>
      </w:r>
      <w:r w:rsidR="00AF3934" w:rsidRPr="00914E25">
        <w:rPr>
          <w:rFonts w:ascii="Times New Roman" w:hAnsi="Times New Roman"/>
          <w:color w:val="000000"/>
        </w:rPr>
        <w:t xml:space="preserve">abstracts </w:t>
      </w:r>
      <w:r w:rsidR="004B2D12" w:rsidRPr="00914E25">
        <w:rPr>
          <w:rFonts w:ascii="Times New Roman" w:hAnsi="Times New Roman"/>
          <w:color w:val="000000"/>
        </w:rPr>
        <w:t xml:space="preserve">will be </w:t>
      </w:r>
      <w:r w:rsidR="00AF3934" w:rsidRPr="00914E25">
        <w:rPr>
          <w:rFonts w:ascii="Times New Roman" w:hAnsi="Times New Roman"/>
          <w:color w:val="000000"/>
        </w:rPr>
        <w:t>uploaded</w:t>
      </w:r>
      <w:r w:rsidR="004B2D12" w:rsidRPr="00914E25">
        <w:rPr>
          <w:rFonts w:ascii="Times New Roman" w:hAnsi="Times New Roman"/>
          <w:color w:val="000000"/>
        </w:rPr>
        <w:t xml:space="preserve"> </w:t>
      </w:r>
      <w:r w:rsidR="00176083" w:rsidRPr="00914E25">
        <w:rPr>
          <w:rFonts w:ascii="Times New Roman" w:hAnsi="Times New Roman"/>
          <w:color w:val="000000"/>
        </w:rPr>
        <w:t xml:space="preserve">by </w:t>
      </w:r>
      <w:r w:rsidR="00AC70AE">
        <w:rPr>
          <w:rFonts w:ascii="Times New Roman" w:hAnsi="Times New Roman"/>
          <w:color w:val="000000"/>
        </w:rPr>
        <w:t>1</w:t>
      </w:r>
      <w:r>
        <w:rPr>
          <w:rFonts w:ascii="Times New Roman" w:hAnsi="Times New Roman"/>
          <w:color w:val="000000"/>
        </w:rPr>
        <w:t>0</w:t>
      </w:r>
      <w:r w:rsidRPr="00511AA7">
        <w:rPr>
          <w:rFonts w:ascii="Times New Roman" w:hAnsi="Times New Roman"/>
          <w:color w:val="000000"/>
          <w:vertAlign w:val="superscript"/>
        </w:rPr>
        <w:t>th</w:t>
      </w:r>
      <w:r>
        <w:rPr>
          <w:rFonts w:ascii="Times New Roman" w:hAnsi="Times New Roman"/>
          <w:color w:val="000000"/>
        </w:rPr>
        <w:t xml:space="preserve"> </w:t>
      </w:r>
      <w:r w:rsidR="001619A1">
        <w:rPr>
          <w:rFonts w:ascii="Times New Roman" w:hAnsi="Times New Roman"/>
          <w:color w:val="000000"/>
        </w:rPr>
        <w:t>September</w:t>
      </w:r>
      <w:r w:rsidR="004B2D12" w:rsidRPr="00914E25">
        <w:rPr>
          <w:rFonts w:ascii="Times New Roman" w:hAnsi="Times New Roman"/>
          <w:color w:val="000000"/>
        </w:rPr>
        <w:t xml:space="preserve"> 202</w:t>
      </w:r>
      <w:r>
        <w:rPr>
          <w:rFonts w:ascii="Times New Roman" w:hAnsi="Times New Roman"/>
          <w:color w:val="000000"/>
        </w:rPr>
        <w:t>6</w:t>
      </w:r>
      <w:r w:rsidR="00AF3934" w:rsidRPr="00914E25">
        <w:rPr>
          <w:rFonts w:ascii="Times New Roman" w:hAnsi="Times New Roman"/>
          <w:color w:val="000000"/>
        </w:rPr>
        <w:t xml:space="preserve"> at the conference website</w:t>
      </w:r>
      <w:r w:rsidR="001619A1">
        <w:rPr>
          <w:rFonts w:ascii="Times New Roman" w:hAnsi="Times New Roman"/>
          <w:color w:val="000000"/>
        </w:rPr>
        <w:t xml:space="preserve"> </w:t>
      </w:r>
      <w:r w:rsidRPr="00511AA7">
        <w:rPr>
          <w:rFonts w:ascii="Times New Roman" w:hAnsi="Times New Roman"/>
          <w:color w:val="000000"/>
        </w:rPr>
        <w:t>https://cmdays2026.nitrkl.ac.in/</w:t>
      </w:r>
      <w:r w:rsidR="00176083" w:rsidRPr="00914E25">
        <w:rPr>
          <w:rFonts w:ascii="Times New Roman" w:hAnsi="Times New Roman"/>
          <w:color w:val="000000"/>
        </w:rPr>
        <w:t xml:space="preserve">. </w:t>
      </w:r>
      <w:bookmarkStart w:id="0" w:name="_GoBack"/>
      <w:bookmarkEnd w:id="0"/>
      <w:r w:rsidR="00176083" w:rsidRPr="00914E25">
        <w:rPr>
          <w:rFonts w:ascii="Times New Roman" w:hAnsi="Times New Roman"/>
          <w:color w:val="000000"/>
        </w:rPr>
        <w:t xml:space="preserve">Each paper accepted for presentation must </w:t>
      </w:r>
      <w:r w:rsidR="004B2D12" w:rsidRPr="00914E25">
        <w:rPr>
          <w:rFonts w:ascii="Times New Roman" w:hAnsi="Times New Roman"/>
          <w:color w:val="000000"/>
        </w:rPr>
        <w:t>complete the</w:t>
      </w:r>
      <w:r w:rsidR="00176083" w:rsidRPr="00914E25">
        <w:rPr>
          <w:rFonts w:ascii="Times New Roman" w:hAnsi="Times New Roman"/>
          <w:color w:val="000000"/>
        </w:rPr>
        <w:t xml:space="preserve"> registration by </w:t>
      </w:r>
      <w:r w:rsidR="00AC70AE">
        <w:rPr>
          <w:rFonts w:ascii="Times New Roman" w:hAnsi="Times New Roman"/>
          <w:color w:val="000000"/>
        </w:rPr>
        <w:t>20</w:t>
      </w:r>
      <w:r w:rsidRPr="00511AA7">
        <w:rPr>
          <w:rFonts w:ascii="Times New Roman" w:hAnsi="Times New Roman"/>
          <w:color w:val="000000"/>
          <w:vertAlign w:val="superscript"/>
        </w:rPr>
        <w:t>th</w:t>
      </w:r>
      <w:r>
        <w:rPr>
          <w:rFonts w:ascii="Times New Roman" w:hAnsi="Times New Roman"/>
          <w:color w:val="000000"/>
        </w:rPr>
        <w:t xml:space="preserve"> </w:t>
      </w:r>
      <w:r w:rsidR="00AC70AE">
        <w:rPr>
          <w:rFonts w:ascii="Times New Roman" w:hAnsi="Times New Roman"/>
          <w:color w:val="000000"/>
        </w:rPr>
        <w:t>September</w:t>
      </w:r>
      <w:r w:rsidR="009F49BE" w:rsidRPr="00914E25">
        <w:rPr>
          <w:rFonts w:ascii="Times New Roman" w:hAnsi="Times New Roman"/>
          <w:color w:val="000000"/>
        </w:rPr>
        <w:t xml:space="preserve"> 20</w:t>
      </w:r>
      <w:r w:rsidR="004B2D12" w:rsidRPr="00914E25">
        <w:rPr>
          <w:rFonts w:ascii="Times New Roman" w:hAnsi="Times New Roman"/>
          <w:color w:val="000000"/>
        </w:rPr>
        <w:t>2</w:t>
      </w:r>
      <w:r>
        <w:rPr>
          <w:rFonts w:ascii="Times New Roman" w:hAnsi="Times New Roman"/>
          <w:color w:val="000000"/>
        </w:rPr>
        <w:t>6</w:t>
      </w:r>
      <w:r w:rsidR="00176083" w:rsidRPr="00914E25">
        <w:rPr>
          <w:rFonts w:ascii="Times New Roman" w:hAnsi="Times New Roman"/>
          <w:color w:val="000000"/>
        </w:rPr>
        <w:t>.</w:t>
      </w:r>
    </w:p>
    <w:p w14:paraId="5F199E3B" w14:textId="77777777" w:rsidR="00D67252" w:rsidRPr="00914E25" w:rsidRDefault="00D67252" w:rsidP="00176083">
      <w:pPr>
        <w:widowControl w:val="0"/>
        <w:overflowPunct w:val="0"/>
        <w:autoSpaceDE w:val="0"/>
        <w:autoSpaceDN w:val="0"/>
        <w:adjustRightInd w:val="0"/>
        <w:spacing w:after="0" w:line="237" w:lineRule="auto"/>
        <w:ind w:right="-46"/>
        <w:jc w:val="both"/>
        <w:rPr>
          <w:rFonts w:ascii="Times New Roman" w:hAnsi="Times New Roman"/>
        </w:rPr>
      </w:pPr>
    </w:p>
    <w:p w14:paraId="74D827FB" w14:textId="77777777" w:rsidR="00D67252" w:rsidRPr="00914E25" w:rsidRDefault="00D67252" w:rsidP="00176083">
      <w:pPr>
        <w:widowControl w:val="0"/>
        <w:overflowPunct w:val="0"/>
        <w:autoSpaceDE w:val="0"/>
        <w:autoSpaceDN w:val="0"/>
        <w:adjustRightInd w:val="0"/>
        <w:spacing w:after="0" w:line="237" w:lineRule="auto"/>
        <w:ind w:right="-46"/>
        <w:jc w:val="both"/>
        <w:rPr>
          <w:rFonts w:ascii="Times New Roman" w:hAnsi="Times New Roman"/>
        </w:rPr>
      </w:pPr>
      <w:r w:rsidRPr="00914E25">
        <w:rPr>
          <w:rFonts w:ascii="Times New Roman" w:hAnsi="Times New Roman"/>
          <w:b/>
        </w:rPr>
        <w:t>Keywords:</w:t>
      </w:r>
      <w:r w:rsidRPr="00914E25">
        <w:rPr>
          <w:rFonts w:ascii="Times New Roman" w:hAnsi="Times New Roman"/>
        </w:rPr>
        <w:t xml:space="preserve"> Keyword1; Keyword2; Keyword3; </w:t>
      </w:r>
      <w:r w:rsidR="00E16556" w:rsidRPr="00914E25">
        <w:rPr>
          <w:rFonts w:ascii="Times New Roman" w:hAnsi="Times New Roman"/>
        </w:rPr>
        <w:t xml:space="preserve">Keyword4; </w:t>
      </w:r>
      <w:r w:rsidRPr="00914E25">
        <w:rPr>
          <w:rFonts w:ascii="Times New Roman" w:hAnsi="Times New Roman"/>
        </w:rPr>
        <w:t>(M</w:t>
      </w:r>
      <w:r w:rsidR="00E16556" w:rsidRPr="00914E25">
        <w:rPr>
          <w:rFonts w:ascii="Times New Roman" w:hAnsi="Times New Roman"/>
        </w:rPr>
        <w:t>axi</w:t>
      </w:r>
      <w:r w:rsidRPr="00914E25">
        <w:rPr>
          <w:rFonts w:ascii="Times New Roman" w:hAnsi="Times New Roman"/>
        </w:rPr>
        <w:t xml:space="preserve">mum </w:t>
      </w:r>
      <w:r w:rsidR="00E16556" w:rsidRPr="00914E25">
        <w:rPr>
          <w:rFonts w:ascii="Times New Roman" w:hAnsi="Times New Roman"/>
        </w:rPr>
        <w:t>4</w:t>
      </w:r>
      <w:r w:rsidRPr="00914E25">
        <w:rPr>
          <w:rFonts w:ascii="Times New Roman" w:hAnsi="Times New Roman"/>
        </w:rPr>
        <w:t>).</w:t>
      </w:r>
    </w:p>
    <w:p w14:paraId="2382AD44" w14:textId="77777777" w:rsidR="009F49BE" w:rsidRPr="00043FA6" w:rsidRDefault="009F49BE" w:rsidP="00176083">
      <w:pPr>
        <w:widowControl w:val="0"/>
        <w:overflowPunct w:val="0"/>
        <w:autoSpaceDE w:val="0"/>
        <w:autoSpaceDN w:val="0"/>
        <w:adjustRightInd w:val="0"/>
        <w:spacing w:after="0" w:line="237" w:lineRule="auto"/>
        <w:ind w:right="-46"/>
        <w:jc w:val="both"/>
        <w:rPr>
          <w:rFonts w:ascii="Times New Roman" w:hAnsi="Times New Roman"/>
          <w:sz w:val="20"/>
          <w:szCs w:val="20"/>
        </w:rPr>
      </w:pPr>
    </w:p>
    <w:p w14:paraId="673DBE87" w14:textId="77777777" w:rsidR="00043FA6" w:rsidRPr="00043FA6" w:rsidRDefault="00043FA6" w:rsidP="00043FA6">
      <w:pPr>
        <w:jc w:val="both"/>
        <w:rPr>
          <w:rFonts w:ascii="Times New Roman" w:hAnsi="Times New Roman"/>
          <w:bCs/>
        </w:rPr>
      </w:pPr>
    </w:p>
    <w:p w14:paraId="46C31D0E" w14:textId="77777777" w:rsidR="009F49BE" w:rsidRDefault="009F49BE" w:rsidP="00176083">
      <w:pPr>
        <w:widowControl w:val="0"/>
        <w:overflowPunct w:val="0"/>
        <w:autoSpaceDE w:val="0"/>
        <w:autoSpaceDN w:val="0"/>
        <w:adjustRightInd w:val="0"/>
        <w:spacing w:after="0" w:line="237" w:lineRule="auto"/>
        <w:ind w:right="-46"/>
        <w:jc w:val="both"/>
        <w:rPr>
          <w:rFonts w:ascii="Times New Roman" w:hAnsi="Times New Roman"/>
          <w:sz w:val="24"/>
          <w:szCs w:val="24"/>
        </w:rPr>
      </w:pPr>
    </w:p>
    <w:p w14:paraId="463E7E06" w14:textId="77777777" w:rsidR="007430C3" w:rsidRPr="007430C3" w:rsidRDefault="007430C3" w:rsidP="007430C3">
      <w:pPr>
        <w:widowControl w:val="0"/>
        <w:autoSpaceDE w:val="0"/>
        <w:autoSpaceDN w:val="0"/>
        <w:adjustRightInd w:val="0"/>
        <w:spacing w:after="0" w:line="239" w:lineRule="auto"/>
        <w:ind w:left="400"/>
        <w:jc w:val="center"/>
        <w:rPr>
          <w:rFonts w:ascii="Times New Roman" w:hAnsi="Times New Roman"/>
          <w:b/>
          <w:bCs/>
          <w:color w:val="000000"/>
          <w:szCs w:val="20"/>
        </w:rPr>
      </w:pPr>
    </w:p>
    <w:sectPr w:rsidR="007430C3" w:rsidRPr="007430C3" w:rsidSect="008E0D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44E3D2" w14:textId="77777777" w:rsidR="00101A2F" w:rsidRDefault="00101A2F" w:rsidP="007430C3">
      <w:pPr>
        <w:spacing w:after="0" w:line="240" w:lineRule="auto"/>
      </w:pPr>
      <w:r>
        <w:separator/>
      </w:r>
    </w:p>
  </w:endnote>
  <w:endnote w:type="continuationSeparator" w:id="0">
    <w:p w14:paraId="518CE7A4" w14:textId="77777777" w:rsidR="00101A2F" w:rsidRDefault="00101A2F" w:rsidP="00743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FF650B" w14:textId="77777777" w:rsidR="00101A2F" w:rsidRDefault="00101A2F" w:rsidP="007430C3">
      <w:pPr>
        <w:spacing w:after="0" w:line="240" w:lineRule="auto"/>
      </w:pPr>
      <w:r>
        <w:separator/>
      </w:r>
    </w:p>
  </w:footnote>
  <w:footnote w:type="continuationSeparator" w:id="0">
    <w:p w14:paraId="2AB8BB0C" w14:textId="77777777" w:rsidR="00101A2F" w:rsidRDefault="00101A2F" w:rsidP="007430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lowerLetter"/>
      <w:lvlText w:val="%1"/>
      <w:lvlJc w:val="left"/>
      <w:pPr>
        <w:tabs>
          <w:tab w:val="num" w:pos="720"/>
        </w:tabs>
        <w:ind w:left="720" w:hanging="360"/>
      </w:pPr>
    </w:lvl>
    <w:lvl w:ilvl="1" w:tplc="00006784">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C87"/>
    <w:rsid w:val="000105EF"/>
    <w:rsid w:val="00017AE2"/>
    <w:rsid w:val="00024AF9"/>
    <w:rsid w:val="00043FA6"/>
    <w:rsid w:val="00101A2F"/>
    <w:rsid w:val="001619A1"/>
    <w:rsid w:val="00176083"/>
    <w:rsid w:val="001C5849"/>
    <w:rsid w:val="00237D3F"/>
    <w:rsid w:val="00245BB6"/>
    <w:rsid w:val="00280A48"/>
    <w:rsid w:val="002D3636"/>
    <w:rsid w:val="002F70F7"/>
    <w:rsid w:val="00347992"/>
    <w:rsid w:val="00351CFB"/>
    <w:rsid w:val="003B043B"/>
    <w:rsid w:val="003B762B"/>
    <w:rsid w:val="003D67A2"/>
    <w:rsid w:val="003D7186"/>
    <w:rsid w:val="003E3955"/>
    <w:rsid w:val="00436BB9"/>
    <w:rsid w:val="00441296"/>
    <w:rsid w:val="004B2D12"/>
    <w:rsid w:val="004D0536"/>
    <w:rsid w:val="004E4719"/>
    <w:rsid w:val="004E77E6"/>
    <w:rsid w:val="00511AA7"/>
    <w:rsid w:val="0052361A"/>
    <w:rsid w:val="0055078D"/>
    <w:rsid w:val="00641421"/>
    <w:rsid w:val="006F1DB2"/>
    <w:rsid w:val="00724041"/>
    <w:rsid w:val="007430C3"/>
    <w:rsid w:val="0076115A"/>
    <w:rsid w:val="00783348"/>
    <w:rsid w:val="007D50E6"/>
    <w:rsid w:val="008037D1"/>
    <w:rsid w:val="00847C87"/>
    <w:rsid w:val="00866F78"/>
    <w:rsid w:val="008A312F"/>
    <w:rsid w:val="008C597A"/>
    <w:rsid w:val="008E0D2E"/>
    <w:rsid w:val="00914E25"/>
    <w:rsid w:val="0098508E"/>
    <w:rsid w:val="009F49BE"/>
    <w:rsid w:val="00A46607"/>
    <w:rsid w:val="00AB10D9"/>
    <w:rsid w:val="00AC70AE"/>
    <w:rsid w:val="00AF0DF4"/>
    <w:rsid w:val="00AF3934"/>
    <w:rsid w:val="00B6066E"/>
    <w:rsid w:val="00CF3AA3"/>
    <w:rsid w:val="00D1300E"/>
    <w:rsid w:val="00D67252"/>
    <w:rsid w:val="00DC23D7"/>
    <w:rsid w:val="00E16556"/>
    <w:rsid w:val="00E2057F"/>
    <w:rsid w:val="00E8502A"/>
    <w:rsid w:val="00EA0D14"/>
    <w:rsid w:val="00F14A4B"/>
    <w:rsid w:val="00F60342"/>
    <w:rsid w:val="00F80740"/>
    <w:rsid w:val="00FE6BD0"/>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D2E"/>
    <w:pPr>
      <w:spacing w:after="160" w:line="259" w:lineRule="auto"/>
    </w:pPr>
    <w:rPr>
      <w:sz w:val="22"/>
      <w:szCs w:val="22"/>
      <w:lang w:eastAsia="en-US"/>
    </w:rPr>
  </w:style>
  <w:style w:type="paragraph" w:styleId="Heading1">
    <w:name w:val="heading 1"/>
    <w:basedOn w:val="Normal"/>
    <w:next w:val="Normal"/>
    <w:link w:val="Heading1Char"/>
    <w:uiPriority w:val="9"/>
    <w:qFormat/>
    <w:rsid w:val="00043FA6"/>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qFormat/>
    <w:rsid w:val="00043FA6"/>
    <w:pPr>
      <w:keepNext/>
      <w:spacing w:after="0" w:line="240" w:lineRule="auto"/>
      <w:jc w:val="center"/>
      <w:outlineLvl w:val="1"/>
    </w:pPr>
    <w:rPr>
      <w:rFonts w:ascii="Times New Roman" w:eastAsia="Times New Roman" w:hAnsi="Times New Roman"/>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30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0C3"/>
  </w:style>
  <w:style w:type="paragraph" w:styleId="Footer">
    <w:name w:val="footer"/>
    <w:basedOn w:val="Normal"/>
    <w:link w:val="FooterChar"/>
    <w:uiPriority w:val="99"/>
    <w:unhideWhenUsed/>
    <w:rsid w:val="007430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0C3"/>
  </w:style>
  <w:style w:type="character" w:styleId="Hyperlink">
    <w:name w:val="Hyperlink"/>
    <w:uiPriority w:val="99"/>
    <w:unhideWhenUsed/>
    <w:rsid w:val="007430C3"/>
    <w:rPr>
      <w:color w:val="0563C1"/>
      <w:u w:val="single"/>
    </w:rPr>
  </w:style>
  <w:style w:type="paragraph" w:styleId="Title">
    <w:name w:val="Title"/>
    <w:basedOn w:val="Normal"/>
    <w:link w:val="TitleChar"/>
    <w:qFormat/>
    <w:rsid w:val="00043FA6"/>
    <w:pPr>
      <w:spacing w:after="0" w:line="240" w:lineRule="auto"/>
      <w:jc w:val="center"/>
    </w:pPr>
    <w:rPr>
      <w:rFonts w:ascii="Times New Roman" w:eastAsia="Times New Roman" w:hAnsi="Times New Roman"/>
      <w:b/>
      <w:bCs/>
      <w:sz w:val="24"/>
      <w:szCs w:val="20"/>
      <w:lang w:val="en-US"/>
    </w:rPr>
  </w:style>
  <w:style w:type="character" w:customStyle="1" w:styleId="TitleChar">
    <w:name w:val="Title Char"/>
    <w:link w:val="Title"/>
    <w:rsid w:val="00043FA6"/>
    <w:rPr>
      <w:rFonts w:ascii="Times New Roman" w:eastAsia="Times New Roman" w:hAnsi="Times New Roman" w:cs="Times New Roman"/>
      <w:b/>
      <w:bCs/>
      <w:sz w:val="24"/>
      <w:szCs w:val="20"/>
      <w:lang w:val="en-US"/>
    </w:rPr>
  </w:style>
  <w:style w:type="character" w:customStyle="1" w:styleId="Heading2Char">
    <w:name w:val="Heading 2 Char"/>
    <w:link w:val="Heading2"/>
    <w:rsid w:val="00043FA6"/>
    <w:rPr>
      <w:rFonts w:ascii="Times New Roman" w:eastAsia="Times New Roman" w:hAnsi="Times New Roman" w:cs="Times New Roman"/>
      <w:sz w:val="24"/>
      <w:szCs w:val="20"/>
      <w:lang w:val="es-ES_tradnl"/>
    </w:rPr>
  </w:style>
  <w:style w:type="paragraph" w:styleId="BalloonText">
    <w:name w:val="Balloon Text"/>
    <w:basedOn w:val="Normal"/>
    <w:link w:val="BalloonTextChar"/>
    <w:uiPriority w:val="99"/>
    <w:semiHidden/>
    <w:unhideWhenUsed/>
    <w:rsid w:val="00043FA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43FA6"/>
    <w:rPr>
      <w:rFonts w:ascii="Segoe UI" w:hAnsi="Segoe UI" w:cs="Segoe UI"/>
      <w:sz w:val="18"/>
      <w:szCs w:val="18"/>
    </w:rPr>
  </w:style>
  <w:style w:type="paragraph" w:customStyle="1" w:styleId="bibcit">
    <w:name w:val="bibcit"/>
    <w:basedOn w:val="Heading1"/>
    <w:rsid w:val="00043FA6"/>
    <w:pPr>
      <w:keepNext w:val="0"/>
      <w:keepLines w:val="0"/>
      <w:spacing w:after="60" w:line="480" w:lineRule="atLeast"/>
    </w:pPr>
    <w:rPr>
      <w:rFonts w:ascii="Times New Roman" w:hAnsi="Times New Roman"/>
      <w:color w:val="auto"/>
      <w:sz w:val="24"/>
      <w:szCs w:val="20"/>
      <w:lang w:val="en-US"/>
    </w:rPr>
  </w:style>
  <w:style w:type="character" w:customStyle="1" w:styleId="Heading1Char">
    <w:name w:val="Heading 1 Char"/>
    <w:link w:val="Heading1"/>
    <w:uiPriority w:val="9"/>
    <w:rsid w:val="00043FA6"/>
    <w:rPr>
      <w:rFonts w:ascii="Calibri Light" w:eastAsia="Times New Roman" w:hAnsi="Calibri Light" w:cs="Times New Roman"/>
      <w:color w:val="2E74B5"/>
      <w:sz w:val="32"/>
      <w:szCs w:val="32"/>
    </w:rPr>
  </w:style>
  <w:style w:type="character" w:customStyle="1" w:styleId="UnresolvedMention">
    <w:name w:val="Unresolved Mention"/>
    <w:uiPriority w:val="99"/>
    <w:semiHidden/>
    <w:unhideWhenUsed/>
    <w:rsid w:val="004B2D12"/>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0D2E"/>
    <w:pPr>
      <w:spacing w:after="160" w:line="259" w:lineRule="auto"/>
    </w:pPr>
    <w:rPr>
      <w:sz w:val="22"/>
      <w:szCs w:val="22"/>
      <w:lang w:eastAsia="en-US"/>
    </w:rPr>
  </w:style>
  <w:style w:type="paragraph" w:styleId="Heading1">
    <w:name w:val="heading 1"/>
    <w:basedOn w:val="Normal"/>
    <w:next w:val="Normal"/>
    <w:link w:val="Heading1Char"/>
    <w:uiPriority w:val="9"/>
    <w:qFormat/>
    <w:rsid w:val="00043FA6"/>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qFormat/>
    <w:rsid w:val="00043FA6"/>
    <w:pPr>
      <w:keepNext/>
      <w:spacing w:after="0" w:line="240" w:lineRule="auto"/>
      <w:jc w:val="center"/>
      <w:outlineLvl w:val="1"/>
    </w:pPr>
    <w:rPr>
      <w:rFonts w:ascii="Times New Roman" w:eastAsia="Times New Roman" w:hAnsi="Times New Roman"/>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30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0C3"/>
  </w:style>
  <w:style w:type="paragraph" w:styleId="Footer">
    <w:name w:val="footer"/>
    <w:basedOn w:val="Normal"/>
    <w:link w:val="FooterChar"/>
    <w:uiPriority w:val="99"/>
    <w:unhideWhenUsed/>
    <w:rsid w:val="007430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0C3"/>
  </w:style>
  <w:style w:type="character" w:styleId="Hyperlink">
    <w:name w:val="Hyperlink"/>
    <w:uiPriority w:val="99"/>
    <w:unhideWhenUsed/>
    <w:rsid w:val="007430C3"/>
    <w:rPr>
      <w:color w:val="0563C1"/>
      <w:u w:val="single"/>
    </w:rPr>
  </w:style>
  <w:style w:type="paragraph" w:styleId="Title">
    <w:name w:val="Title"/>
    <w:basedOn w:val="Normal"/>
    <w:link w:val="TitleChar"/>
    <w:qFormat/>
    <w:rsid w:val="00043FA6"/>
    <w:pPr>
      <w:spacing w:after="0" w:line="240" w:lineRule="auto"/>
      <w:jc w:val="center"/>
    </w:pPr>
    <w:rPr>
      <w:rFonts w:ascii="Times New Roman" w:eastAsia="Times New Roman" w:hAnsi="Times New Roman"/>
      <w:b/>
      <w:bCs/>
      <w:sz w:val="24"/>
      <w:szCs w:val="20"/>
      <w:lang w:val="en-US"/>
    </w:rPr>
  </w:style>
  <w:style w:type="character" w:customStyle="1" w:styleId="TitleChar">
    <w:name w:val="Title Char"/>
    <w:link w:val="Title"/>
    <w:rsid w:val="00043FA6"/>
    <w:rPr>
      <w:rFonts w:ascii="Times New Roman" w:eastAsia="Times New Roman" w:hAnsi="Times New Roman" w:cs="Times New Roman"/>
      <w:b/>
      <w:bCs/>
      <w:sz w:val="24"/>
      <w:szCs w:val="20"/>
      <w:lang w:val="en-US"/>
    </w:rPr>
  </w:style>
  <w:style w:type="character" w:customStyle="1" w:styleId="Heading2Char">
    <w:name w:val="Heading 2 Char"/>
    <w:link w:val="Heading2"/>
    <w:rsid w:val="00043FA6"/>
    <w:rPr>
      <w:rFonts w:ascii="Times New Roman" w:eastAsia="Times New Roman" w:hAnsi="Times New Roman" w:cs="Times New Roman"/>
      <w:sz w:val="24"/>
      <w:szCs w:val="20"/>
      <w:lang w:val="es-ES_tradnl"/>
    </w:rPr>
  </w:style>
  <w:style w:type="paragraph" w:styleId="BalloonText">
    <w:name w:val="Balloon Text"/>
    <w:basedOn w:val="Normal"/>
    <w:link w:val="BalloonTextChar"/>
    <w:uiPriority w:val="99"/>
    <w:semiHidden/>
    <w:unhideWhenUsed/>
    <w:rsid w:val="00043FA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43FA6"/>
    <w:rPr>
      <w:rFonts w:ascii="Segoe UI" w:hAnsi="Segoe UI" w:cs="Segoe UI"/>
      <w:sz w:val="18"/>
      <w:szCs w:val="18"/>
    </w:rPr>
  </w:style>
  <w:style w:type="paragraph" w:customStyle="1" w:styleId="bibcit">
    <w:name w:val="bibcit"/>
    <w:basedOn w:val="Heading1"/>
    <w:rsid w:val="00043FA6"/>
    <w:pPr>
      <w:keepNext w:val="0"/>
      <w:keepLines w:val="0"/>
      <w:spacing w:after="60" w:line="480" w:lineRule="atLeast"/>
    </w:pPr>
    <w:rPr>
      <w:rFonts w:ascii="Times New Roman" w:hAnsi="Times New Roman"/>
      <w:color w:val="auto"/>
      <w:sz w:val="24"/>
      <w:szCs w:val="20"/>
      <w:lang w:val="en-US"/>
    </w:rPr>
  </w:style>
  <w:style w:type="character" w:customStyle="1" w:styleId="Heading1Char">
    <w:name w:val="Heading 1 Char"/>
    <w:link w:val="Heading1"/>
    <w:uiPriority w:val="9"/>
    <w:rsid w:val="00043FA6"/>
    <w:rPr>
      <w:rFonts w:ascii="Calibri Light" w:eastAsia="Times New Roman" w:hAnsi="Calibri Light" w:cs="Times New Roman"/>
      <w:color w:val="2E74B5"/>
      <w:sz w:val="32"/>
      <w:szCs w:val="32"/>
    </w:rPr>
  </w:style>
  <w:style w:type="character" w:customStyle="1" w:styleId="UnresolvedMention">
    <w:name w:val="Unresolved Mention"/>
    <w:uiPriority w:val="99"/>
    <w:semiHidden/>
    <w:unhideWhenUsed/>
    <w:rsid w:val="004B2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Navjot</dc:creator>
  <cp:keywords/>
  <dc:description/>
  <cp:lastModifiedBy>NITR</cp:lastModifiedBy>
  <cp:revision>5</cp:revision>
  <cp:lastPrinted>2016-07-02T06:39:00Z</cp:lastPrinted>
  <dcterms:created xsi:type="dcterms:W3CDTF">2025-09-14T16:17:00Z</dcterms:created>
  <dcterms:modified xsi:type="dcterms:W3CDTF">2026-06-19T11:11:00Z</dcterms:modified>
</cp:coreProperties>
</file>