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6F39" w14:textId="77777777" w:rsidR="004E0E19" w:rsidRPr="00914B2F" w:rsidRDefault="004E0E19" w:rsidP="00990255">
      <w:pPr>
        <w:jc w:val="center"/>
        <w:rPr>
          <w:sz w:val="40"/>
          <w:szCs w:val="40"/>
          <w:lang w:val="en-US"/>
        </w:rPr>
      </w:pPr>
      <w:r w:rsidRPr="00914B2F">
        <w:rPr>
          <w:sz w:val="40"/>
          <w:szCs w:val="40"/>
          <w:lang w:val="en-US"/>
        </w:rPr>
        <w:t>Task Sheet 6.1</w:t>
      </w:r>
    </w:p>
    <w:p w14:paraId="4E50ABEE" w14:textId="77777777" w:rsidR="004E0E19" w:rsidRDefault="004E0E19" w:rsidP="00990255">
      <w:pPr>
        <w:jc w:val="center"/>
        <w:rPr>
          <w:sz w:val="40"/>
          <w:szCs w:val="40"/>
          <w:lang w:val="en-US"/>
        </w:rPr>
      </w:pPr>
      <w:r w:rsidRPr="00914B2F">
        <w:rPr>
          <w:sz w:val="40"/>
          <w:szCs w:val="40"/>
          <w:lang w:val="en-US"/>
        </w:rPr>
        <w:t>Ashwani Sherawat</w:t>
      </w:r>
    </w:p>
    <w:p w14:paraId="07E0BB95" w14:textId="77777777" w:rsidR="004E0E19" w:rsidRDefault="004E0E19" w:rsidP="00990255">
      <w:pPr>
        <w:jc w:val="center"/>
        <w:rPr>
          <w:sz w:val="40"/>
          <w:szCs w:val="40"/>
          <w:lang w:val="en-US"/>
        </w:rPr>
      </w:pPr>
    </w:p>
    <w:p w14:paraId="5388E8BE" w14:textId="77777777" w:rsidR="004E0E19" w:rsidRPr="00714B38" w:rsidRDefault="004E0E19" w:rsidP="00A36147">
      <w:pPr>
        <w:rPr>
          <w:b/>
          <w:bCs/>
          <w:sz w:val="36"/>
          <w:szCs w:val="36"/>
          <w:lang w:val="en-US"/>
        </w:rPr>
      </w:pPr>
      <w:r w:rsidRPr="00714B38">
        <w:rPr>
          <w:b/>
          <w:bCs/>
          <w:sz w:val="36"/>
          <w:szCs w:val="36"/>
          <w:lang w:val="en-US"/>
        </w:rPr>
        <w:t>Data Source:</w:t>
      </w:r>
    </w:p>
    <w:p w14:paraId="4655A1E8" w14:textId="77777777" w:rsidR="004E0E19" w:rsidRDefault="004E0E19" w:rsidP="00A36147">
      <w:pPr>
        <w:rPr>
          <w:sz w:val="32"/>
          <w:szCs w:val="32"/>
          <w:lang w:val="en-US"/>
        </w:rPr>
      </w:pPr>
    </w:p>
    <w:p w14:paraId="5E3115CD" w14:textId="77777777" w:rsidR="004E0E19" w:rsidRPr="00914B2F" w:rsidRDefault="004E0E19" w:rsidP="00A36147">
      <w:r w:rsidRPr="00914B2F">
        <w:t xml:space="preserve">The dataset, sourced from </w:t>
      </w:r>
      <w:r w:rsidRPr="00914B2F">
        <w:rPr>
          <w:b/>
          <w:bCs/>
        </w:rPr>
        <w:t>insideairbnb.com</w:t>
      </w:r>
      <w:r w:rsidRPr="00914B2F">
        <w:t xml:space="preserve">, captures the Airbnb landscape in Amsterdam as of </w:t>
      </w:r>
      <w:r w:rsidRPr="00914B2F">
        <w:rPr>
          <w:b/>
          <w:bCs/>
        </w:rPr>
        <w:t>December 6th, 2018</w:t>
      </w:r>
      <w:r w:rsidRPr="00914B2F">
        <w:t>, comprising approximately 20,000 listings, detailed variables, 365-day availability and pricing data, text-based reviews for analysis, and a neighborhood shapefile for spatial insights.</w:t>
      </w:r>
    </w:p>
    <w:p w14:paraId="4D025CFA" w14:textId="77777777" w:rsidR="004E0E19" w:rsidRDefault="004E0E19" w:rsidP="00A36147">
      <w:pPr>
        <w:rPr>
          <w:sz w:val="32"/>
          <w:szCs w:val="32"/>
        </w:rPr>
      </w:pPr>
    </w:p>
    <w:p w14:paraId="6EB5BCCF" w14:textId="77777777" w:rsidR="004E0E19" w:rsidRPr="00381D41" w:rsidRDefault="004E0E19" w:rsidP="00A36147">
      <w:pPr>
        <w:rPr>
          <w:b/>
          <w:bCs/>
          <w:sz w:val="36"/>
          <w:szCs w:val="36"/>
        </w:rPr>
      </w:pPr>
      <w:r w:rsidRPr="00381D41">
        <w:rPr>
          <w:b/>
          <w:bCs/>
          <w:sz w:val="36"/>
          <w:szCs w:val="36"/>
        </w:rPr>
        <w:t>Data Collection:</w:t>
      </w:r>
    </w:p>
    <w:p w14:paraId="67DF7F2A" w14:textId="77777777" w:rsidR="001230E7" w:rsidRDefault="001230E7" w:rsidP="00A36147"/>
    <w:p w14:paraId="0FF3A25E" w14:textId="7547F54A" w:rsidR="00923187" w:rsidRDefault="00923187" w:rsidP="00A36147">
      <w:r>
        <w:t xml:space="preserve">The data was collected form </w:t>
      </w:r>
      <w:hyperlink r:id="rId6" w:tgtFrame="_blank" w:history="1">
        <w:r w:rsidRPr="00923187">
          <w:rPr>
            <w:rStyle w:val="Hyperlink"/>
          </w:rPr>
          <w:t>http://insideairbnb.com/amsterdam/</w:t>
        </w:r>
      </w:hyperlink>
      <w:r>
        <w:t xml:space="preserve"> </w:t>
      </w:r>
      <w:r w:rsidR="00714B38">
        <w:t xml:space="preserve">and uploaded by Erik Bruin on </w:t>
      </w:r>
      <w:hyperlink r:id="rId7" w:history="1">
        <w:r w:rsidR="00714B38" w:rsidRPr="00657FD2">
          <w:rPr>
            <w:rStyle w:val="Hyperlink"/>
          </w:rPr>
          <w:t>Kaggle</w:t>
        </w:r>
      </w:hyperlink>
      <w:r w:rsidR="00714B38">
        <w:t xml:space="preserve">. The data set is mainly </w:t>
      </w:r>
      <w:r w:rsidR="00657FD2">
        <w:t>talk about airbnb lisitngs and there customer review for all the properties in the Amsterdam.</w:t>
      </w:r>
    </w:p>
    <w:p w14:paraId="1179B06D" w14:textId="77777777" w:rsidR="00B6709F" w:rsidRDefault="00B6709F" w:rsidP="00A36147"/>
    <w:p w14:paraId="4A12344E" w14:textId="77777777" w:rsidR="00B6709F" w:rsidRPr="00B6709F" w:rsidRDefault="00B6709F" w:rsidP="00B6709F">
      <w:r w:rsidRPr="00B6709F">
        <w:t>The dataset consists of the following files:</w:t>
      </w:r>
    </w:p>
    <w:p w14:paraId="376D7F09" w14:textId="77777777" w:rsidR="00B6709F" w:rsidRPr="00B6709F" w:rsidRDefault="00B6709F" w:rsidP="00B6709F">
      <w:pPr>
        <w:numPr>
          <w:ilvl w:val="0"/>
          <w:numId w:val="13"/>
        </w:numPr>
      </w:pPr>
      <w:r w:rsidRPr="00B6709F">
        <w:rPr>
          <w:b/>
          <w:bCs/>
        </w:rPr>
        <w:t>calendar.csv</w:t>
      </w:r>
      <w:r w:rsidRPr="00B6709F">
        <w:t>: Contains data on the availability of each listing, including dates and whether the listing is available or booked.</w:t>
      </w:r>
    </w:p>
    <w:p w14:paraId="7EAF48EB" w14:textId="77777777" w:rsidR="00B6709F" w:rsidRPr="00B6709F" w:rsidRDefault="00B6709F" w:rsidP="00B6709F">
      <w:pPr>
        <w:numPr>
          <w:ilvl w:val="0"/>
          <w:numId w:val="13"/>
        </w:numPr>
      </w:pPr>
      <w:r w:rsidRPr="00B6709F">
        <w:rPr>
          <w:b/>
          <w:bCs/>
        </w:rPr>
        <w:t>listings.csv</w:t>
      </w:r>
      <w:r w:rsidRPr="00B6709F">
        <w:t>: Provides detailed information about each Airbnb listing, such as price, location, number of bedrooms, and host details.</w:t>
      </w:r>
    </w:p>
    <w:p w14:paraId="258D589B" w14:textId="77777777" w:rsidR="00B6709F" w:rsidRPr="00B6709F" w:rsidRDefault="00B6709F" w:rsidP="00B6709F">
      <w:pPr>
        <w:numPr>
          <w:ilvl w:val="0"/>
          <w:numId w:val="13"/>
        </w:numPr>
      </w:pPr>
      <w:r w:rsidRPr="00B6709F">
        <w:rPr>
          <w:b/>
          <w:bCs/>
        </w:rPr>
        <w:t>listings_details.csv</w:t>
      </w:r>
      <w:r w:rsidRPr="00B6709F">
        <w:t xml:space="preserve">: Offers additional characteristics for each listing, including room type, amenities, and other attributes not found in the main </w:t>
      </w:r>
      <w:r w:rsidRPr="00B6709F">
        <w:rPr>
          <w:b/>
          <w:bCs/>
        </w:rPr>
        <w:t>listings.csv</w:t>
      </w:r>
      <w:r w:rsidRPr="00B6709F">
        <w:t xml:space="preserve"> file.</w:t>
      </w:r>
    </w:p>
    <w:p w14:paraId="3A8D081A" w14:textId="77777777" w:rsidR="00B6709F" w:rsidRPr="00B6709F" w:rsidRDefault="00B6709F" w:rsidP="00B6709F">
      <w:pPr>
        <w:numPr>
          <w:ilvl w:val="0"/>
          <w:numId w:val="13"/>
        </w:numPr>
      </w:pPr>
      <w:r w:rsidRPr="00B6709F">
        <w:rPr>
          <w:b/>
          <w:bCs/>
        </w:rPr>
        <w:t>neighbourhoods.csv</w:t>
      </w:r>
      <w:r w:rsidRPr="00B6709F">
        <w:t>: Contains data about the various neighborhoods in Amsterdam where Airbnb listings are located, useful for location-based analysis.</w:t>
      </w:r>
    </w:p>
    <w:p w14:paraId="4F7CA676" w14:textId="77777777" w:rsidR="00B6709F" w:rsidRPr="00B6709F" w:rsidRDefault="00B6709F" w:rsidP="00B6709F">
      <w:pPr>
        <w:numPr>
          <w:ilvl w:val="0"/>
          <w:numId w:val="13"/>
        </w:numPr>
      </w:pPr>
      <w:r w:rsidRPr="00B6709F">
        <w:rPr>
          <w:b/>
          <w:bCs/>
        </w:rPr>
        <w:t>neighbourhoods.geojson</w:t>
      </w:r>
      <w:r w:rsidRPr="00B6709F">
        <w:t>: A geo-spatial file representing the geographical boundaries of Amsterdam’s neighborhoods, ideal for mapping or spatial analysis.</w:t>
      </w:r>
    </w:p>
    <w:p w14:paraId="236FFF72" w14:textId="22BA7C65" w:rsidR="00B6709F" w:rsidRDefault="00B6709F" w:rsidP="00A36147">
      <w:pPr>
        <w:numPr>
          <w:ilvl w:val="0"/>
          <w:numId w:val="13"/>
        </w:numPr>
      </w:pPr>
      <w:r w:rsidRPr="00B6709F">
        <w:rPr>
          <w:b/>
          <w:bCs/>
        </w:rPr>
        <w:t>reviews.csv</w:t>
      </w:r>
      <w:r w:rsidRPr="00B6709F">
        <w:t>: Includes review data for each listing, such as review text, review scores, and other related information.</w:t>
      </w:r>
    </w:p>
    <w:p w14:paraId="3102DDF5" w14:textId="77777777" w:rsidR="00923187" w:rsidRPr="00714B38" w:rsidRDefault="00923187" w:rsidP="00A36147">
      <w:pPr>
        <w:rPr>
          <w:b/>
          <w:bCs/>
          <w:sz w:val="36"/>
          <w:szCs w:val="36"/>
        </w:rPr>
      </w:pPr>
    </w:p>
    <w:p w14:paraId="53923E28" w14:textId="649A0F64" w:rsidR="00923187" w:rsidRPr="00714B38" w:rsidRDefault="00714B38" w:rsidP="00A36147">
      <w:pPr>
        <w:rPr>
          <w:b/>
          <w:bCs/>
          <w:sz w:val="36"/>
          <w:szCs w:val="36"/>
        </w:rPr>
      </w:pPr>
      <w:r w:rsidRPr="00714B38">
        <w:rPr>
          <w:b/>
          <w:bCs/>
          <w:sz w:val="36"/>
          <w:szCs w:val="36"/>
        </w:rPr>
        <w:t>Data Overview:</w:t>
      </w:r>
    </w:p>
    <w:p w14:paraId="10C958EF" w14:textId="77777777" w:rsidR="00714B38" w:rsidRDefault="00714B38" w:rsidP="00A36147"/>
    <w:p w14:paraId="1EACD04D" w14:textId="054D64BF" w:rsidR="00923187" w:rsidRPr="00923187" w:rsidRDefault="00923187" w:rsidP="00A36147">
      <w:pPr>
        <w:rPr>
          <w:sz w:val="28"/>
          <w:szCs w:val="28"/>
        </w:rPr>
      </w:pPr>
      <w:r w:rsidRPr="00923187">
        <w:rPr>
          <w:sz w:val="28"/>
          <w:szCs w:val="28"/>
        </w:rPr>
        <w:t>The dataset includes the following files:</w:t>
      </w:r>
    </w:p>
    <w:p w14:paraId="6802BD65" w14:textId="77777777" w:rsidR="00923187" w:rsidRDefault="00923187" w:rsidP="00A36147"/>
    <w:p w14:paraId="5115050A" w14:textId="66E533C6" w:rsidR="00923187" w:rsidRDefault="00923187" w:rsidP="00A36147">
      <w:pPr>
        <w:pStyle w:val="ListParagraph"/>
        <w:numPr>
          <w:ilvl w:val="0"/>
          <w:numId w:val="2"/>
        </w:numPr>
        <w:spacing w:line="276" w:lineRule="auto"/>
      </w:pPr>
      <w:r w:rsidRPr="00923187">
        <w:rPr>
          <w:b/>
          <w:bCs/>
          <w:sz w:val="28"/>
          <w:szCs w:val="28"/>
        </w:rPr>
        <w:t>calendar.csv:</w:t>
      </w:r>
      <w:r w:rsidRPr="00923187">
        <w:rPr>
          <w:sz w:val="28"/>
          <w:szCs w:val="28"/>
        </w:rPr>
        <w:t xml:space="preserve"> </w:t>
      </w:r>
      <w:r w:rsidRPr="00923187">
        <w:t>The calendar has 365 records for each listing. It specifies the whether the listing is available on a particular day (365 days ahead), and the price on that day.</w:t>
      </w:r>
    </w:p>
    <w:p w14:paraId="1BB6B6D6" w14:textId="3A825DDF" w:rsidR="00923187" w:rsidRDefault="00923187" w:rsidP="00A36147">
      <w:pPr>
        <w:pStyle w:val="ListParagraph"/>
        <w:numPr>
          <w:ilvl w:val="0"/>
          <w:numId w:val="2"/>
        </w:numPr>
        <w:spacing w:line="276" w:lineRule="auto"/>
      </w:pPr>
      <w:r w:rsidRPr="00923187">
        <w:rPr>
          <w:b/>
          <w:bCs/>
          <w:sz w:val="28"/>
          <w:szCs w:val="28"/>
        </w:rPr>
        <w:t>listings.csv:</w:t>
      </w:r>
      <w:r w:rsidRPr="00923187">
        <w:rPr>
          <w:sz w:val="28"/>
          <w:szCs w:val="28"/>
        </w:rPr>
        <w:t xml:space="preserve"> </w:t>
      </w:r>
      <w:r w:rsidRPr="00923187">
        <w:t>A listing is basically an advertisement. This file holds the most useful variables that can be used visualizations.</w:t>
      </w:r>
    </w:p>
    <w:p w14:paraId="1397286B" w14:textId="7B117383" w:rsidR="00923187" w:rsidRDefault="00923187" w:rsidP="00A36147">
      <w:pPr>
        <w:pStyle w:val="ListParagraph"/>
        <w:numPr>
          <w:ilvl w:val="0"/>
          <w:numId w:val="2"/>
        </w:numPr>
        <w:spacing w:line="276" w:lineRule="auto"/>
      </w:pPr>
      <w:r w:rsidRPr="00923187">
        <w:rPr>
          <w:b/>
          <w:bCs/>
          <w:sz w:val="28"/>
          <w:szCs w:val="28"/>
        </w:rPr>
        <w:lastRenderedPageBreak/>
        <w:t>listings_details.csv:</w:t>
      </w:r>
      <w:r w:rsidRPr="00923187">
        <w:rPr>
          <w:sz w:val="28"/>
          <w:szCs w:val="28"/>
        </w:rPr>
        <w:t xml:space="preserve"> </w:t>
      </w:r>
      <w:r w:rsidRPr="00923187">
        <w:t>This file holds the same variables as the listing file plus 80 additional variables.</w:t>
      </w:r>
    </w:p>
    <w:p w14:paraId="0E0A1515" w14:textId="76F45C68" w:rsidR="00923187" w:rsidRDefault="00923187" w:rsidP="00A36147">
      <w:pPr>
        <w:pStyle w:val="ListParagraph"/>
        <w:numPr>
          <w:ilvl w:val="0"/>
          <w:numId w:val="2"/>
        </w:numPr>
        <w:spacing w:line="276" w:lineRule="auto"/>
      </w:pPr>
      <w:r w:rsidRPr="00923187">
        <w:rPr>
          <w:b/>
          <w:bCs/>
          <w:sz w:val="28"/>
          <w:szCs w:val="28"/>
        </w:rPr>
        <w:t>neighbourhoods.csv:</w:t>
      </w:r>
      <w:r w:rsidRPr="00923187">
        <w:rPr>
          <w:sz w:val="28"/>
          <w:szCs w:val="28"/>
        </w:rPr>
        <w:t xml:space="preserve"> </w:t>
      </w:r>
      <w:r w:rsidRPr="00923187">
        <w:t>Simple file with the Dutch names of the neighbouhoods</w:t>
      </w:r>
    </w:p>
    <w:p w14:paraId="6A77665E" w14:textId="79CFE09F" w:rsidR="00923187" w:rsidRDefault="00923187" w:rsidP="00A36147">
      <w:pPr>
        <w:pStyle w:val="ListParagraph"/>
        <w:numPr>
          <w:ilvl w:val="0"/>
          <w:numId w:val="2"/>
        </w:numPr>
        <w:spacing w:line="276" w:lineRule="auto"/>
      </w:pPr>
      <w:r w:rsidRPr="00923187">
        <w:rPr>
          <w:b/>
          <w:bCs/>
          <w:sz w:val="28"/>
          <w:szCs w:val="28"/>
        </w:rPr>
        <w:t>neighbourhoods.geojson:</w:t>
      </w:r>
      <w:r w:rsidRPr="00923187">
        <w:rPr>
          <w:sz w:val="28"/>
          <w:szCs w:val="28"/>
        </w:rPr>
        <w:t xml:space="preserve"> </w:t>
      </w:r>
      <w:r w:rsidRPr="00923187">
        <w:t>This is the shape file that can be used in conjunction with interactive maps (such as Leaflet for R of the Python folium package).</w:t>
      </w:r>
    </w:p>
    <w:p w14:paraId="5145423D" w14:textId="6122351E" w:rsidR="00923187" w:rsidRDefault="00923187" w:rsidP="00A36147">
      <w:pPr>
        <w:pStyle w:val="ListParagraph"/>
        <w:numPr>
          <w:ilvl w:val="0"/>
          <w:numId w:val="2"/>
        </w:numPr>
        <w:spacing w:line="276" w:lineRule="auto"/>
      </w:pPr>
      <w:r w:rsidRPr="00923187">
        <w:rPr>
          <w:b/>
          <w:bCs/>
          <w:sz w:val="28"/>
          <w:szCs w:val="28"/>
        </w:rPr>
        <w:t>reviews.csv:</w:t>
      </w:r>
      <w:r w:rsidRPr="00923187">
        <w:rPr>
          <w:sz w:val="28"/>
          <w:szCs w:val="28"/>
        </w:rPr>
        <w:t xml:space="preserve"> </w:t>
      </w:r>
      <w:r w:rsidRPr="00923187">
        <w:t>This is a simple file that can be used to count the number of reviews by listing (for a specific period).</w:t>
      </w:r>
    </w:p>
    <w:p w14:paraId="46E822BD" w14:textId="77777777" w:rsidR="005B3ECB" w:rsidRDefault="00923187" w:rsidP="005B3ECB">
      <w:pPr>
        <w:pStyle w:val="ListParagraph"/>
        <w:numPr>
          <w:ilvl w:val="0"/>
          <w:numId w:val="2"/>
        </w:numPr>
        <w:spacing w:line="276" w:lineRule="auto"/>
      </w:pPr>
      <w:r w:rsidRPr="00D4348D">
        <w:rPr>
          <w:b/>
          <w:bCs/>
          <w:sz w:val="28"/>
          <w:szCs w:val="28"/>
        </w:rPr>
        <w:t>reviews_details.csv:</w:t>
      </w:r>
      <w:r w:rsidRPr="00D4348D">
        <w:rPr>
          <w:sz w:val="28"/>
          <w:szCs w:val="28"/>
        </w:rPr>
        <w:t xml:space="preserve"> </w:t>
      </w:r>
      <w:r w:rsidRPr="00D4348D">
        <w:t>This file holds the full details of all reviews, and can also be used for instance for text mining.</w:t>
      </w:r>
    </w:p>
    <w:p w14:paraId="6FDC61A2" w14:textId="77777777" w:rsidR="00381D41" w:rsidRDefault="00381D41" w:rsidP="005B3ECB">
      <w:pPr>
        <w:spacing w:line="276" w:lineRule="auto"/>
        <w:ind w:left="360"/>
        <w:rPr>
          <w:b/>
          <w:bCs/>
          <w:sz w:val="36"/>
          <w:szCs w:val="36"/>
        </w:rPr>
      </w:pPr>
    </w:p>
    <w:p w14:paraId="6ED4EECA" w14:textId="77777777" w:rsidR="00381D41" w:rsidRDefault="00381D41" w:rsidP="005B3ECB">
      <w:pPr>
        <w:spacing w:line="276" w:lineRule="auto"/>
        <w:ind w:left="360"/>
        <w:rPr>
          <w:b/>
          <w:bCs/>
          <w:sz w:val="36"/>
          <w:szCs w:val="36"/>
        </w:rPr>
      </w:pPr>
    </w:p>
    <w:p w14:paraId="268EE515" w14:textId="70A7C246" w:rsidR="005B3ECB" w:rsidRDefault="005B3ECB" w:rsidP="005B3ECB">
      <w:pPr>
        <w:spacing w:line="276" w:lineRule="auto"/>
        <w:ind w:left="360"/>
      </w:pPr>
      <w:r w:rsidRPr="005B3ECB">
        <w:rPr>
          <w:b/>
          <w:bCs/>
          <w:sz w:val="36"/>
          <w:szCs w:val="36"/>
        </w:rPr>
        <w:t>Data Limitations:</w:t>
      </w:r>
    </w:p>
    <w:p w14:paraId="2070024E" w14:textId="77777777" w:rsidR="00B95317" w:rsidRPr="00D4348D" w:rsidRDefault="00B95317" w:rsidP="005B3ECB">
      <w:pPr>
        <w:pStyle w:val="ListParagraph"/>
        <w:numPr>
          <w:ilvl w:val="0"/>
          <w:numId w:val="4"/>
        </w:numPr>
      </w:pPr>
      <w:r w:rsidRPr="00D4348D">
        <w:t xml:space="preserve">The dataset focuses on data collected exclusively on </w:t>
      </w:r>
      <w:r w:rsidRPr="00D4348D">
        <w:rPr>
          <w:b/>
          <w:bCs/>
        </w:rPr>
        <w:t>December 6th, 2018</w:t>
      </w:r>
      <w:r w:rsidRPr="00D4348D">
        <w:t>, which does not account for changes to Airbnb listings, prices, or reviews that occurred after this date, particularly during the post-COVID era. Since the hospitality industry has undergone significant transformations due to the pandemic, this dataset may not accurately reflect current trends in Amsterdam's Airbnb market.</w:t>
      </w:r>
    </w:p>
    <w:p w14:paraId="22DBCD89" w14:textId="77777777" w:rsidR="00923187" w:rsidRDefault="00923187" w:rsidP="005B3ECB"/>
    <w:p w14:paraId="43258267" w14:textId="3DFF3808" w:rsidR="00EA0AE9" w:rsidRPr="00EA0AE9" w:rsidRDefault="00EA0AE9" w:rsidP="005B3ECB">
      <w:pPr>
        <w:rPr>
          <w:sz w:val="36"/>
          <w:szCs w:val="36"/>
        </w:rPr>
      </w:pPr>
      <w:r w:rsidRPr="00EA0AE9">
        <w:rPr>
          <w:b/>
          <w:bCs/>
          <w:sz w:val="36"/>
          <w:szCs w:val="36"/>
        </w:rPr>
        <w:t>Reason for Choosing This Data:</w:t>
      </w:r>
    </w:p>
    <w:p w14:paraId="6473BFD4" w14:textId="77777777" w:rsidR="00EA0AE9" w:rsidRDefault="00EA0AE9" w:rsidP="005B3ECB"/>
    <w:p w14:paraId="2A0D4CCC" w14:textId="2CFCA3E8" w:rsidR="00EA0AE9" w:rsidRDefault="00EA0AE9" w:rsidP="005B3ECB">
      <w:r w:rsidRPr="00EA0AE9">
        <w:t>As a frequent traveler, I’ve observed that making the right decisions when booking hotels and flights can significantly save both time and money. This observation inspired me to explore this dataset, as it provides valuable insights into the hospitality industry, helping identify trends and opportunities for cost and time optimization.</w:t>
      </w:r>
    </w:p>
    <w:p w14:paraId="529986C2" w14:textId="77777777" w:rsidR="002B1A5B" w:rsidRDefault="002B1A5B" w:rsidP="00A36147"/>
    <w:p w14:paraId="5FF919E8" w14:textId="4842DB8E" w:rsidR="002B1A5B" w:rsidRDefault="002B1A5B" w:rsidP="00A36147">
      <w:pPr>
        <w:rPr>
          <w:b/>
          <w:bCs/>
          <w:sz w:val="36"/>
          <w:szCs w:val="36"/>
        </w:rPr>
      </w:pPr>
      <w:r w:rsidRPr="002B1A5B">
        <w:rPr>
          <w:b/>
          <w:bCs/>
          <w:sz w:val="36"/>
          <w:szCs w:val="36"/>
        </w:rPr>
        <w:t>Ethical Considerations:</w:t>
      </w:r>
    </w:p>
    <w:p w14:paraId="1D28A47B" w14:textId="77777777" w:rsidR="002A4841" w:rsidRDefault="002A4841" w:rsidP="002A4841">
      <w:pPr>
        <w:rPr>
          <w:b/>
          <w:bCs/>
        </w:rPr>
      </w:pPr>
    </w:p>
    <w:p w14:paraId="48F67A42" w14:textId="32BD1643" w:rsidR="002A4841" w:rsidRDefault="002A4841" w:rsidP="00A36147">
      <w:r w:rsidRPr="002A4841">
        <w:t xml:space="preserve">When working with the Airbnb dataset, it is crucial to address several ethical considerations. First, privacy and confidentiality should be prioritized, ensuring that any </w:t>
      </w:r>
      <w:r w:rsidRPr="002A4841">
        <w:rPr>
          <w:b/>
          <w:bCs/>
        </w:rPr>
        <w:t>personal information</w:t>
      </w:r>
      <w:r w:rsidRPr="002A4841">
        <w:rPr>
          <w:b/>
          <w:bCs/>
        </w:rPr>
        <w:t>(PII data)</w:t>
      </w:r>
      <w:r w:rsidRPr="002A4841">
        <w:t xml:space="preserve"> in customer reviews or listing details is anonymized. Since the dataset includes reviews, which can reflect personal experiences, it is essential to avoid any misuse of this data by respecting the individuals’ privacy. Bias and fairness should also be considered, as the dataset may reflect biases based on cultural, socio-economic, or geographic factors. Informed consent should be taken into account, ensuring that individuals whose data is included are aware of how it will be used. Additionally, transparency in data collection and analysis is essential, including acknowledging any limitations or assumptions made during the process. Lastly, the </w:t>
      </w:r>
      <w:r w:rsidRPr="002A4841">
        <w:lastRenderedPageBreak/>
        <w:t>potential for data manipulation or misrepresentation should be minimized to prevent harm to hosts or guests.</w:t>
      </w:r>
    </w:p>
    <w:p w14:paraId="2E89D792" w14:textId="77777777" w:rsidR="002A4841" w:rsidRPr="002A4841" w:rsidRDefault="002A4841" w:rsidP="00A36147"/>
    <w:p w14:paraId="76097BDD" w14:textId="74E67A80" w:rsidR="002B1A5B" w:rsidRPr="002B1A5B" w:rsidRDefault="002B1A5B" w:rsidP="00A36147">
      <w:pPr>
        <w:rPr>
          <w:b/>
          <w:bCs/>
          <w:sz w:val="36"/>
          <w:szCs w:val="36"/>
        </w:rPr>
      </w:pPr>
      <w:r w:rsidRPr="002B1A5B">
        <w:rPr>
          <w:b/>
          <w:bCs/>
          <w:sz w:val="36"/>
          <w:szCs w:val="36"/>
        </w:rPr>
        <w:t>Questions to Explore:</w:t>
      </w:r>
    </w:p>
    <w:p w14:paraId="4161F686" w14:textId="77777777" w:rsidR="002B1A5B" w:rsidRDefault="002B1A5B" w:rsidP="00A36147"/>
    <w:p w14:paraId="22034567" w14:textId="77777777" w:rsidR="002A4841" w:rsidRPr="002A4841" w:rsidRDefault="002A4841" w:rsidP="002A4841">
      <w:r w:rsidRPr="002A4841">
        <w:t>Here are the top 7-8 questions for hypothesis and analysis based on the dataset:</w:t>
      </w:r>
    </w:p>
    <w:p w14:paraId="728A5828" w14:textId="77777777" w:rsidR="002A4841" w:rsidRPr="002A4841" w:rsidRDefault="002A4841" w:rsidP="002A4841">
      <w:pPr>
        <w:numPr>
          <w:ilvl w:val="0"/>
          <w:numId w:val="7"/>
        </w:numPr>
      </w:pPr>
      <w:r w:rsidRPr="002A4841">
        <w:t>How does the price of listings vary across different neighborhoods in Amsterdam?</w:t>
      </w:r>
    </w:p>
    <w:p w14:paraId="4064EB45" w14:textId="77777777" w:rsidR="002A4841" w:rsidRPr="002A4841" w:rsidRDefault="002A4841" w:rsidP="002A4841">
      <w:pPr>
        <w:numPr>
          <w:ilvl w:val="0"/>
          <w:numId w:val="7"/>
        </w:numPr>
      </w:pPr>
      <w:r w:rsidRPr="002A4841">
        <w:t>Is there a correlation between the type of room (e.g., entire home, private room) and the price of the listing?</w:t>
      </w:r>
    </w:p>
    <w:p w14:paraId="7AA28FC1" w14:textId="77777777" w:rsidR="002A4841" w:rsidRPr="002A4841" w:rsidRDefault="002A4841" w:rsidP="002A4841">
      <w:pPr>
        <w:numPr>
          <w:ilvl w:val="0"/>
          <w:numId w:val="7"/>
        </w:numPr>
      </w:pPr>
      <w:r w:rsidRPr="002A4841">
        <w:t>What is the relationship between the number of reviews per month and the price of the listing?</w:t>
      </w:r>
    </w:p>
    <w:p w14:paraId="4971C936" w14:textId="77777777" w:rsidR="002A4841" w:rsidRPr="002A4841" w:rsidRDefault="002A4841" w:rsidP="002A4841">
      <w:pPr>
        <w:numPr>
          <w:ilvl w:val="0"/>
          <w:numId w:val="7"/>
        </w:numPr>
      </w:pPr>
      <w:r w:rsidRPr="002A4841">
        <w:t>How does the host's listing count affect the average reviews per month?</w:t>
      </w:r>
    </w:p>
    <w:p w14:paraId="2D40FE40" w14:textId="77777777" w:rsidR="002A4841" w:rsidRPr="002A4841" w:rsidRDefault="002A4841" w:rsidP="002A4841">
      <w:pPr>
        <w:numPr>
          <w:ilvl w:val="0"/>
          <w:numId w:val="7"/>
        </w:numPr>
      </w:pPr>
      <w:r w:rsidRPr="002A4841">
        <w:t>Does the availability of listings correlate with their price and review count?</w:t>
      </w:r>
    </w:p>
    <w:p w14:paraId="3166AABA" w14:textId="77777777" w:rsidR="002A4841" w:rsidRPr="002A4841" w:rsidRDefault="002A4841" w:rsidP="002A4841">
      <w:pPr>
        <w:numPr>
          <w:ilvl w:val="0"/>
          <w:numId w:val="7"/>
        </w:numPr>
      </w:pPr>
      <w:r w:rsidRPr="002A4841">
        <w:t>Which neighborhoods have the highest-priced listings, and how does this compare with other variables like room type and review count?</w:t>
      </w:r>
    </w:p>
    <w:p w14:paraId="4AB0745E" w14:textId="77777777" w:rsidR="002A4841" w:rsidRPr="002A4841" w:rsidRDefault="002A4841" w:rsidP="002A4841">
      <w:pPr>
        <w:numPr>
          <w:ilvl w:val="0"/>
          <w:numId w:val="7"/>
        </w:numPr>
      </w:pPr>
      <w:r w:rsidRPr="002A4841">
        <w:t>Do hosts with multiple listings charge higher prices or receive more reviews compared to hosts with single listings?</w:t>
      </w:r>
    </w:p>
    <w:p w14:paraId="648DBA92" w14:textId="5CD429E1" w:rsidR="002B1A5B" w:rsidRPr="00381D41" w:rsidRDefault="002A4841" w:rsidP="00A36147">
      <w:pPr>
        <w:numPr>
          <w:ilvl w:val="0"/>
          <w:numId w:val="7"/>
        </w:numPr>
      </w:pPr>
      <w:r w:rsidRPr="002A4841">
        <w:t>How can sentiment analysis on customer reviews provide insights into guest experiences and their relationship with room types or pricing?</w:t>
      </w:r>
    </w:p>
    <w:p w14:paraId="7EC10EB4" w14:textId="77777777" w:rsidR="002B1A5B" w:rsidRDefault="002B1A5B" w:rsidP="00A36147"/>
    <w:p w14:paraId="75320946" w14:textId="77777777" w:rsidR="00EA0AE9" w:rsidRDefault="00EA0AE9" w:rsidP="00A36147"/>
    <w:p w14:paraId="07BC32E7" w14:textId="2546D139" w:rsidR="00714B38" w:rsidRPr="00657FD2" w:rsidRDefault="00657FD2" w:rsidP="00A36147">
      <w:pPr>
        <w:rPr>
          <w:b/>
          <w:bCs/>
          <w:sz w:val="36"/>
          <w:szCs w:val="36"/>
        </w:rPr>
      </w:pPr>
      <w:r w:rsidRPr="00657FD2">
        <w:rPr>
          <w:b/>
          <w:bCs/>
          <w:sz w:val="36"/>
          <w:szCs w:val="36"/>
        </w:rPr>
        <w:t>Data Wrangling</w:t>
      </w:r>
      <w:r w:rsidR="005B5086">
        <w:rPr>
          <w:b/>
          <w:bCs/>
          <w:sz w:val="36"/>
          <w:szCs w:val="36"/>
        </w:rPr>
        <w:t xml:space="preserve"> &amp; Profiling</w:t>
      </w:r>
      <w:r w:rsidRPr="00657FD2">
        <w:rPr>
          <w:b/>
          <w:bCs/>
          <w:sz w:val="36"/>
          <w:szCs w:val="36"/>
        </w:rPr>
        <w:t>:</w:t>
      </w:r>
    </w:p>
    <w:p w14:paraId="73839264" w14:textId="77777777" w:rsidR="00657FD2" w:rsidRDefault="00657FD2" w:rsidP="00A36147"/>
    <w:p w14:paraId="2D55E4BA" w14:textId="61FD8C0E" w:rsidR="005142C3" w:rsidRPr="002A4841" w:rsidRDefault="005142C3" w:rsidP="00A36147">
      <w:pPr>
        <w:rPr>
          <w:b/>
          <w:bCs/>
          <w:sz w:val="28"/>
          <w:szCs w:val="28"/>
        </w:rPr>
      </w:pPr>
      <w:r w:rsidRPr="002A4841">
        <w:rPr>
          <w:b/>
          <w:bCs/>
          <w:sz w:val="28"/>
          <w:szCs w:val="28"/>
        </w:rPr>
        <w:t>Listing</w:t>
      </w:r>
      <w:r w:rsidR="00781C50" w:rsidRPr="002A4841">
        <w:rPr>
          <w:b/>
          <w:bCs/>
          <w:sz w:val="28"/>
          <w:szCs w:val="28"/>
        </w:rPr>
        <w:t>s.csv</w:t>
      </w:r>
    </w:p>
    <w:p w14:paraId="3628BF13" w14:textId="77777777" w:rsidR="00781C50" w:rsidRDefault="00781C50" w:rsidP="00A36147"/>
    <w:p w14:paraId="5ED71C60" w14:textId="41B31BD8" w:rsidR="00781C50" w:rsidRDefault="00781C50" w:rsidP="00A36147">
      <w:pPr>
        <w:pStyle w:val="ListParagraph"/>
        <w:numPr>
          <w:ilvl w:val="0"/>
          <w:numId w:val="4"/>
        </w:numPr>
      </w:pPr>
      <w:r>
        <w:t xml:space="preserve">Found 38 </w:t>
      </w:r>
      <w:r w:rsidRPr="005756C9">
        <w:rPr>
          <w:b/>
          <w:bCs/>
        </w:rPr>
        <w:t>missing values</w:t>
      </w:r>
      <w:r>
        <w:t xml:space="preserve"> in the name column </w:t>
      </w:r>
      <w:r>
        <w:t>which are replaced with unkown.</w:t>
      </w:r>
    </w:p>
    <w:p w14:paraId="7EC0C592" w14:textId="77777777" w:rsidR="00D17EB0" w:rsidRDefault="00781C50" w:rsidP="00A36147">
      <w:pPr>
        <w:pStyle w:val="ListParagraph"/>
        <w:numPr>
          <w:ilvl w:val="0"/>
          <w:numId w:val="4"/>
        </w:numPr>
      </w:pPr>
      <w:r>
        <w:t xml:space="preserve">Found 2406 </w:t>
      </w:r>
      <w:r w:rsidRPr="005756C9">
        <w:rPr>
          <w:b/>
          <w:bCs/>
        </w:rPr>
        <w:t xml:space="preserve">missing values </w:t>
      </w:r>
      <w:r>
        <w:t xml:space="preserve">in the </w:t>
      </w:r>
      <w:r w:rsidRPr="00781C50">
        <w:t>reviews_per_month</w:t>
      </w:r>
      <w:r>
        <w:t xml:space="preserve"> &amp; </w:t>
      </w:r>
      <w:r w:rsidRPr="00781C50">
        <w:t>last_review</w:t>
      </w:r>
      <w:r>
        <w:t xml:space="preserve"> cloumns which are replaced with unkown.</w:t>
      </w:r>
    </w:p>
    <w:p w14:paraId="7F88CA9C" w14:textId="56F2EF98" w:rsidR="00781C50" w:rsidRDefault="00D17EB0" w:rsidP="00A36147">
      <w:pPr>
        <w:pStyle w:val="ListParagraph"/>
        <w:numPr>
          <w:ilvl w:val="0"/>
          <w:numId w:val="4"/>
        </w:numPr>
      </w:pPr>
      <w:r w:rsidRPr="00D17EB0">
        <w:t>No Inconsistencies found</w:t>
      </w:r>
      <w:r>
        <w:t xml:space="preserve"> </w:t>
      </w:r>
      <w:r w:rsidR="005756C9">
        <w:t>i</w:t>
      </w:r>
      <w:r>
        <w:t>n the categorical columns.</w:t>
      </w:r>
    </w:p>
    <w:p w14:paraId="740DBC0C" w14:textId="4D42944A" w:rsidR="00D17EB0" w:rsidRDefault="00ED784B" w:rsidP="00A36147">
      <w:pPr>
        <w:pStyle w:val="ListParagraph"/>
        <w:numPr>
          <w:ilvl w:val="0"/>
          <w:numId w:val="4"/>
        </w:numPr>
        <w:spacing w:before="100" w:beforeAutospacing="1" w:after="100" w:afterAutospacing="1"/>
        <w:rPr>
          <w:rFonts w:eastAsia="Times New Roman" w:cs="Times New Roman"/>
          <w:kern w:val="0"/>
          <w:lang w:eastAsia="en-GB"/>
          <w14:ligatures w14:val="none"/>
        </w:rPr>
      </w:pPr>
      <w:r w:rsidRPr="00ED784B">
        <w:rPr>
          <w:rFonts w:eastAsia="Times New Roman" w:cs="Times New Roman"/>
          <w:kern w:val="0"/>
          <w:lang w:eastAsia="en-GB"/>
          <w14:ligatures w14:val="none"/>
        </w:rPr>
        <w:t xml:space="preserve">The 'minimum_nights' column has been analyzed, and a </w:t>
      </w:r>
      <w:r w:rsidRPr="005756C9">
        <w:rPr>
          <w:rFonts w:eastAsia="Times New Roman" w:cs="Times New Roman"/>
          <w:b/>
          <w:bCs/>
          <w:kern w:val="0"/>
          <w:lang w:eastAsia="en-GB"/>
          <w14:ligatures w14:val="none"/>
        </w:rPr>
        <w:t>high-value outlier</w:t>
      </w:r>
      <w:r w:rsidRPr="00ED784B">
        <w:rPr>
          <w:rFonts w:eastAsia="Times New Roman" w:cs="Times New Roman"/>
          <w:kern w:val="0"/>
          <w:lang w:eastAsia="en-GB"/>
          <w14:ligatures w14:val="none"/>
        </w:rPr>
        <w:t xml:space="preserve"> of 1001 nights was detected. Since such an extreme value is unrealistic for minimum nights, it has been removed from the dataset to ensure more accurate analysis.</w:t>
      </w:r>
    </w:p>
    <w:p w14:paraId="0D307591" w14:textId="7A10CA4C" w:rsidR="00F05ED1" w:rsidRDefault="005756C9" w:rsidP="00F05ED1">
      <w:pPr>
        <w:pStyle w:val="ListParagraph"/>
        <w:numPr>
          <w:ilvl w:val="0"/>
          <w:numId w:val="4"/>
        </w:numPr>
        <w:spacing w:before="100" w:beforeAutospacing="1" w:after="100" w:afterAutospacing="1"/>
        <w:rPr>
          <w:rFonts w:eastAsia="Times New Roman" w:cs="Times New Roman"/>
          <w:kern w:val="0"/>
          <w:lang w:eastAsia="en-GB"/>
          <w14:ligatures w14:val="none"/>
        </w:rPr>
      </w:pPr>
      <w:r>
        <w:rPr>
          <w:rFonts w:eastAsia="Times New Roman" w:cs="Times New Roman"/>
          <w:kern w:val="0"/>
          <w:lang w:eastAsia="en-GB"/>
          <w14:ligatures w14:val="none"/>
        </w:rPr>
        <w:t xml:space="preserve">No </w:t>
      </w:r>
      <w:r w:rsidRPr="005756C9">
        <w:rPr>
          <w:rFonts w:eastAsia="Times New Roman" w:cs="Times New Roman"/>
          <w:b/>
          <w:bCs/>
          <w:kern w:val="0"/>
          <w:lang w:eastAsia="en-GB"/>
          <w14:ligatures w14:val="none"/>
        </w:rPr>
        <w:t>Duplicate values</w:t>
      </w:r>
      <w:r>
        <w:rPr>
          <w:rFonts w:eastAsia="Times New Roman" w:cs="Times New Roman"/>
          <w:kern w:val="0"/>
          <w:lang w:eastAsia="en-GB"/>
          <w14:ligatures w14:val="none"/>
        </w:rPr>
        <w:t xml:space="preserve"> were found in the Datase</w:t>
      </w:r>
      <w:r w:rsidR="00A36147">
        <w:rPr>
          <w:rFonts w:eastAsia="Times New Roman" w:cs="Times New Roman"/>
          <w:kern w:val="0"/>
          <w:lang w:eastAsia="en-GB"/>
          <w14:ligatures w14:val="none"/>
        </w:rPr>
        <w:t>t</w:t>
      </w:r>
    </w:p>
    <w:p w14:paraId="024A227D" w14:textId="77777777" w:rsidR="003E041A" w:rsidRPr="003E041A" w:rsidRDefault="003E041A" w:rsidP="005F60D3">
      <w:pPr>
        <w:pStyle w:val="ListParagraph"/>
        <w:spacing w:before="100" w:beforeAutospacing="1" w:after="100" w:afterAutospacing="1"/>
        <w:rPr>
          <w:rFonts w:eastAsia="Times New Roman" w:cs="Times New Roman"/>
          <w:kern w:val="0"/>
          <w:lang w:eastAsia="en-GB"/>
          <w14:ligatures w14:val="none"/>
        </w:rPr>
      </w:pPr>
    </w:p>
    <w:tbl>
      <w:tblPr>
        <w:tblStyle w:val="PlainTable1"/>
        <w:tblW w:w="0" w:type="auto"/>
        <w:tblLook w:val="04A0" w:firstRow="1" w:lastRow="0" w:firstColumn="1" w:lastColumn="0" w:noHBand="0" w:noVBand="1"/>
      </w:tblPr>
      <w:tblGrid>
        <w:gridCol w:w="5656"/>
        <w:gridCol w:w="3360"/>
      </w:tblGrid>
      <w:tr w:rsidR="002A4841" w:rsidRPr="00AE2CB7" w14:paraId="16027320" w14:textId="77777777" w:rsidTr="00AE2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0B66A540" w14:textId="06B7195F" w:rsidR="002A4841" w:rsidRPr="002A4841" w:rsidRDefault="002A4841" w:rsidP="00047B5D">
            <w:pPr>
              <w:keepNext/>
              <w:widowControl w:val="0"/>
              <w:jc w:val="center"/>
              <w:rPr>
                <w:rFonts w:eastAsia="Times New Roman" w:cs="Times New Roman"/>
                <w:kern w:val="0"/>
                <w:lang w:eastAsia="en-GB"/>
                <w14:ligatures w14:val="none"/>
              </w:rPr>
            </w:pPr>
            <w:r w:rsidRPr="002A4841">
              <w:rPr>
                <w:rFonts w:eastAsia="Times New Roman" w:cs="Times New Roman"/>
                <w:kern w:val="0"/>
                <w:sz w:val="36"/>
                <w:szCs w:val="36"/>
                <w:lang w:eastAsia="en-GB"/>
                <w14:ligatures w14:val="none"/>
              </w:rPr>
              <w:lastRenderedPageBreak/>
              <w:t>Listings</w:t>
            </w:r>
          </w:p>
        </w:tc>
        <w:tc>
          <w:tcPr>
            <w:tcW w:w="3360" w:type="dxa"/>
          </w:tcPr>
          <w:p w14:paraId="7BDE30C8" w14:textId="77777777" w:rsidR="002A4841" w:rsidRPr="00AE2CB7" w:rsidRDefault="002A4841" w:rsidP="00047B5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lang w:eastAsia="en-GB"/>
                <w14:ligatures w14:val="none"/>
              </w:rPr>
            </w:pPr>
          </w:p>
        </w:tc>
      </w:tr>
      <w:tr w:rsidR="00AE2CB7" w:rsidRPr="00AE2CB7" w14:paraId="6B10AFDF" w14:textId="347B0CEE"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1C72616F" w14:textId="34E5236E"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id</w:t>
            </w:r>
          </w:p>
        </w:tc>
        <w:tc>
          <w:tcPr>
            <w:tcW w:w="3360" w:type="dxa"/>
          </w:tcPr>
          <w:p w14:paraId="6FABE10C" w14:textId="45F16771"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rPr>
                <w:b/>
                <w:bCs/>
              </w:rPr>
            </w:pPr>
            <w:r w:rsidRPr="00AE2CB7">
              <w:rPr>
                <w:rFonts w:eastAsia="Times New Roman" w:cs="Times New Roman"/>
                <w:b/>
                <w:bCs/>
                <w:kern w:val="0"/>
                <w:lang w:eastAsia="en-GB"/>
                <w14:ligatures w14:val="none"/>
              </w:rPr>
              <w:t>int64</w:t>
            </w:r>
          </w:p>
        </w:tc>
      </w:tr>
      <w:tr w:rsidR="00AE2CB7" w:rsidRPr="00AE2CB7" w14:paraId="4CE4A668" w14:textId="2FE57A5A" w:rsidTr="00AE2CB7">
        <w:tc>
          <w:tcPr>
            <w:cnfStyle w:val="001000000000" w:firstRow="0" w:lastRow="0" w:firstColumn="1" w:lastColumn="0" w:oddVBand="0" w:evenVBand="0" w:oddHBand="0" w:evenHBand="0" w:firstRowFirstColumn="0" w:firstRowLastColumn="0" w:lastRowFirstColumn="0" w:lastRowLastColumn="0"/>
            <w:tcW w:w="5656" w:type="dxa"/>
          </w:tcPr>
          <w:p w14:paraId="7A37E1F6" w14:textId="558CFE43"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name</w:t>
            </w:r>
          </w:p>
        </w:tc>
        <w:tc>
          <w:tcPr>
            <w:tcW w:w="3360" w:type="dxa"/>
          </w:tcPr>
          <w:p w14:paraId="1193A53E" w14:textId="2812D37C"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37D5EE1A" w14:textId="6836E721"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7AD0D059" w14:textId="1D033F3C"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host_id</w:t>
            </w:r>
          </w:p>
        </w:tc>
        <w:tc>
          <w:tcPr>
            <w:tcW w:w="3360" w:type="dxa"/>
          </w:tcPr>
          <w:p w14:paraId="1D4DD241" w14:textId="40D78B96"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int64</w:t>
            </w:r>
          </w:p>
        </w:tc>
      </w:tr>
      <w:tr w:rsidR="00AE2CB7" w:rsidRPr="00AE2CB7" w14:paraId="46F87A66" w14:textId="4D87C55B" w:rsidTr="00AE2CB7">
        <w:tc>
          <w:tcPr>
            <w:cnfStyle w:val="001000000000" w:firstRow="0" w:lastRow="0" w:firstColumn="1" w:lastColumn="0" w:oddVBand="0" w:evenVBand="0" w:oddHBand="0" w:evenHBand="0" w:firstRowFirstColumn="0" w:firstRowLastColumn="0" w:lastRowFirstColumn="0" w:lastRowLastColumn="0"/>
            <w:tcW w:w="5656" w:type="dxa"/>
          </w:tcPr>
          <w:p w14:paraId="251C3A62" w14:textId="209DB40B"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host_name</w:t>
            </w:r>
          </w:p>
        </w:tc>
        <w:tc>
          <w:tcPr>
            <w:tcW w:w="3360" w:type="dxa"/>
          </w:tcPr>
          <w:p w14:paraId="6CAB014F" w14:textId="0B7C766B"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50CB9BD0" w14:textId="775E17F3"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457C68C1" w14:textId="5D10DC44"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Neighbourhood_Group</w:t>
            </w:r>
          </w:p>
        </w:tc>
        <w:tc>
          <w:tcPr>
            <w:tcW w:w="3360" w:type="dxa"/>
          </w:tcPr>
          <w:p w14:paraId="6FC9C6D3" w14:textId="24C3ED89"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Float64</w:t>
            </w:r>
          </w:p>
        </w:tc>
      </w:tr>
      <w:tr w:rsidR="00AE2CB7" w:rsidRPr="00AE2CB7" w14:paraId="6B62AB39" w14:textId="2ADD8F1B" w:rsidTr="00AE2CB7">
        <w:tc>
          <w:tcPr>
            <w:cnfStyle w:val="001000000000" w:firstRow="0" w:lastRow="0" w:firstColumn="1" w:lastColumn="0" w:oddVBand="0" w:evenVBand="0" w:oddHBand="0" w:evenHBand="0" w:firstRowFirstColumn="0" w:firstRowLastColumn="0" w:lastRowFirstColumn="0" w:lastRowLastColumn="0"/>
            <w:tcW w:w="5656" w:type="dxa"/>
          </w:tcPr>
          <w:p w14:paraId="2E256363" w14:textId="6ADF0779"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Neighbourhood</w:t>
            </w:r>
          </w:p>
        </w:tc>
        <w:tc>
          <w:tcPr>
            <w:tcW w:w="3360" w:type="dxa"/>
          </w:tcPr>
          <w:p w14:paraId="10C7BB6E" w14:textId="255764D4"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5F5C023D" w14:textId="596E1C6A"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434F96E1" w14:textId="092EA6F2"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Latitude</w:t>
            </w:r>
          </w:p>
        </w:tc>
        <w:tc>
          <w:tcPr>
            <w:tcW w:w="3360" w:type="dxa"/>
          </w:tcPr>
          <w:p w14:paraId="7044E3D9" w14:textId="1AEA309B"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Float64</w:t>
            </w:r>
          </w:p>
        </w:tc>
      </w:tr>
      <w:tr w:rsidR="00AE2CB7" w:rsidRPr="00AE2CB7" w14:paraId="03136B8B" w14:textId="1DE5F7C4" w:rsidTr="00AE2CB7">
        <w:tc>
          <w:tcPr>
            <w:cnfStyle w:val="001000000000" w:firstRow="0" w:lastRow="0" w:firstColumn="1" w:lastColumn="0" w:oddVBand="0" w:evenVBand="0" w:oddHBand="0" w:evenHBand="0" w:firstRowFirstColumn="0" w:firstRowLastColumn="0" w:lastRowFirstColumn="0" w:lastRowLastColumn="0"/>
            <w:tcW w:w="5656" w:type="dxa"/>
          </w:tcPr>
          <w:p w14:paraId="67CEC975" w14:textId="5DC73A4D"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Longitude</w:t>
            </w:r>
          </w:p>
        </w:tc>
        <w:tc>
          <w:tcPr>
            <w:tcW w:w="3360" w:type="dxa"/>
          </w:tcPr>
          <w:p w14:paraId="1A5EDE51" w14:textId="4F5F6D1F"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Float64</w:t>
            </w:r>
          </w:p>
        </w:tc>
      </w:tr>
      <w:tr w:rsidR="00AE2CB7" w:rsidRPr="00AE2CB7" w14:paraId="056BD2DA" w14:textId="4483812C"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1B116567" w14:textId="3F147224"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Room_Type</w:t>
            </w:r>
          </w:p>
        </w:tc>
        <w:tc>
          <w:tcPr>
            <w:tcW w:w="3360" w:type="dxa"/>
          </w:tcPr>
          <w:p w14:paraId="03FF5439" w14:textId="09E272EC"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3F61AA81" w14:textId="754EBD03" w:rsidTr="00AE2CB7">
        <w:tc>
          <w:tcPr>
            <w:cnfStyle w:val="001000000000" w:firstRow="0" w:lastRow="0" w:firstColumn="1" w:lastColumn="0" w:oddVBand="0" w:evenVBand="0" w:oddHBand="0" w:evenHBand="0" w:firstRowFirstColumn="0" w:firstRowLastColumn="0" w:lastRowFirstColumn="0" w:lastRowLastColumn="0"/>
            <w:tcW w:w="5656" w:type="dxa"/>
          </w:tcPr>
          <w:p w14:paraId="1484A2AE" w14:textId="0E6BA493"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Price</w:t>
            </w:r>
          </w:p>
        </w:tc>
        <w:tc>
          <w:tcPr>
            <w:tcW w:w="3360" w:type="dxa"/>
          </w:tcPr>
          <w:p w14:paraId="68B5FFAB" w14:textId="12A90396" w:rsidR="00AE2CB7" w:rsidRPr="00047B5D"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Int64</w:t>
            </w:r>
          </w:p>
        </w:tc>
      </w:tr>
      <w:tr w:rsidR="00AE2CB7" w:rsidRPr="00AE2CB7" w14:paraId="6E75D6BC" w14:textId="291E2C66"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20D6E0AB" w14:textId="5295588B"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Minimum_Nights</w:t>
            </w:r>
          </w:p>
        </w:tc>
        <w:tc>
          <w:tcPr>
            <w:tcW w:w="3360" w:type="dxa"/>
          </w:tcPr>
          <w:p w14:paraId="059A0067" w14:textId="24346A65"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Int64</w:t>
            </w:r>
          </w:p>
        </w:tc>
      </w:tr>
      <w:tr w:rsidR="00AE2CB7" w:rsidRPr="00AE2CB7" w14:paraId="78FD83CC" w14:textId="000E1D81" w:rsidTr="00AE2CB7">
        <w:tc>
          <w:tcPr>
            <w:cnfStyle w:val="001000000000" w:firstRow="0" w:lastRow="0" w:firstColumn="1" w:lastColumn="0" w:oddVBand="0" w:evenVBand="0" w:oddHBand="0" w:evenHBand="0" w:firstRowFirstColumn="0" w:firstRowLastColumn="0" w:lastRowFirstColumn="0" w:lastRowLastColumn="0"/>
            <w:tcW w:w="5656" w:type="dxa"/>
          </w:tcPr>
          <w:p w14:paraId="39BBE99A" w14:textId="4672AEBA"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Number_Of_Reviews</w:t>
            </w:r>
          </w:p>
        </w:tc>
        <w:tc>
          <w:tcPr>
            <w:tcW w:w="3360" w:type="dxa"/>
          </w:tcPr>
          <w:p w14:paraId="388E862D" w14:textId="2FECA2F5"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Int64</w:t>
            </w:r>
          </w:p>
        </w:tc>
      </w:tr>
      <w:tr w:rsidR="00AE2CB7" w:rsidRPr="00AE2CB7" w14:paraId="543F778F" w14:textId="4EBE3B8C"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30B6148F" w14:textId="38A5F46E"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Last_Review</w:t>
            </w:r>
          </w:p>
        </w:tc>
        <w:tc>
          <w:tcPr>
            <w:tcW w:w="3360" w:type="dxa"/>
          </w:tcPr>
          <w:p w14:paraId="72FF511C" w14:textId="4E084FDD"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555FC1FF" w14:textId="47D7848D" w:rsidTr="00AE2CB7">
        <w:tc>
          <w:tcPr>
            <w:cnfStyle w:val="001000000000" w:firstRow="0" w:lastRow="0" w:firstColumn="1" w:lastColumn="0" w:oddVBand="0" w:evenVBand="0" w:oddHBand="0" w:evenHBand="0" w:firstRowFirstColumn="0" w:firstRowLastColumn="0" w:lastRowFirstColumn="0" w:lastRowLastColumn="0"/>
            <w:tcW w:w="5656" w:type="dxa"/>
          </w:tcPr>
          <w:p w14:paraId="21DA78FA" w14:textId="519EF827"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Reviews_Per_Month</w:t>
            </w:r>
          </w:p>
        </w:tc>
        <w:tc>
          <w:tcPr>
            <w:tcW w:w="3360" w:type="dxa"/>
          </w:tcPr>
          <w:p w14:paraId="3204E5EC" w14:textId="0CD121BF" w:rsidR="00AE2CB7" w:rsidRPr="00990255" w:rsidRDefault="00990255" w:rsidP="00047B5D">
            <w:pPr>
              <w:ind w:right="57"/>
              <w:jc w:val="center"/>
              <w:cnfStyle w:val="000000000000" w:firstRow="0" w:lastRow="0" w:firstColumn="0" w:lastColumn="0" w:oddVBand="0" w:evenVBand="0" w:oddHBand="0" w:evenHBand="0" w:firstRowFirstColumn="0" w:firstRowLastColumn="0" w:lastRowFirstColumn="0" w:lastRowLastColumn="0"/>
            </w:pPr>
            <w:r w:rsidRPr="00AE2CB7">
              <w:rPr>
                <w:rFonts w:eastAsia="Times New Roman" w:cs="Times New Roman"/>
                <w:b/>
                <w:bCs/>
                <w:kern w:val="0"/>
                <w:lang w:eastAsia="en-GB"/>
                <w14:ligatures w14:val="none"/>
              </w:rPr>
              <w:t>Object</w:t>
            </w:r>
          </w:p>
        </w:tc>
      </w:tr>
      <w:tr w:rsidR="00AE2CB7" w:rsidRPr="00AE2CB7" w14:paraId="4A108EFC" w14:textId="00F55A44" w:rsidTr="00AE2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6" w:type="dxa"/>
          </w:tcPr>
          <w:p w14:paraId="55A22FCC" w14:textId="5AA2C1FD"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Calculated_Host_Listings_Count</w:t>
            </w:r>
          </w:p>
        </w:tc>
        <w:tc>
          <w:tcPr>
            <w:tcW w:w="3360" w:type="dxa"/>
          </w:tcPr>
          <w:p w14:paraId="5F9499C6" w14:textId="62CDD0D3" w:rsidR="00AE2CB7" w:rsidRPr="00990255" w:rsidRDefault="00990255" w:rsidP="00047B5D">
            <w:pPr>
              <w:ind w:right="57"/>
              <w:jc w:val="center"/>
              <w:cnfStyle w:val="000000100000" w:firstRow="0" w:lastRow="0" w:firstColumn="0" w:lastColumn="0" w:oddVBand="0" w:evenVBand="0" w:oddHBand="1" w:evenHBand="0" w:firstRowFirstColumn="0" w:firstRowLastColumn="0" w:lastRowFirstColumn="0" w:lastRowLastColumn="0"/>
            </w:pPr>
            <w:r w:rsidRPr="00AE2CB7">
              <w:rPr>
                <w:rFonts w:eastAsia="Times New Roman" w:cs="Times New Roman"/>
                <w:b/>
                <w:bCs/>
                <w:kern w:val="0"/>
                <w:lang w:eastAsia="en-GB"/>
                <w14:ligatures w14:val="none"/>
              </w:rPr>
              <w:t>Int64</w:t>
            </w:r>
          </w:p>
        </w:tc>
      </w:tr>
      <w:tr w:rsidR="00CF6C00" w:rsidRPr="00AE2CB7" w14:paraId="4FAB2545" w14:textId="62DC2E2D" w:rsidTr="00AE2CB7">
        <w:trPr>
          <w:trHeight w:val="63"/>
        </w:trPr>
        <w:tc>
          <w:tcPr>
            <w:cnfStyle w:val="001000000000" w:firstRow="0" w:lastRow="0" w:firstColumn="1" w:lastColumn="0" w:oddVBand="0" w:evenVBand="0" w:oddHBand="0" w:evenHBand="0" w:firstRowFirstColumn="0" w:firstRowLastColumn="0" w:lastRowFirstColumn="0" w:lastRowLastColumn="0"/>
            <w:tcW w:w="5656" w:type="dxa"/>
          </w:tcPr>
          <w:p w14:paraId="784A2645" w14:textId="30F8EE3D" w:rsidR="00AE2CB7" w:rsidRPr="00AE2CB7" w:rsidRDefault="00AE2CB7" w:rsidP="00047B5D">
            <w:pPr>
              <w:keepNext/>
              <w:widowControl w:val="0"/>
              <w:jc w:val="center"/>
              <w:rPr>
                <w:rFonts w:eastAsia="Times New Roman" w:cs="Times New Roman"/>
                <w:kern w:val="0"/>
                <w:lang w:eastAsia="en-GB"/>
                <w14:ligatures w14:val="none"/>
              </w:rPr>
            </w:pPr>
            <w:r w:rsidRPr="00AE2CB7">
              <w:rPr>
                <w:rFonts w:eastAsia="Times New Roman" w:cs="Times New Roman"/>
                <w:kern w:val="0"/>
                <w:lang w:eastAsia="en-GB"/>
                <w14:ligatures w14:val="none"/>
              </w:rPr>
              <w:t>Availability_365</w:t>
            </w:r>
          </w:p>
        </w:tc>
        <w:tc>
          <w:tcPr>
            <w:tcW w:w="3360" w:type="dxa"/>
          </w:tcPr>
          <w:p w14:paraId="33E45335" w14:textId="4B71AB84" w:rsidR="00AE2CB7" w:rsidRPr="00AE2CB7" w:rsidRDefault="00990255" w:rsidP="00047B5D">
            <w:pPr>
              <w:keepNext/>
              <w:widowControl w:val="0"/>
              <w:ind w:right="57"/>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kern w:val="0"/>
                <w:lang w:eastAsia="en-GB"/>
                <w14:ligatures w14:val="none"/>
              </w:rPr>
            </w:pPr>
            <w:r w:rsidRPr="00AE2CB7">
              <w:rPr>
                <w:rFonts w:eastAsia="Times New Roman" w:cs="Times New Roman"/>
                <w:b/>
                <w:bCs/>
                <w:kern w:val="0"/>
                <w:lang w:eastAsia="en-GB"/>
                <w14:ligatures w14:val="none"/>
              </w:rPr>
              <w:t>Int64</w:t>
            </w:r>
          </w:p>
        </w:tc>
      </w:tr>
    </w:tbl>
    <w:p w14:paraId="06E3E1E7" w14:textId="448C32CB" w:rsidR="00EA7B01" w:rsidRDefault="00EA7B01" w:rsidP="00EA7B01">
      <w:pPr>
        <w:spacing w:before="100" w:beforeAutospacing="1" w:after="100" w:afterAutospacing="1"/>
        <w:rPr>
          <w:rFonts w:eastAsia="Times New Roman" w:cs="Times New Roman"/>
          <w:b/>
          <w:bCs/>
          <w:kern w:val="0"/>
          <w:sz w:val="28"/>
          <w:szCs w:val="28"/>
          <w:lang w:eastAsia="en-GB"/>
          <w14:ligatures w14:val="none"/>
        </w:rPr>
      </w:pPr>
    </w:p>
    <w:p w14:paraId="567FF3B8" w14:textId="77777777" w:rsidR="006D74FA" w:rsidRDefault="006D74FA" w:rsidP="00EA7B01">
      <w:pPr>
        <w:spacing w:before="100" w:beforeAutospacing="1" w:after="100" w:afterAutospacing="1"/>
        <w:rPr>
          <w:rFonts w:eastAsia="Times New Roman" w:cs="Times New Roman"/>
          <w:b/>
          <w:bCs/>
          <w:kern w:val="0"/>
          <w:sz w:val="28"/>
          <w:szCs w:val="28"/>
          <w:lang w:eastAsia="en-GB"/>
          <w14:ligatures w14:val="none"/>
        </w:rPr>
      </w:pPr>
    </w:p>
    <w:p w14:paraId="25E93BB0" w14:textId="77777777" w:rsidR="006D74FA" w:rsidRDefault="006D74FA" w:rsidP="00EA7B01">
      <w:pPr>
        <w:spacing w:before="100" w:beforeAutospacing="1" w:after="100" w:afterAutospacing="1"/>
        <w:rPr>
          <w:rFonts w:eastAsia="Times New Roman" w:cs="Times New Roman"/>
          <w:b/>
          <w:bCs/>
          <w:kern w:val="0"/>
          <w:sz w:val="28"/>
          <w:szCs w:val="28"/>
          <w:lang w:eastAsia="en-GB"/>
          <w14:ligatures w14:val="none"/>
        </w:rPr>
      </w:pPr>
    </w:p>
    <w:p w14:paraId="43949737" w14:textId="77777777" w:rsidR="006D74FA" w:rsidRDefault="006D74FA" w:rsidP="00EA7B01">
      <w:pPr>
        <w:spacing w:before="100" w:beforeAutospacing="1" w:after="100" w:afterAutospacing="1"/>
        <w:rPr>
          <w:rFonts w:eastAsia="Times New Roman" w:cs="Times New Roman"/>
          <w:b/>
          <w:bCs/>
          <w:kern w:val="0"/>
          <w:sz w:val="28"/>
          <w:szCs w:val="28"/>
          <w:lang w:eastAsia="en-GB"/>
          <w14:ligatures w14:val="none"/>
        </w:rPr>
      </w:pPr>
    </w:p>
    <w:p w14:paraId="5F2051C3" w14:textId="717D2035" w:rsidR="00291398" w:rsidRPr="00291398" w:rsidRDefault="006D74FA" w:rsidP="00291398">
      <w:pPr>
        <w:spacing w:before="100" w:beforeAutospacing="1" w:after="100" w:afterAutospacing="1"/>
        <w:rPr>
          <w:rFonts w:eastAsia="Times New Roman" w:cs="Times New Roman"/>
          <w:b/>
          <w:bCs/>
          <w:kern w:val="0"/>
          <w:sz w:val="32"/>
          <w:szCs w:val="32"/>
          <w:lang w:eastAsia="en-GB"/>
          <w14:ligatures w14:val="none"/>
        </w:rPr>
      </w:pPr>
      <w:r w:rsidRPr="006D74FA">
        <w:rPr>
          <w:rFonts w:eastAsia="Times New Roman" w:cs="Times New Roman"/>
          <w:b/>
          <w:bCs/>
          <w:kern w:val="0"/>
          <w:sz w:val="32"/>
          <w:szCs w:val="32"/>
          <w:lang w:eastAsia="en-GB"/>
          <w14:ligatures w14:val="none"/>
        </w:rPr>
        <w:t xml:space="preserve">Listings_details.csv  Column Overview : </w:t>
      </w:r>
    </w:p>
    <w:tbl>
      <w:tblPr>
        <w:tblStyle w:val="PlainTable4"/>
        <w:tblW w:w="0" w:type="auto"/>
        <w:tblLook w:val="04A0" w:firstRow="1" w:lastRow="0" w:firstColumn="1" w:lastColumn="0" w:noHBand="0" w:noVBand="1"/>
      </w:tblPr>
      <w:tblGrid>
        <w:gridCol w:w="4376"/>
        <w:gridCol w:w="3366"/>
        <w:gridCol w:w="1284"/>
      </w:tblGrid>
      <w:tr w:rsidR="00291398" w:rsidRPr="00291398" w14:paraId="1A6811BE" w14:textId="77777777" w:rsidTr="00291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5ED8E5D" w14:textId="77777777" w:rsidR="00291398" w:rsidRPr="00291398" w:rsidRDefault="00291398" w:rsidP="00EA7B01">
            <w:pPr>
              <w:pStyle w:val="NoSpacing"/>
              <w:ind w:left="720"/>
              <w:rPr>
                <w:b w:val="0"/>
                <w:bCs w:val="0"/>
              </w:rPr>
            </w:pPr>
            <w:r w:rsidRPr="00291398">
              <w:rPr>
                <w:b w:val="0"/>
                <w:bCs w:val="0"/>
              </w:rPr>
              <w:t>Column Name</w:t>
            </w:r>
          </w:p>
        </w:tc>
        <w:tc>
          <w:tcPr>
            <w:tcW w:w="0" w:type="auto"/>
            <w:shd w:val="clear" w:color="auto" w:fill="auto"/>
            <w:hideMark/>
          </w:tcPr>
          <w:p w14:paraId="357B6E89" w14:textId="77777777" w:rsidR="00291398" w:rsidRPr="00291398" w:rsidRDefault="00291398" w:rsidP="0029139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291398">
              <w:rPr>
                <w:b w:val="0"/>
                <w:bCs w:val="0"/>
              </w:rPr>
              <w:t>Description</w:t>
            </w:r>
          </w:p>
        </w:tc>
        <w:tc>
          <w:tcPr>
            <w:tcW w:w="0" w:type="auto"/>
            <w:shd w:val="clear" w:color="auto" w:fill="auto"/>
            <w:hideMark/>
          </w:tcPr>
          <w:p w14:paraId="5B4C550F" w14:textId="77777777" w:rsidR="00291398" w:rsidRPr="00291398" w:rsidRDefault="00291398" w:rsidP="0029139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291398">
              <w:rPr>
                <w:b w:val="0"/>
                <w:bCs w:val="0"/>
              </w:rPr>
              <w:t>Variable Type</w:t>
            </w:r>
          </w:p>
        </w:tc>
      </w:tr>
      <w:tr w:rsidR="00291398" w:rsidRPr="00291398" w14:paraId="7DD2BD9B"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57D7214" w14:textId="77777777" w:rsidR="00291398" w:rsidRPr="00291398" w:rsidRDefault="00291398" w:rsidP="00EA7B01">
            <w:pPr>
              <w:pStyle w:val="NoSpacing"/>
              <w:numPr>
                <w:ilvl w:val="0"/>
                <w:numId w:val="8"/>
              </w:numPr>
              <w:rPr>
                <w:b w:val="0"/>
                <w:bCs w:val="0"/>
              </w:rPr>
            </w:pPr>
            <w:r w:rsidRPr="00291398">
              <w:rPr>
                <w:b w:val="0"/>
                <w:bCs w:val="0"/>
              </w:rPr>
              <w:t>id</w:t>
            </w:r>
          </w:p>
        </w:tc>
        <w:tc>
          <w:tcPr>
            <w:tcW w:w="0" w:type="auto"/>
            <w:shd w:val="clear" w:color="auto" w:fill="auto"/>
            <w:hideMark/>
          </w:tcPr>
          <w:p w14:paraId="588E2AC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Unique identifier for each listing</w:t>
            </w:r>
          </w:p>
        </w:tc>
        <w:tc>
          <w:tcPr>
            <w:tcW w:w="0" w:type="auto"/>
            <w:shd w:val="clear" w:color="auto" w:fill="auto"/>
            <w:hideMark/>
          </w:tcPr>
          <w:p w14:paraId="610AFE8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7632FD92"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8C0D13B" w14:textId="77777777" w:rsidR="00291398" w:rsidRPr="00291398" w:rsidRDefault="00291398" w:rsidP="00EA7B01">
            <w:pPr>
              <w:pStyle w:val="NoSpacing"/>
              <w:numPr>
                <w:ilvl w:val="0"/>
                <w:numId w:val="8"/>
              </w:numPr>
              <w:rPr>
                <w:b w:val="0"/>
                <w:bCs w:val="0"/>
              </w:rPr>
            </w:pPr>
            <w:r w:rsidRPr="00291398">
              <w:rPr>
                <w:b w:val="0"/>
                <w:bCs w:val="0"/>
              </w:rPr>
              <w:t>listing_url</w:t>
            </w:r>
          </w:p>
        </w:tc>
        <w:tc>
          <w:tcPr>
            <w:tcW w:w="0" w:type="auto"/>
            <w:shd w:val="clear" w:color="auto" w:fill="auto"/>
            <w:hideMark/>
          </w:tcPr>
          <w:p w14:paraId="382789E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URL of the listing</w:t>
            </w:r>
          </w:p>
        </w:tc>
        <w:tc>
          <w:tcPr>
            <w:tcW w:w="0" w:type="auto"/>
            <w:shd w:val="clear" w:color="auto" w:fill="auto"/>
            <w:hideMark/>
          </w:tcPr>
          <w:p w14:paraId="5FE1D84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149C3312"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D36CBD1" w14:textId="77777777" w:rsidR="00291398" w:rsidRPr="00291398" w:rsidRDefault="00291398" w:rsidP="00EA7B01">
            <w:pPr>
              <w:pStyle w:val="NoSpacing"/>
              <w:numPr>
                <w:ilvl w:val="0"/>
                <w:numId w:val="8"/>
              </w:numPr>
              <w:rPr>
                <w:b w:val="0"/>
                <w:bCs w:val="0"/>
              </w:rPr>
            </w:pPr>
            <w:r w:rsidRPr="00291398">
              <w:rPr>
                <w:b w:val="0"/>
                <w:bCs w:val="0"/>
              </w:rPr>
              <w:t>scrape_id</w:t>
            </w:r>
          </w:p>
        </w:tc>
        <w:tc>
          <w:tcPr>
            <w:tcW w:w="0" w:type="auto"/>
            <w:shd w:val="clear" w:color="auto" w:fill="auto"/>
            <w:hideMark/>
          </w:tcPr>
          <w:p w14:paraId="5A35DB7A"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Identifier for the scrape job</w:t>
            </w:r>
          </w:p>
        </w:tc>
        <w:tc>
          <w:tcPr>
            <w:tcW w:w="0" w:type="auto"/>
            <w:shd w:val="clear" w:color="auto" w:fill="auto"/>
            <w:hideMark/>
          </w:tcPr>
          <w:p w14:paraId="5F31CD4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5D2115E0"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7600810" w14:textId="77777777" w:rsidR="00291398" w:rsidRPr="00291398" w:rsidRDefault="00291398" w:rsidP="00EA7B01">
            <w:pPr>
              <w:pStyle w:val="NoSpacing"/>
              <w:numPr>
                <w:ilvl w:val="0"/>
                <w:numId w:val="8"/>
              </w:numPr>
              <w:rPr>
                <w:b w:val="0"/>
                <w:bCs w:val="0"/>
              </w:rPr>
            </w:pPr>
            <w:r w:rsidRPr="00291398">
              <w:rPr>
                <w:b w:val="0"/>
                <w:bCs w:val="0"/>
              </w:rPr>
              <w:t>last_scraped</w:t>
            </w:r>
          </w:p>
        </w:tc>
        <w:tc>
          <w:tcPr>
            <w:tcW w:w="0" w:type="auto"/>
            <w:shd w:val="clear" w:color="auto" w:fill="auto"/>
            <w:hideMark/>
          </w:tcPr>
          <w:p w14:paraId="4A22357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Date the listing was last scraped</w:t>
            </w:r>
          </w:p>
        </w:tc>
        <w:tc>
          <w:tcPr>
            <w:tcW w:w="0" w:type="auto"/>
            <w:shd w:val="clear" w:color="auto" w:fill="auto"/>
            <w:hideMark/>
          </w:tcPr>
          <w:p w14:paraId="1D68EB8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E0DB3F9"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9511F2B" w14:textId="77777777" w:rsidR="00291398" w:rsidRPr="00291398" w:rsidRDefault="00291398" w:rsidP="00EA7B01">
            <w:pPr>
              <w:pStyle w:val="NoSpacing"/>
              <w:numPr>
                <w:ilvl w:val="0"/>
                <w:numId w:val="8"/>
              </w:numPr>
              <w:rPr>
                <w:b w:val="0"/>
                <w:bCs w:val="0"/>
              </w:rPr>
            </w:pPr>
            <w:r w:rsidRPr="00291398">
              <w:rPr>
                <w:b w:val="0"/>
                <w:bCs w:val="0"/>
              </w:rPr>
              <w:t>name</w:t>
            </w:r>
          </w:p>
        </w:tc>
        <w:tc>
          <w:tcPr>
            <w:tcW w:w="0" w:type="auto"/>
            <w:shd w:val="clear" w:color="auto" w:fill="auto"/>
            <w:hideMark/>
          </w:tcPr>
          <w:p w14:paraId="1825AAF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Name of the listing</w:t>
            </w:r>
          </w:p>
        </w:tc>
        <w:tc>
          <w:tcPr>
            <w:tcW w:w="0" w:type="auto"/>
            <w:shd w:val="clear" w:color="auto" w:fill="auto"/>
            <w:hideMark/>
          </w:tcPr>
          <w:p w14:paraId="781B6564"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CA55CAA"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EBE4107" w14:textId="77777777" w:rsidR="00291398" w:rsidRPr="00291398" w:rsidRDefault="00291398" w:rsidP="00EA7B01">
            <w:pPr>
              <w:pStyle w:val="NoSpacing"/>
              <w:numPr>
                <w:ilvl w:val="0"/>
                <w:numId w:val="8"/>
              </w:numPr>
              <w:rPr>
                <w:b w:val="0"/>
                <w:bCs w:val="0"/>
              </w:rPr>
            </w:pPr>
            <w:r w:rsidRPr="00291398">
              <w:rPr>
                <w:b w:val="0"/>
                <w:bCs w:val="0"/>
              </w:rPr>
              <w:t>summary</w:t>
            </w:r>
          </w:p>
        </w:tc>
        <w:tc>
          <w:tcPr>
            <w:tcW w:w="0" w:type="auto"/>
            <w:shd w:val="clear" w:color="auto" w:fill="auto"/>
            <w:hideMark/>
          </w:tcPr>
          <w:p w14:paraId="63D1A71F"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Short description of the listing</w:t>
            </w:r>
          </w:p>
        </w:tc>
        <w:tc>
          <w:tcPr>
            <w:tcW w:w="0" w:type="auto"/>
            <w:shd w:val="clear" w:color="auto" w:fill="auto"/>
            <w:hideMark/>
          </w:tcPr>
          <w:p w14:paraId="7D053A9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559C867E"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EE0CD3B" w14:textId="77777777" w:rsidR="00291398" w:rsidRPr="00291398" w:rsidRDefault="00291398" w:rsidP="00EA7B01">
            <w:pPr>
              <w:pStyle w:val="NoSpacing"/>
              <w:numPr>
                <w:ilvl w:val="0"/>
                <w:numId w:val="8"/>
              </w:numPr>
              <w:rPr>
                <w:b w:val="0"/>
                <w:bCs w:val="0"/>
              </w:rPr>
            </w:pPr>
            <w:r w:rsidRPr="00291398">
              <w:rPr>
                <w:b w:val="0"/>
                <w:bCs w:val="0"/>
              </w:rPr>
              <w:t>space</w:t>
            </w:r>
          </w:p>
        </w:tc>
        <w:tc>
          <w:tcPr>
            <w:tcW w:w="0" w:type="auto"/>
            <w:shd w:val="clear" w:color="auto" w:fill="auto"/>
            <w:hideMark/>
          </w:tcPr>
          <w:p w14:paraId="112E4AB8"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Information about the space</w:t>
            </w:r>
          </w:p>
        </w:tc>
        <w:tc>
          <w:tcPr>
            <w:tcW w:w="0" w:type="auto"/>
            <w:shd w:val="clear" w:color="auto" w:fill="auto"/>
            <w:hideMark/>
          </w:tcPr>
          <w:p w14:paraId="37F5391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8250C09"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0E066C3" w14:textId="77777777" w:rsidR="00291398" w:rsidRPr="00291398" w:rsidRDefault="00291398" w:rsidP="00EA7B01">
            <w:pPr>
              <w:pStyle w:val="NoSpacing"/>
              <w:numPr>
                <w:ilvl w:val="0"/>
                <w:numId w:val="8"/>
              </w:numPr>
              <w:rPr>
                <w:b w:val="0"/>
                <w:bCs w:val="0"/>
              </w:rPr>
            </w:pPr>
            <w:r w:rsidRPr="00291398">
              <w:rPr>
                <w:b w:val="0"/>
                <w:bCs w:val="0"/>
              </w:rPr>
              <w:t>description</w:t>
            </w:r>
          </w:p>
        </w:tc>
        <w:tc>
          <w:tcPr>
            <w:tcW w:w="0" w:type="auto"/>
            <w:shd w:val="clear" w:color="auto" w:fill="auto"/>
            <w:hideMark/>
          </w:tcPr>
          <w:p w14:paraId="6BD3429E"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Detailed description of the listing</w:t>
            </w:r>
          </w:p>
        </w:tc>
        <w:tc>
          <w:tcPr>
            <w:tcW w:w="0" w:type="auto"/>
            <w:shd w:val="clear" w:color="auto" w:fill="auto"/>
            <w:hideMark/>
          </w:tcPr>
          <w:p w14:paraId="22AFAA4D"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32BD7694"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04B9AB9" w14:textId="77777777" w:rsidR="00291398" w:rsidRPr="00291398" w:rsidRDefault="00291398" w:rsidP="00EA7B01">
            <w:pPr>
              <w:pStyle w:val="NoSpacing"/>
              <w:numPr>
                <w:ilvl w:val="0"/>
                <w:numId w:val="8"/>
              </w:numPr>
              <w:rPr>
                <w:b w:val="0"/>
                <w:bCs w:val="0"/>
              </w:rPr>
            </w:pPr>
            <w:r w:rsidRPr="00291398">
              <w:rPr>
                <w:b w:val="0"/>
                <w:bCs w:val="0"/>
              </w:rPr>
              <w:t>experiences_offered</w:t>
            </w:r>
          </w:p>
        </w:tc>
        <w:tc>
          <w:tcPr>
            <w:tcW w:w="0" w:type="auto"/>
            <w:shd w:val="clear" w:color="auto" w:fill="auto"/>
            <w:hideMark/>
          </w:tcPr>
          <w:p w14:paraId="7F7B82C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Experiences available through listing</w:t>
            </w:r>
          </w:p>
        </w:tc>
        <w:tc>
          <w:tcPr>
            <w:tcW w:w="0" w:type="auto"/>
            <w:shd w:val="clear" w:color="auto" w:fill="auto"/>
            <w:hideMark/>
          </w:tcPr>
          <w:p w14:paraId="4055B2E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3DCA41C9"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97ACEC1" w14:textId="77777777" w:rsidR="00291398" w:rsidRPr="00291398" w:rsidRDefault="00291398" w:rsidP="00EA7B01">
            <w:pPr>
              <w:pStyle w:val="NoSpacing"/>
              <w:numPr>
                <w:ilvl w:val="0"/>
                <w:numId w:val="8"/>
              </w:numPr>
              <w:rPr>
                <w:b w:val="0"/>
                <w:bCs w:val="0"/>
              </w:rPr>
            </w:pPr>
            <w:r w:rsidRPr="00291398">
              <w:rPr>
                <w:b w:val="0"/>
                <w:bCs w:val="0"/>
              </w:rPr>
              <w:t>neighborhood_overview</w:t>
            </w:r>
          </w:p>
        </w:tc>
        <w:tc>
          <w:tcPr>
            <w:tcW w:w="0" w:type="auto"/>
            <w:shd w:val="clear" w:color="auto" w:fill="auto"/>
            <w:hideMark/>
          </w:tcPr>
          <w:p w14:paraId="675A846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Overview of the neighborhood</w:t>
            </w:r>
          </w:p>
        </w:tc>
        <w:tc>
          <w:tcPr>
            <w:tcW w:w="0" w:type="auto"/>
            <w:shd w:val="clear" w:color="auto" w:fill="auto"/>
            <w:hideMark/>
          </w:tcPr>
          <w:p w14:paraId="169719E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60B2D293"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34A87B3" w14:textId="77777777" w:rsidR="00291398" w:rsidRPr="00291398" w:rsidRDefault="00291398" w:rsidP="00EA7B01">
            <w:pPr>
              <w:pStyle w:val="NoSpacing"/>
              <w:numPr>
                <w:ilvl w:val="0"/>
                <w:numId w:val="8"/>
              </w:numPr>
              <w:rPr>
                <w:b w:val="0"/>
                <w:bCs w:val="0"/>
              </w:rPr>
            </w:pPr>
            <w:r w:rsidRPr="00291398">
              <w:rPr>
                <w:b w:val="0"/>
                <w:bCs w:val="0"/>
              </w:rPr>
              <w:lastRenderedPageBreak/>
              <w:t>notes</w:t>
            </w:r>
          </w:p>
        </w:tc>
        <w:tc>
          <w:tcPr>
            <w:tcW w:w="0" w:type="auto"/>
            <w:shd w:val="clear" w:color="auto" w:fill="auto"/>
            <w:hideMark/>
          </w:tcPr>
          <w:p w14:paraId="2D44A30A"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Additional notes about the listing</w:t>
            </w:r>
          </w:p>
        </w:tc>
        <w:tc>
          <w:tcPr>
            <w:tcW w:w="0" w:type="auto"/>
            <w:shd w:val="clear" w:color="auto" w:fill="auto"/>
            <w:hideMark/>
          </w:tcPr>
          <w:p w14:paraId="3D2F7546"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32BAB1FD"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7452A91" w14:textId="77777777" w:rsidR="00291398" w:rsidRPr="00291398" w:rsidRDefault="00291398" w:rsidP="00EA7B01">
            <w:pPr>
              <w:pStyle w:val="NoSpacing"/>
              <w:numPr>
                <w:ilvl w:val="0"/>
                <w:numId w:val="8"/>
              </w:numPr>
              <w:rPr>
                <w:b w:val="0"/>
                <w:bCs w:val="0"/>
              </w:rPr>
            </w:pPr>
            <w:r w:rsidRPr="00291398">
              <w:rPr>
                <w:b w:val="0"/>
                <w:bCs w:val="0"/>
              </w:rPr>
              <w:t>transit</w:t>
            </w:r>
          </w:p>
        </w:tc>
        <w:tc>
          <w:tcPr>
            <w:tcW w:w="0" w:type="auto"/>
            <w:shd w:val="clear" w:color="auto" w:fill="auto"/>
            <w:hideMark/>
          </w:tcPr>
          <w:p w14:paraId="437EDC5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Information about local transit</w:t>
            </w:r>
          </w:p>
        </w:tc>
        <w:tc>
          <w:tcPr>
            <w:tcW w:w="0" w:type="auto"/>
            <w:shd w:val="clear" w:color="auto" w:fill="auto"/>
            <w:hideMark/>
          </w:tcPr>
          <w:p w14:paraId="74D88D8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77B41762"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F4AFC12" w14:textId="77777777" w:rsidR="00291398" w:rsidRPr="00291398" w:rsidRDefault="00291398" w:rsidP="00EA7B01">
            <w:pPr>
              <w:pStyle w:val="NoSpacing"/>
              <w:numPr>
                <w:ilvl w:val="0"/>
                <w:numId w:val="8"/>
              </w:numPr>
              <w:rPr>
                <w:b w:val="0"/>
                <w:bCs w:val="0"/>
              </w:rPr>
            </w:pPr>
            <w:r w:rsidRPr="00291398">
              <w:rPr>
                <w:b w:val="0"/>
                <w:bCs w:val="0"/>
              </w:rPr>
              <w:t>access</w:t>
            </w:r>
          </w:p>
        </w:tc>
        <w:tc>
          <w:tcPr>
            <w:tcW w:w="0" w:type="auto"/>
            <w:shd w:val="clear" w:color="auto" w:fill="auto"/>
            <w:hideMark/>
          </w:tcPr>
          <w:p w14:paraId="3AB50B1E"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Access instructions for the listing</w:t>
            </w:r>
          </w:p>
        </w:tc>
        <w:tc>
          <w:tcPr>
            <w:tcW w:w="0" w:type="auto"/>
            <w:shd w:val="clear" w:color="auto" w:fill="auto"/>
            <w:hideMark/>
          </w:tcPr>
          <w:p w14:paraId="4E7849C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6A3C845"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2F2099B" w14:textId="77777777" w:rsidR="00291398" w:rsidRPr="00291398" w:rsidRDefault="00291398" w:rsidP="00EA7B01">
            <w:pPr>
              <w:pStyle w:val="NoSpacing"/>
              <w:numPr>
                <w:ilvl w:val="0"/>
                <w:numId w:val="8"/>
              </w:numPr>
              <w:rPr>
                <w:b w:val="0"/>
                <w:bCs w:val="0"/>
              </w:rPr>
            </w:pPr>
            <w:r w:rsidRPr="00291398">
              <w:rPr>
                <w:b w:val="0"/>
                <w:bCs w:val="0"/>
              </w:rPr>
              <w:t>interaction</w:t>
            </w:r>
          </w:p>
        </w:tc>
        <w:tc>
          <w:tcPr>
            <w:tcW w:w="0" w:type="auto"/>
            <w:shd w:val="clear" w:color="auto" w:fill="auto"/>
            <w:hideMark/>
          </w:tcPr>
          <w:p w14:paraId="2A6754A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Details on host-guest interaction</w:t>
            </w:r>
          </w:p>
        </w:tc>
        <w:tc>
          <w:tcPr>
            <w:tcW w:w="0" w:type="auto"/>
            <w:shd w:val="clear" w:color="auto" w:fill="auto"/>
            <w:hideMark/>
          </w:tcPr>
          <w:p w14:paraId="5927603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083A93B1"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446DD2D" w14:textId="77777777" w:rsidR="00291398" w:rsidRPr="00291398" w:rsidRDefault="00291398" w:rsidP="00EA7B01">
            <w:pPr>
              <w:pStyle w:val="NoSpacing"/>
              <w:numPr>
                <w:ilvl w:val="0"/>
                <w:numId w:val="8"/>
              </w:numPr>
              <w:rPr>
                <w:b w:val="0"/>
                <w:bCs w:val="0"/>
              </w:rPr>
            </w:pPr>
            <w:r w:rsidRPr="00291398">
              <w:rPr>
                <w:b w:val="0"/>
                <w:bCs w:val="0"/>
              </w:rPr>
              <w:t>house_rules</w:t>
            </w:r>
          </w:p>
        </w:tc>
        <w:tc>
          <w:tcPr>
            <w:tcW w:w="0" w:type="auto"/>
            <w:shd w:val="clear" w:color="auto" w:fill="auto"/>
            <w:hideMark/>
          </w:tcPr>
          <w:p w14:paraId="0D9FE696"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Rules for guests</w:t>
            </w:r>
          </w:p>
        </w:tc>
        <w:tc>
          <w:tcPr>
            <w:tcW w:w="0" w:type="auto"/>
            <w:shd w:val="clear" w:color="auto" w:fill="auto"/>
            <w:hideMark/>
          </w:tcPr>
          <w:p w14:paraId="4A5DB6C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32D110E"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40B023" w14:textId="77777777" w:rsidR="00291398" w:rsidRPr="00291398" w:rsidRDefault="00291398" w:rsidP="00EA7B01">
            <w:pPr>
              <w:pStyle w:val="NoSpacing"/>
              <w:numPr>
                <w:ilvl w:val="0"/>
                <w:numId w:val="8"/>
              </w:numPr>
              <w:rPr>
                <w:b w:val="0"/>
                <w:bCs w:val="0"/>
              </w:rPr>
            </w:pPr>
            <w:r w:rsidRPr="00291398">
              <w:rPr>
                <w:b w:val="0"/>
                <w:bCs w:val="0"/>
              </w:rPr>
              <w:t>thumbnail_url</w:t>
            </w:r>
          </w:p>
        </w:tc>
        <w:tc>
          <w:tcPr>
            <w:tcW w:w="0" w:type="auto"/>
            <w:shd w:val="clear" w:color="auto" w:fill="auto"/>
            <w:hideMark/>
          </w:tcPr>
          <w:p w14:paraId="2EB2097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URL for the thumbnail image</w:t>
            </w:r>
          </w:p>
        </w:tc>
        <w:tc>
          <w:tcPr>
            <w:tcW w:w="0" w:type="auto"/>
            <w:shd w:val="clear" w:color="auto" w:fill="auto"/>
            <w:hideMark/>
          </w:tcPr>
          <w:p w14:paraId="7F217FB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4434902B"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2F418E2" w14:textId="77777777" w:rsidR="00291398" w:rsidRPr="00291398" w:rsidRDefault="00291398" w:rsidP="00EA7B01">
            <w:pPr>
              <w:pStyle w:val="NoSpacing"/>
              <w:numPr>
                <w:ilvl w:val="0"/>
                <w:numId w:val="8"/>
              </w:numPr>
              <w:rPr>
                <w:b w:val="0"/>
                <w:bCs w:val="0"/>
              </w:rPr>
            </w:pPr>
            <w:r w:rsidRPr="00291398">
              <w:rPr>
                <w:b w:val="0"/>
                <w:bCs w:val="0"/>
              </w:rPr>
              <w:t>medium_url</w:t>
            </w:r>
          </w:p>
        </w:tc>
        <w:tc>
          <w:tcPr>
            <w:tcW w:w="0" w:type="auto"/>
            <w:shd w:val="clear" w:color="auto" w:fill="auto"/>
            <w:hideMark/>
          </w:tcPr>
          <w:p w14:paraId="596B64E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URL for medium-sized image</w:t>
            </w:r>
          </w:p>
        </w:tc>
        <w:tc>
          <w:tcPr>
            <w:tcW w:w="0" w:type="auto"/>
            <w:shd w:val="clear" w:color="auto" w:fill="auto"/>
            <w:hideMark/>
          </w:tcPr>
          <w:p w14:paraId="080BB53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398F7014"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F8BA580" w14:textId="77777777" w:rsidR="00291398" w:rsidRPr="00291398" w:rsidRDefault="00291398" w:rsidP="00EA7B01">
            <w:pPr>
              <w:pStyle w:val="NoSpacing"/>
              <w:numPr>
                <w:ilvl w:val="0"/>
                <w:numId w:val="8"/>
              </w:numPr>
              <w:rPr>
                <w:b w:val="0"/>
                <w:bCs w:val="0"/>
              </w:rPr>
            </w:pPr>
            <w:r w:rsidRPr="00291398">
              <w:rPr>
                <w:b w:val="0"/>
                <w:bCs w:val="0"/>
              </w:rPr>
              <w:t>picture_url</w:t>
            </w:r>
          </w:p>
        </w:tc>
        <w:tc>
          <w:tcPr>
            <w:tcW w:w="0" w:type="auto"/>
            <w:shd w:val="clear" w:color="auto" w:fill="auto"/>
            <w:hideMark/>
          </w:tcPr>
          <w:p w14:paraId="1B58FE3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URL for the picture of the listing</w:t>
            </w:r>
          </w:p>
        </w:tc>
        <w:tc>
          <w:tcPr>
            <w:tcW w:w="0" w:type="auto"/>
            <w:shd w:val="clear" w:color="auto" w:fill="auto"/>
            <w:hideMark/>
          </w:tcPr>
          <w:p w14:paraId="401D27DF"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091DBDB"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ECB6F7B" w14:textId="77777777" w:rsidR="00291398" w:rsidRPr="00291398" w:rsidRDefault="00291398" w:rsidP="00EA7B01">
            <w:pPr>
              <w:pStyle w:val="NoSpacing"/>
              <w:numPr>
                <w:ilvl w:val="0"/>
                <w:numId w:val="8"/>
              </w:numPr>
              <w:rPr>
                <w:b w:val="0"/>
                <w:bCs w:val="0"/>
              </w:rPr>
            </w:pPr>
            <w:r w:rsidRPr="00291398">
              <w:rPr>
                <w:b w:val="0"/>
                <w:bCs w:val="0"/>
              </w:rPr>
              <w:t>xl_picture_url</w:t>
            </w:r>
          </w:p>
        </w:tc>
        <w:tc>
          <w:tcPr>
            <w:tcW w:w="0" w:type="auto"/>
            <w:shd w:val="clear" w:color="auto" w:fill="auto"/>
            <w:hideMark/>
          </w:tcPr>
          <w:p w14:paraId="6D808EB5"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URL for extra-large image</w:t>
            </w:r>
          </w:p>
        </w:tc>
        <w:tc>
          <w:tcPr>
            <w:tcW w:w="0" w:type="auto"/>
            <w:shd w:val="clear" w:color="auto" w:fill="auto"/>
            <w:hideMark/>
          </w:tcPr>
          <w:p w14:paraId="77EFAB7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436DE57E"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6AC427E" w14:textId="77777777" w:rsidR="00291398" w:rsidRPr="00291398" w:rsidRDefault="00291398" w:rsidP="00EA7B01">
            <w:pPr>
              <w:pStyle w:val="NoSpacing"/>
              <w:numPr>
                <w:ilvl w:val="0"/>
                <w:numId w:val="8"/>
              </w:numPr>
              <w:rPr>
                <w:b w:val="0"/>
                <w:bCs w:val="0"/>
              </w:rPr>
            </w:pPr>
            <w:r w:rsidRPr="00291398">
              <w:rPr>
                <w:b w:val="0"/>
                <w:bCs w:val="0"/>
              </w:rPr>
              <w:t>host_id</w:t>
            </w:r>
          </w:p>
        </w:tc>
        <w:tc>
          <w:tcPr>
            <w:tcW w:w="0" w:type="auto"/>
            <w:shd w:val="clear" w:color="auto" w:fill="auto"/>
            <w:hideMark/>
          </w:tcPr>
          <w:p w14:paraId="097F9EC3"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Unique identifier for the host</w:t>
            </w:r>
          </w:p>
        </w:tc>
        <w:tc>
          <w:tcPr>
            <w:tcW w:w="0" w:type="auto"/>
            <w:shd w:val="clear" w:color="auto" w:fill="auto"/>
            <w:hideMark/>
          </w:tcPr>
          <w:p w14:paraId="7FFA612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2FB36578"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A09E1D2" w14:textId="77777777" w:rsidR="00291398" w:rsidRPr="00291398" w:rsidRDefault="00291398" w:rsidP="00EA7B01">
            <w:pPr>
              <w:pStyle w:val="NoSpacing"/>
              <w:numPr>
                <w:ilvl w:val="0"/>
                <w:numId w:val="8"/>
              </w:numPr>
              <w:rPr>
                <w:b w:val="0"/>
                <w:bCs w:val="0"/>
              </w:rPr>
            </w:pPr>
            <w:r w:rsidRPr="00291398">
              <w:rPr>
                <w:b w:val="0"/>
                <w:bCs w:val="0"/>
              </w:rPr>
              <w:t>host_url</w:t>
            </w:r>
          </w:p>
        </w:tc>
        <w:tc>
          <w:tcPr>
            <w:tcW w:w="0" w:type="auto"/>
            <w:shd w:val="clear" w:color="auto" w:fill="auto"/>
            <w:hideMark/>
          </w:tcPr>
          <w:p w14:paraId="18292755"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URL of the host's profile</w:t>
            </w:r>
          </w:p>
        </w:tc>
        <w:tc>
          <w:tcPr>
            <w:tcW w:w="0" w:type="auto"/>
            <w:shd w:val="clear" w:color="auto" w:fill="auto"/>
            <w:hideMark/>
          </w:tcPr>
          <w:p w14:paraId="7DD6ACE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773C45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04880BE" w14:textId="77777777" w:rsidR="00291398" w:rsidRPr="00291398" w:rsidRDefault="00291398" w:rsidP="00EA7B01">
            <w:pPr>
              <w:pStyle w:val="NoSpacing"/>
              <w:numPr>
                <w:ilvl w:val="0"/>
                <w:numId w:val="8"/>
              </w:numPr>
              <w:rPr>
                <w:b w:val="0"/>
                <w:bCs w:val="0"/>
              </w:rPr>
            </w:pPr>
            <w:r w:rsidRPr="00291398">
              <w:rPr>
                <w:b w:val="0"/>
                <w:bCs w:val="0"/>
              </w:rPr>
              <w:t>host_name</w:t>
            </w:r>
          </w:p>
        </w:tc>
        <w:tc>
          <w:tcPr>
            <w:tcW w:w="0" w:type="auto"/>
            <w:shd w:val="clear" w:color="auto" w:fill="auto"/>
            <w:hideMark/>
          </w:tcPr>
          <w:p w14:paraId="487FABD3"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Name of the host</w:t>
            </w:r>
          </w:p>
        </w:tc>
        <w:tc>
          <w:tcPr>
            <w:tcW w:w="0" w:type="auto"/>
            <w:shd w:val="clear" w:color="auto" w:fill="auto"/>
            <w:hideMark/>
          </w:tcPr>
          <w:p w14:paraId="64EF9D5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7381F5B"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F40C847" w14:textId="77777777" w:rsidR="00291398" w:rsidRPr="00291398" w:rsidRDefault="00291398" w:rsidP="00EA7B01">
            <w:pPr>
              <w:pStyle w:val="NoSpacing"/>
              <w:numPr>
                <w:ilvl w:val="0"/>
                <w:numId w:val="8"/>
              </w:numPr>
              <w:rPr>
                <w:b w:val="0"/>
                <w:bCs w:val="0"/>
              </w:rPr>
            </w:pPr>
            <w:r w:rsidRPr="00291398">
              <w:rPr>
                <w:b w:val="0"/>
                <w:bCs w:val="0"/>
              </w:rPr>
              <w:t>host_since</w:t>
            </w:r>
          </w:p>
        </w:tc>
        <w:tc>
          <w:tcPr>
            <w:tcW w:w="0" w:type="auto"/>
            <w:shd w:val="clear" w:color="auto" w:fill="auto"/>
            <w:hideMark/>
          </w:tcPr>
          <w:p w14:paraId="435010E1"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Date when the host joined</w:t>
            </w:r>
          </w:p>
        </w:tc>
        <w:tc>
          <w:tcPr>
            <w:tcW w:w="0" w:type="auto"/>
            <w:shd w:val="clear" w:color="auto" w:fill="auto"/>
            <w:hideMark/>
          </w:tcPr>
          <w:p w14:paraId="71A44D58"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4F06A48"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F17BF99" w14:textId="77777777" w:rsidR="00291398" w:rsidRPr="00291398" w:rsidRDefault="00291398" w:rsidP="00EA7B01">
            <w:pPr>
              <w:pStyle w:val="NoSpacing"/>
              <w:numPr>
                <w:ilvl w:val="0"/>
                <w:numId w:val="8"/>
              </w:numPr>
              <w:rPr>
                <w:b w:val="0"/>
                <w:bCs w:val="0"/>
              </w:rPr>
            </w:pPr>
            <w:r w:rsidRPr="00291398">
              <w:rPr>
                <w:b w:val="0"/>
                <w:bCs w:val="0"/>
              </w:rPr>
              <w:t>host_location</w:t>
            </w:r>
          </w:p>
        </w:tc>
        <w:tc>
          <w:tcPr>
            <w:tcW w:w="0" w:type="auto"/>
            <w:shd w:val="clear" w:color="auto" w:fill="auto"/>
            <w:hideMark/>
          </w:tcPr>
          <w:p w14:paraId="5D1E2CBE"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Location of the host</w:t>
            </w:r>
          </w:p>
        </w:tc>
        <w:tc>
          <w:tcPr>
            <w:tcW w:w="0" w:type="auto"/>
            <w:shd w:val="clear" w:color="auto" w:fill="auto"/>
            <w:hideMark/>
          </w:tcPr>
          <w:p w14:paraId="69A75EE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7DC319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62A25FF" w14:textId="77777777" w:rsidR="00291398" w:rsidRPr="00291398" w:rsidRDefault="00291398" w:rsidP="00EA7B01">
            <w:pPr>
              <w:pStyle w:val="NoSpacing"/>
              <w:numPr>
                <w:ilvl w:val="0"/>
                <w:numId w:val="8"/>
              </w:numPr>
              <w:rPr>
                <w:b w:val="0"/>
                <w:bCs w:val="0"/>
              </w:rPr>
            </w:pPr>
            <w:r w:rsidRPr="00291398">
              <w:rPr>
                <w:b w:val="0"/>
                <w:bCs w:val="0"/>
              </w:rPr>
              <w:t>host_about</w:t>
            </w:r>
          </w:p>
        </w:tc>
        <w:tc>
          <w:tcPr>
            <w:tcW w:w="0" w:type="auto"/>
            <w:shd w:val="clear" w:color="auto" w:fill="auto"/>
            <w:hideMark/>
          </w:tcPr>
          <w:p w14:paraId="3A00794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Host's description or profile</w:t>
            </w:r>
          </w:p>
        </w:tc>
        <w:tc>
          <w:tcPr>
            <w:tcW w:w="0" w:type="auto"/>
            <w:shd w:val="clear" w:color="auto" w:fill="auto"/>
            <w:hideMark/>
          </w:tcPr>
          <w:p w14:paraId="3F3AA51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39EFC53"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566ECE1" w14:textId="77777777" w:rsidR="00291398" w:rsidRPr="00291398" w:rsidRDefault="00291398" w:rsidP="00EA7B01">
            <w:pPr>
              <w:pStyle w:val="NoSpacing"/>
              <w:numPr>
                <w:ilvl w:val="0"/>
                <w:numId w:val="8"/>
              </w:numPr>
              <w:rPr>
                <w:b w:val="0"/>
                <w:bCs w:val="0"/>
              </w:rPr>
            </w:pPr>
            <w:r w:rsidRPr="00291398">
              <w:rPr>
                <w:b w:val="0"/>
                <w:bCs w:val="0"/>
              </w:rPr>
              <w:t>host_response_time</w:t>
            </w:r>
          </w:p>
        </w:tc>
        <w:tc>
          <w:tcPr>
            <w:tcW w:w="0" w:type="auto"/>
            <w:shd w:val="clear" w:color="auto" w:fill="auto"/>
            <w:hideMark/>
          </w:tcPr>
          <w:p w14:paraId="389A661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Response time to guest inquiries</w:t>
            </w:r>
          </w:p>
        </w:tc>
        <w:tc>
          <w:tcPr>
            <w:tcW w:w="0" w:type="auto"/>
            <w:shd w:val="clear" w:color="auto" w:fill="auto"/>
            <w:hideMark/>
          </w:tcPr>
          <w:p w14:paraId="164AEE2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07524E36"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542D1CC" w14:textId="77777777" w:rsidR="00291398" w:rsidRPr="00291398" w:rsidRDefault="00291398" w:rsidP="00EA7B01">
            <w:pPr>
              <w:pStyle w:val="NoSpacing"/>
              <w:numPr>
                <w:ilvl w:val="0"/>
                <w:numId w:val="8"/>
              </w:numPr>
              <w:rPr>
                <w:b w:val="0"/>
                <w:bCs w:val="0"/>
              </w:rPr>
            </w:pPr>
            <w:r w:rsidRPr="00291398">
              <w:rPr>
                <w:b w:val="0"/>
                <w:bCs w:val="0"/>
              </w:rPr>
              <w:t>host_response_rate</w:t>
            </w:r>
          </w:p>
        </w:tc>
        <w:tc>
          <w:tcPr>
            <w:tcW w:w="0" w:type="auto"/>
            <w:shd w:val="clear" w:color="auto" w:fill="auto"/>
            <w:hideMark/>
          </w:tcPr>
          <w:p w14:paraId="3F774A3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Response rate of the host</w:t>
            </w:r>
          </w:p>
        </w:tc>
        <w:tc>
          <w:tcPr>
            <w:tcW w:w="0" w:type="auto"/>
            <w:shd w:val="clear" w:color="auto" w:fill="auto"/>
            <w:hideMark/>
          </w:tcPr>
          <w:p w14:paraId="5E65ED6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7A07498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B8F1866" w14:textId="77777777" w:rsidR="00291398" w:rsidRPr="00291398" w:rsidRDefault="00291398" w:rsidP="00EA7B01">
            <w:pPr>
              <w:pStyle w:val="NoSpacing"/>
              <w:numPr>
                <w:ilvl w:val="0"/>
                <w:numId w:val="8"/>
              </w:numPr>
              <w:rPr>
                <w:b w:val="0"/>
                <w:bCs w:val="0"/>
              </w:rPr>
            </w:pPr>
            <w:r w:rsidRPr="00291398">
              <w:rPr>
                <w:b w:val="0"/>
                <w:bCs w:val="0"/>
              </w:rPr>
              <w:t>host_acceptance_rate</w:t>
            </w:r>
          </w:p>
        </w:tc>
        <w:tc>
          <w:tcPr>
            <w:tcW w:w="0" w:type="auto"/>
            <w:shd w:val="clear" w:color="auto" w:fill="auto"/>
            <w:hideMark/>
          </w:tcPr>
          <w:p w14:paraId="3BA7F66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Host's acceptance rate</w:t>
            </w:r>
          </w:p>
        </w:tc>
        <w:tc>
          <w:tcPr>
            <w:tcW w:w="0" w:type="auto"/>
            <w:shd w:val="clear" w:color="auto" w:fill="auto"/>
            <w:hideMark/>
          </w:tcPr>
          <w:p w14:paraId="35A4456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77105B2F"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49D647E" w14:textId="77777777" w:rsidR="00291398" w:rsidRPr="00291398" w:rsidRDefault="00291398" w:rsidP="00EA7B01">
            <w:pPr>
              <w:pStyle w:val="NoSpacing"/>
              <w:numPr>
                <w:ilvl w:val="0"/>
                <w:numId w:val="8"/>
              </w:numPr>
              <w:rPr>
                <w:b w:val="0"/>
                <w:bCs w:val="0"/>
              </w:rPr>
            </w:pPr>
            <w:r w:rsidRPr="00291398">
              <w:rPr>
                <w:b w:val="0"/>
                <w:bCs w:val="0"/>
              </w:rPr>
              <w:t>host_is_superhost</w:t>
            </w:r>
          </w:p>
        </w:tc>
        <w:tc>
          <w:tcPr>
            <w:tcW w:w="0" w:type="auto"/>
            <w:shd w:val="clear" w:color="auto" w:fill="auto"/>
            <w:hideMark/>
          </w:tcPr>
          <w:p w14:paraId="2524E72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the host is a superhost</w:t>
            </w:r>
          </w:p>
        </w:tc>
        <w:tc>
          <w:tcPr>
            <w:tcW w:w="0" w:type="auto"/>
            <w:shd w:val="clear" w:color="auto" w:fill="auto"/>
            <w:hideMark/>
          </w:tcPr>
          <w:p w14:paraId="13C4918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01ECCB2D"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987042C" w14:textId="77777777" w:rsidR="00291398" w:rsidRPr="00291398" w:rsidRDefault="00291398" w:rsidP="00EA7B01">
            <w:pPr>
              <w:pStyle w:val="NoSpacing"/>
              <w:numPr>
                <w:ilvl w:val="0"/>
                <w:numId w:val="8"/>
              </w:numPr>
              <w:rPr>
                <w:b w:val="0"/>
                <w:bCs w:val="0"/>
              </w:rPr>
            </w:pPr>
            <w:r w:rsidRPr="00291398">
              <w:rPr>
                <w:b w:val="0"/>
                <w:bCs w:val="0"/>
              </w:rPr>
              <w:t>host_thumbnail_url</w:t>
            </w:r>
          </w:p>
        </w:tc>
        <w:tc>
          <w:tcPr>
            <w:tcW w:w="0" w:type="auto"/>
            <w:shd w:val="clear" w:color="auto" w:fill="auto"/>
            <w:hideMark/>
          </w:tcPr>
          <w:p w14:paraId="5BB7ED9D"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URL for host's thumbnail</w:t>
            </w:r>
          </w:p>
        </w:tc>
        <w:tc>
          <w:tcPr>
            <w:tcW w:w="0" w:type="auto"/>
            <w:shd w:val="clear" w:color="auto" w:fill="auto"/>
            <w:hideMark/>
          </w:tcPr>
          <w:p w14:paraId="3A2393E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1A037237"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43B25CE" w14:textId="77777777" w:rsidR="00291398" w:rsidRPr="00291398" w:rsidRDefault="00291398" w:rsidP="00EA7B01">
            <w:pPr>
              <w:pStyle w:val="NoSpacing"/>
              <w:numPr>
                <w:ilvl w:val="0"/>
                <w:numId w:val="8"/>
              </w:numPr>
              <w:rPr>
                <w:b w:val="0"/>
                <w:bCs w:val="0"/>
              </w:rPr>
            </w:pPr>
            <w:r w:rsidRPr="00291398">
              <w:rPr>
                <w:b w:val="0"/>
                <w:bCs w:val="0"/>
              </w:rPr>
              <w:t>host_picture_url</w:t>
            </w:r>
          </w:p>
        </w:tc>
        <w:tc>
          <w:tcPr>
            <w:tcW w:w="0" w:type="auto"/>
            <w:shd w:val="clear" w:color="auto" w:fill="auto"/>
            <w:hideMark/>
          </w:tcPr>
          <w:p w14:paraId="1C26535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URL for host's profile picture</w:t>
            </w:r>
          </w:p>
        </w:tc>
        <w:tc>
          <w:tcPr>
            <w:tcW w:w="0" w:type="auto"/>
            <w:shd w:val="clear" w:color="auto" w:fill="auto"/>
            <w:hideMark/>
          </w:tcPr>
          <w:p w14:paraId="0557F29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13FE3C4C"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1416127" w14:textId="77777777" w:rsidR="00291398" w:rsidRPr="00291398" w:rsidRDefault="00291398" w:rsidP="00EA7B01">
            <w:pPr>
              <w:pStyle w:val="NoSpacing"/>
              <w:numPr>
                <w:ilvl w:val="0"/>
                <w:numId w:val="8"/>
              </w:numPr>
              <w:rPr>
                <w:b w:val="0"/>
                <w:bCs w:val="0"/>
              </w:rPr>
            </w:pPr>
            <w:r w:rsidRPr="00291398">
              <w:rPr>
                <w:b w:val="0"/>
                <w:bCs w:val="0"/>
              </w:rPr>
              <w:t>host_neighbourhood</w:t>
            </w:r>
          </w:p>
        </w:tc>
        <w:tc>
          <w:tcPr>
            <w:tcW w:w="0" w:type="auto"/>
            <w:shd w:val="clear" w:color="auto" w:fill="auto"/>
            <w:hideMark/>
          </w:tcPr>
          <w:p w14:paraId="1438DF5A"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Host's neighborhood</w:t>
            </w:r>
          </w:p>
        </w:tc>
        <w:tc>
          <w:tcPr>
            <w:tcW w:w="0" w:type="auto"/>
            <w:shd w:val="clear" w:color="auto" w:fill="auto"/>
            <w:hideMark/>
          </w:tcPr>
          <w:p w14:paraId="64DD2C6D"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2FAD1F29"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B5BFC43" w14:textId="77777777" w:rsidR="00291398" w:rsidRPr="00291398" w:rsidRDefault="00291398" w:rsidP="00EA7B01">
            <w:pPr>
              <w:pStyle w:val="NoSpacing"/>
              <w:numPr>
                <w:ilvl w:val="0"/>
                <w:numId w:val="8"/>
              </w:numPr>
              <w:rPr>
                <w:b w:val="0"/>
                <w:bCs w:val="0"/>
              </w:rPr>
            </w:pPr>
            <w:r w:rsidRPr="00291398">
              <w:rPr>
                <w:b w:val="0"/>
                <w:bCs w:val="0"/>
              </w:rPr>
              <w:t>host_listings_count</w:t>
            </w:r>
          </w:p>
        </w:tc>
        <w:tc>
          <w:tcPr>
            <w:tcW w:w="0" w:type="auto"/>
            <w:shd w:val="clear" w:color="auto" w:fill="auto"/>
            <w:hideMark/>
          </w:tcPr>
          <w:p w14:paraId="32E96936"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Number of listings the host has</w:t>
            </w:r>
          </w:p>
        </w:tc>
        <w:tc>
          <w:tcPr>
            <w:tcW w:w="0" w:type="auto"/>
            <w:shd w:val="clear" w:color="auto" w:fill="auto"/>
            <w:hideMark/>
          </w:tcPr>
          <w:p w14:paraId="3F76126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09208E60"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F9139A5" w14:textId="77777777" w:rsidR="00291398" w:rsidRPr="00291398" w:rsidRDefault="00291398" w:rsidP="00EA7B01">
            <w:pPr>
              <w:pStyle w:val="NoSpacing"/>
              <w:numPr>
                <w:ilvl w:val="0"/>
                <w:numId w:val="8"/>
              </w:numPr>
              <w:rPr>
                <w:b w:val="0"/>
                <w:bCs w:val="0"/>
              </w:rPr>
            </w:pPr>
            <w:r w:rsidRPr="00291398">
              <w:rPr>
                <w:b w:val="0"/>
                <w:bCs w:val="0"/>
              </w:rPr>
              <w:t>host_total_listings_count</w:t>
            </w:r>
          </w:p>
        </w:tc>
        <w:tc>
          <w:tcPr>
            <w:tcW w:w="0" w:type="auto"/>
            <w:shd w:val="clear" w:color="auto" w:fill="auto"/>
            <w:hideMark/>
          </w:tcPr>
          <w:p w14:paraId="215D28F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Total number of listings by the host</w:t>
            </w:r>
          </w:p>
        </w:tc>
        <w:tc>
          <w:tcPr>
            <w:tcW w:w="0" w:type="auto"/>
            <w:shd w:val="clear" w:color="auto" w:fill="auto"/>
            <w:hideMark/>
          </w:tcPr>
          <w:p w14:paraId="0DF8494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1386A223"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102C155" w14:textId="77777777" w:rsidR="00291398" w:rsidRPr="00291398" w:rsidRDefault="00291398" w:rsidP="00EA7B01">
            <w:pPr>
              <w:pStyle w:val="NoSpacing"/>
              <w:numPr>
                <w:ilvl w:val="0"/>
                <w:numId w:val="8"/>
              </w:numPr>
              <w:rPr>
                <w:b w:val="0"/>
                <w:bCs w:val="0"/>
              </w:rPr>
            </w:pPr>
            <w:r w:rsidRPr="00291398">
              <w:rPr>
                <w:b w:val="0"/>
                <w:bCs w:val="0"/>
              </w:rPr>
              <w:t>host_verifications</w:t>
            </w:r>
          </w:p>
        </w:tc>
        <w:tc>
          <w:tcPr>
            <w:tcW w:w="0" w:type="auto"/>
            <w:shd w:val="clear" w:color="auto" w:fill="auto"/>
            <w:hideMark/>
          </w:tcPr>
          <w:p w14:paraId="21BFA628"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Verification details for the host</w:t>
            </w:r>
          </w:p>
        </w:tc>
        <w:tc>
          <w:tcPr>
            <w:tcW w:w="0" w:type="auto"/>
            <w:shd w:val="clear" w:color="auto" w:fill="auto"/>
            <w:hideMark/>
          </w:tcPr>
          <w:p w14:paraId="505622E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327D3942"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F06C97F" w14:textId="77777777" w:rsidR="00291398" w:rsidRPr="00291398" w:rsidRDefault="00291398" w:rsidP="00EA7B01">
            <w:pPr>
              <w:pStyle w:val="NoSpacing"/>
              <w:numPr>
                <w:ilvl w:val="0"/>
                <w:numId w:val="8"/>
              </w:numPr>
              <w:rPr>
                <w:b w:val="0"/>
                <w:bCs w:val="0"/>
              </w:rPr>
            </w:pPr>
            <w:r w:rsidRPr="00291398">
              <w:rPr>
                <w:b w:val="0"/>
                <w:bCs w:val="0"/>
              </w:rPr>
              <w:t>host_has_profile_pic</w:t>
            </w:r>
          </w:p>
        </w:tc>
        <w:tc>
          <w:tcPr>
            <w:tcW w:w="0" w:type="auto"/>
            <w:shd w:val="clear" w:color="auto" w:fill="auto"/>
            <w:hideMark/>
          </w:tcPr>
          <w:p w14:paraId="326CCA21"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Whether the host has a profile picture</w:t>
            </w:r>
          </w:p>
        </w:tc>
        <w:tc>
          <w:tcPr>
            <w:tcW w:w="0" w:type="auto"/>
            <w:shd w:val="clear" w:color="auto" w:fill="auto"/>
            <w:hideMark/>
          </w:tcPr>
          <w:p w14:paraId="1293284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31CDBB4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90A706C" w14:textId="77777777" w:rsidR="00291398" w:rsidRPr="00291398" w:rsidRDefault="00291398" w:rsidP="00EA7B01">
            <w:pPr>
              <w:pStyle w:val="NoSpacing"/>
              <w:numPr>
                <w:ilvl w:val="0"/>
                <w:numId w:val="8"/>
              </w:numPr>
              <w:rPr>
                <w:b w:val="0"/>
                <w:bCs w:val="0"/>
              </w:rPr>
            </w:pPr>
            <w:r w:rsidRPr="00291398">
              <w:rPr>
                <w:b w:val="0"/>
                <w:bCs w:val="0"/>
              </w:rPr>
              <w:t>host_identity_verified</w:t>
            </w:r>
          </w:p>
        </w:tc>
        <w:tc>
          <w:tcPr>
            <w:tcW w:w="0" w:type="auto"/>
            <w:shd w:val="clear" w:color="auto" w:fill="auto"/>
            <w:hideMark/>
          </w:tcPr>
          <w:p w14:paraId="708791B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the host's identity is verified</w:t>
            </w:r>
          </w:p>
        </w:tc>
        <w:tc>
          <w:tcPr>
            <w:tcW w:w="0" w:type="auto"/>
            <w:shd w:val="clear" w:color="auto" w:fill="auto"/>
            <w:hideMark/>
          </w:tcPr>
          <w:p w14:paraId="1BEEC37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7655161"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C961664" w14:textId="77777777" w:rsidR="00291398" w:rsidRPr="00291398" w:rsidRDefault="00291398" w:rsidP="00EA7B01">
            <w:pPr>
              <w:pStyle w:val="NoSpacing"/>
              <w:numPr>
                <w:ilvl w:val="0"/>
                <w:numId w:val="8"/>
              </w:numPr>
              <w:rPr>
                <w:b w:val="0"/>
                <w:bCs w:val="0"/>
              </w:rPr>
            </w:pPr>
            <w:r w:rsidRPr="00291398">
              <w:rPr>
                <w:b w:val="0"/>
                <w:bCs w:val="0"/>
              </w:rPr>
              <w:t>street</w:t>
            </w:r>
          </w:p>
        </w:tc>
        <w:tc>
          <w:tcPr>
            <w:tcW w:w="0" w:type="auto"/>
            <w:shd w:val="clear" w:color="auto" w:fill="auto"/>
            <w:hideMark/>
          </w:tcPr>
          <w:p w14:paraId="64E5C96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Street address of the listing</w:t>
            </w:r>
          </w:p>
        </w:tc>
        <w:tc>
          <w:tcPr>
            <w:tcW w:w="0" w:type="auto"/>
            <w:shd w:val="clear" w:color="auto" w:fill="auto"/>
            <w:hideMark/>
          </w:tcPr>
          <w:p w14:paraId="5E6B59EA"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05529A3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4EFDB3D" w14:textId="77777777" w:rsidR="00291398" w:rsidRPr="00291398" w:rsidRDefault="00291398" w:rsidP="00EA7B01">
            <w:pPr>
              <w:pStyle w:val="NoSpacing"/>
              <w:numPr>
                <w:ilvl w:val="0"/>
                <w:numId w:val="8"/>
              </w:numPr>
              <w:rPr>
                <w:b w:val="0"/>
                <w:bCs w:val="0"/>
              </w:rPr>
            </w:pPr>
            <w:r w:rsidRPr="00291398">
              <w:rPr>
                <w:b w:val="0"/>
                <w:bCs w:val="0"/>
              </w:rPr>
              <w:t>neighbourhood</w:t>
            </w:r>
          </w:p>
        </w:tc>
        <w:tc>
          <w:tcPr>
            <w:tcW w:w="0" w:type="auto"/>
            <w:shd w:val="clear" w:color="auto" w:fill="auto"/>
            <w:hideMark/>
          </w:tcPr>
          <w:p w14:paraId="60BAADA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Neighborhood of the listing</w:t>
            </w:r>
          </w:p>
        </w:tc>
        <w:tc>
          <w:tcPr>
            <w:tcW w:w="0" w:type="auto"/>
            <w:shd w:val="clear" w:color="auto" w:fill="auto"/>
            <w:hideMark/>
          </w:tcPr>
          <w:p w14:paraId="74A55248"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143E60C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CF29515" w14:textId="77777777" w:rsidR="00291398" w:rsidRPr="00291398" w:rsidRDefault="00291398" w:rsidP="00EA7B01">
            <w:pPr>
              <w:pStyle w:val="NoSpacing"/>
              <w:numPr>
                <w:ilvl w:val="0"/>
                <w:numId w:val="8"/>
              </w:numPr>
              <w:rPr>
                <w:b w:val="0"/>
                <w:bCs w:val="0"/>
              </w:rPr>
            </w:pPr>
            <w:r w:rsidRPr="00291398">
              <w:rPr>
                <w:b w:val="0"/>
                <w:bCs w:val="0"/>
              </w:rPr>
              <w:t>neighbourhood_cleansed</w:t>
            </w:r>
          </w:p>
        </w:tc>
        <w:tc>
          <w:tcPr>
            <w:tcW w:w="0" w:type="auto"/>
            <w:shd w:val="clear" w:color="auto" w:fill="auto"/>
            <w:hideMark/>
          </w:tcPr>
          <w:p w14:paraId="114E187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Cleaned-up version of neighborhood</w:t>
            </w:r>
          </w:p>
        </w:tc>
        <w:tc>
          <w:tcPr>
            <w:tcW w:w="0" w:type="auto"/>
            <w:shd w:val="clear" w:color="auto" w:fill="auto"/>
            <w:hideMark/>
          </w:tcPr>
          <w:p w14:paraId="7C0CDB1A"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63816383"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8141840" w14:textId="77777777" w:rsidR="00291398" w:rsidRPr="00291398" w:rsidRDefault="00291398" w:rsidP="00EA7B01">
            <w:pPr>
              <w:pStyle w:val="NoSpacing"/>
              <w:numPr>
                <w:ilvl w:val="0"/>
                <w:numId w:val="8"/>
              </w:numPr>
              <w:rPr>
                <w:b w:val="0"/>
                <w:bCs w:val="0"/>
              </w:rPr>
            </w:pPr>
            <w:r w:rsidRPr="00291398">
              <w:rPr>
                <w:b w:val="0"/>
                <w:bCs w:val="0"/>
              </w:rPr>
              <w:t>neighbourhood_group_cleansed</w:t>
            </w:r>
          </w:p>
        </w:tc>
        <w:tc>
          <w:tcPr>
            <w:tcW w:w="0" w:type="auto"/>
            <w:shd w:val="clear" w:color="auto" w:fill="auto"/>
            <w:hideMark/>
          </w:tcPr>
          <w:p w14:paraId="75F3142E"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Cleaned-up group for neighborhood</w:t>
            </w:r>
          </w:p>
        </w:tc>
        <w:tc>
          <w:tcPr>
            <w:tcW w:w="0" w:type="auto"/>
            <w:shd w:val="clear" w:color="auto" w:fill="auto"/>
            <w:hideMark/>
          </w:tcPr>
          <w:p w14:paraId="095A2D1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51EE07A3"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5D37858" w14:textId="77777777" w:rsidR="00291398" w:rsidRPr="00291398" w:rsidRDefault="00291398" w:rsidP="00EA7B01">
            <w:pPr>
              <w:pStyle w:val="NoSpacing"/>
              <w:numPr>
                <w:ilvl w:val="0"/>
                <w:numId w:val="8"/>
              </w:numPr>
              <w:rPr>
                <w:b w:val="0"/>
                <w:bCs w:val="0"/>
              </w:rPr>
            </w:pPr>
            <w:r w:rsidRPr="00291398">
              <w:rPr>
                <w:b w:val="0"/>
                <w:bCs w:val="0"/>
              </w:rPr>
              <w:t>city</w:t>
            </w:r>
          </w:p>
        </w:tc>
        <w:tc>
          <w:tcPr>
            <w:tcW w:w="0" w:type="auto"/>
            <w:shd w:val="clear" w:color="auto" w:fill="auto"/>
            <w:hideMark/>
          </w:tcPr>
          <w:p w14:paraId="4CBCCD6A"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City of the listing</w:t>
            </w:r>
          </w:p>
        </w:tc>
        <w:tc>
          <w:tcPr>
            <w:tcW w:w="0" w:type="auto"/>
            <w:shd w:val="clear" w:color="auto" w:fill="auto"/>
            <w:hideMark/>
          </w:tcPr>
          <w:p w14:paraId="022148AF"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A461EB2"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3A7DC8C" w14:textId="77777777" w:rsidR="00291398" w:rsidRPr="00291398" w:rsidRDefault="00291398" w:rsidP="00EA7B01">
            <w:pPr>
              <w:pStyle w:val="NoSpacing"/>
              <w:numPr>
                <w:ilvl w:val="0"/>
                <w:numId w:val="8"/>
              </w:numPr>
              <w:rPr>
                <w:b w:val="0"/>
                <w:bCs w:val="0"/>
              </w:rPr>
            </w:pPr>
            <w:r w:rsidRPr="00291398">
              <w:rPr>
                <w:b w:val="0"/>
                <w:bCs w:val="0"/>
              </w:rPr>
              <w:t>state</w:t>
            </w:r>
          </w:p>
        </w:tc>
        <w:tc>
          <w:tcPr>
            <w:tcW w:w="0" w:type="auto"/>
            <w:shd w:val="clear" w:color="auto" w:fill="auto"/>
            <w:hideMark/>
          </w:tcPr>
          <w:p w14:paraId="49C4B9A8"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State of the listing</w:t>
            </w:r>
          </w:p>
        </w:tc>
        <w:tc>
          <w:tcPr>
            <w:tcW w:w="0" w:type="auto"/>
            <w:shd w:val="clear" w:color="auto" w:fill="auto"/>
            <w:hideMark/>
          </w:tcPr>
          <w:p w14:paraId="1B1330D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BFE9B14"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F146408" w14:textId="77777777" w:rsidR="00291398" w:rsidRPr="00291398" w:rsidRDefault="00291398" w:rsidP="00EA7B01">
            <w:pPr>
              <w:pStyle w:val="NoSpacing"/>
              <w:numPr>
                <w:ilvl w:val="0"/>
                <w:numId w:val="8"/>
              </w:numPr>
              <w:rPr>
                <w:b w:val="0"/>
                <w:bCs w:val="0"/>
              </w:rPr>
            </w:pPr>
            <w:r w:rsidRPr="00291398">
              <w:rPr>
                <w:b w:val="0"/>
                <w:bCs w:val="0"/>
              </w:rPr>
              <w:t>zipcode</w:t>
            </w:r>
          </w:p>
        </w:tc>
        <w:tc>
          <w:tcPr>
            <w:tcW w:w="0" w:type="auto"/>
            <w:shd w:val="clear" w:color="auto" w:fill="auto"/>
            <w:hideMark/>
          </w:tcPr>
          <w:p w14:paraId="4C4E912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Zip code of the listing</w:t>
            </w:r>
          </w:p>
        </w:tc>
        <w:tc>
          <w:tcPr>
            <w:tcW w:w="0" w:type="auto"/>
            <w:shd w:val="clear" w:color="auto" w:fill="auto"/>
            <w:hideMark/>
          </w:tcPr>
          <w:p w14:paraId="7D233D9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2413DD16"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1902436" w14:textId="77777777" w:rsidR="00291398" w:rsidRPr="00291398" w:rsidRDefault="00291398" w:rsidP="00EA7B01">
            <w:pPr>
              <w:pStyle w:val="NoSpacing"/>
              <w:numPr>
                <w:ilvl w:val="0"/>
                <w:numId w:val="8"/>
              </w:numPr>
              <w:rPr>
                <w:b w:val="0"/>
                <w:bCs w:val="0"/>
              </w:rPr>
            </w:pPr>
            <w:r w:rsidRPr="00291398">
              <w:rPr>
                <w:b w:val="0"/>
                <w:bCs w:val="0"/>
              </w:rPr>
              <w:lastRenderedPageBreak/>
              <w:t>market</w:t>
            </w:r>
          </w:p>
        </w:tc>
        <w:tc>
          <w:tcPr>
            <w:tcW w:w="0" w:type="auto"/>
            <w:shd w:val="clear" w:color="auto" w:fill="auto"/>
            <w:hideMark/>
          </w:tcPr>
          <w:p w14:paraId="11C9EC35"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Market where the listing is located</w:t>
            </w:r>
          </w:p>
        </w:tc>
        <w:tc>
          <w:tcPr>
            <w:tcW w:w="0" w:type="auto"/>
            <w:shd w:val="clear" w:color="auto" w:fill="auto"/>
            <w:hideMark/>
          </w:tcPr>
          <w:p w14:paraId="0A7776C3"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11E5CFC3"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91566B4" w14:textId="77777777" w:rsidR="00291398" w:rsidRPr="00291398" w:rsidRDefault="00291398" w:rsidP="00EA7B01">
            <w:pPr>
              <w:pStyle w:val="NoSpacing"/>
              <w:numPr>
                <w:ilvl w:val="0"/>
                <w:numId w:val="8"/>
              </w:numPr>
              <w:rPr>
                <w:b w:val="0"/>
                <w:bCs w:val="0"/>
              </w:rPr>
            </w:pPr>
            <w:r w:rsidRPr="00291398">
              <w:rPr>
                <w:b w:val="0"/>
                <w:bCs w:val="0"/>
              </w:rPr>
              <w:t>smart_location</w:t>
            </w:r>
          </w:p>
        </w:tc>
        <w:tc>
          <w:tcPr>
            <w:tcW w:w="0" w:type="auto"/>
            <w:shd w:val="clear" w:color="auto" w:fill="auto"/>
            <w:hideMark/>
          </w:tcPr>
          <w:p w14:paraId="3511D11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Smart location flag (e.g., geolocation)</w:t>
            </w:r>
          </w:p>
        </w:tc>
        <w:tc>
          <w:tcPr>
            <w:tcW w:w="0" w:type="auto"/>
            <w:shd w:val="clear" w:color="auto" w:fill="auto"/>
            <w:hideMark/>
          </w:tcPr>
          <w:p w14:paraId="078EF1F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D42A5A8"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860360F" w14:textId="77777777" w:rsidR="00291398" w:rsidRPr="00291398" w:rsidRDefault="00291398" w:rsidP="00EA7B01">
            <w:pPr>
              <w:pStyle w:val="NoSpacing"/>
              <w:numPr>
                <w:ilvl w:val="0"/>
                <w:numId w:val="8"/>
              </w:numPr>
              <w:rPr>
                <w:b w:val="0"/>
                <w:bCs w:val="0"/>
              </w:rPr>
            </w:pPr>
            <w:r w:rsidRPr="00291398">
              <w:rPr>
                <w:b w:val="0"/>
                <w:bCs w:val="0"/>
              </w:rPr>
              <w:t>country_code</w:t>
            </w:r>
          </w:p>
        </w:tc>
        <w:tc>
          <w:tcPr>
            <w:tcW w:w="0" w:type="auto"/>
            <w:shd w:val="clear" w:color="auto" w:fill="auto"/>
            <w:hideMark/>
          </w:tcPr>
          <w:p w14:paraId="5E06A0D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Code of the country</w:t>
            </w:r>
          </w:p>
        </w:tc>
        <w:tc>
          <w:tcPr>
            <w:tcW w:w="0" w:type="auto"/>
            <w:shd w:val="clear" w:color="auto" w:fill="auto"/>
            <w:hideMark/>
          </w:tcPr>
          <w:p w14:paraId="3F557A53"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264561A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0DA0044" w14:textId="77777777" w:rsidR="00291398" w:rsidRPr="00291398" w:rsidRDefault="00291398" w:rsidP="00EA7B01">
            <w:pPr>
              <w:pStyle w:val="NoSpacing"/>
              <w:numPr>
                <w:ilvl w:val="0"/>
                <w:numId w:val="8"/>
              </w:numPr>
              <w:rPr>
                <w:b w:val="0"/>
                <w:bCs w:val="0"/>
              </w:rPr>
            </w:pPr>
            <w:r w:rsidRPr="00291398">
              <w:rPr>
                <w:b w:val="0"/>
                <w:bCs w:val="0"/>
              </w:rPr>
              <w:t>country</w:t>
            </w:r>
          </w:p>
        </w:tc>
        <w:tc>
          <w:tcPr>
            <w:tcW w:w="0" w:type="auto"/>
            <w:shd w:val="clear" w:color="auto" w:fill="auto"/>
            <w:hideMark/>
          </w:tcPr>
          <w:p w14:paraId="1648E93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Country of the listing</w:t>
            </w:r>
          </w:p>
        </w:tc>
        <w:tc>
          <w:tcPr>
            <w:tcW w:w="0" w:type="auto"/>
            <w:shd w:val="clear" w:color="auto" w:fill="auto"/>
            <w:hideMark/>
          </w:tcPr>
          <w:p w14:paraId="062721B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7CAAFB1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EC09E15" w14:textId="77777777" w:rsidR="00291398" w:rsidRPr="00291398" w:rsidRDefault="00291398" w:rsidP="00EA7B01">
            <w:pPr>
              <w:pStyle w:val="NoSpacing"/>
              <w:numPr>
                <w:ilvl w:val="0"/>
                <w:numId w:val="8"/>
              </w:numPr>
              <w:rPr>
                <w:b w:val="0"/>
                <w:bCs w:val="0"/>
              </w:rPr>
            </w:pPr>
            <w:r w:rsidRPr="00291398">
              <w:rPr>
                <w:b w:val="0"/>
                <w:bCs w:val="0"/>
              </w:rPr>
              <w:t>latitude</w:t>
            </w:r>
          </w:p>
        </w:tc>
        <w:tc>
          <w:tcPr>
            <w:tcW w:w="0" w:type="auto"/>
            <w:shd w:val="clear" w:color="auto" w:fill="auto"/>
            <w:hideMark/>
          </w:tcPr>
          <w:p w14:paraId="4E7D77FA"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Latitude coordinate of the listing</w:t>
            </w:r>
          </w:p>
        </w:tc>
        <w:tc>
          <w:tcPr>
            <w:tcW w:w="0" w:type="auto"/>
            <w:shd w:val="clear" w:color="auto" w:fill="auto"/>
            <w:hideMark/>
          </w:tcPr>
          <w:p w14:paraId="3E707E53"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3F274102"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66F5907" w14:textId="77777777" w:rsidR="00291398" w:rsidRPr="00291398" w:rsidRDefault="00291398" w:rsidP="00EA7B01">
            <w:pPr>
              <w:pStyle w:val="NoSpacing"/>
              <w:numPr>
                <w:ilvl w:val="0"/>
                <w:numId w:val="8"/>
              </w:numPr>
              <w:rPr>
                <w:b w:val="0"/>
                <w:bCs w:val="0"/>
              </w:rPr>
            </w:pPr>
            <w:r w:rsidRPr="00291398">
              <w:rPr>
                <w:b w:val="0"/>
                <w:bCs w:val="0"/>
              </w:rPr>
              <w:t>longitude</w:t>
            </w:r>
          </w:p>
        </w:tc>
        <w:tc>
          <w:tcPr>
            <w:tcW w:w="0" w:type="auto"/>
            <w:shd w:val="clear" w:color="auto" w:fill="auto"/>
            <w:hideMark/>
          </w:tcPr>
          <w:p w14:paraId="38B739E2"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Longitude coordinate of the listing</w:t>
            </w:r>
          </w:p>
        </w:tc>
        <w:tc>
          <w:tcPr>
            <w:tcW w:w="0" w:type="auto"/>
            <w:shd w:val="clear" w:color="auto" w:fill="auto"/>
            <w:hideMark/>
          </w:tcPr>
          <w:p w14:paraId="683472D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6A4271B9"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FF5B075" w14:textId="77777777" w:rsidR="00291398" w:rsidRPr="00291398" w:rsidRDefault="00291398" w:rsidP="00EA7B01">
            <w:pPr>
              <w:pStyle w:val="NoSpacing"/>
              <w:numPr>
                <w:ilvl w:val="0"/>
                <w:numId w:val="8"/>
              </w:numPr>
              <w:rPr>
                <w:b w:val="0"/>
                <w:bCs w:val="0"/>
              </w:rPr>
            </w:pPr>
            <w:r w:rsidRPr="00291398">
              <w:rPr>
                <w:b w:val="0"/>
                <w:bCs w:val="0"/>
              </w:rPr>
              <w:t>is_location_exact</w:t>
            </w:r>
          </w:p>
        </w:tc>
        <w:tc>
          <w:tcPr>
            <w:tcW w:w="0" w:type="auto"/>
            <w:shd w:val="clear" w:color="auto" w:fill="auto"/>
            <w:hideMark/>
          </w:tcPr>
          <w:p w14:paraId="6F7F6453"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the location is exact</w:t>
            </w:r>
          </w:p>
        </w:tc>
        <w:tc>
          <w:tcPr>
            <w:tcW w:w="0" w:type="auto"/>
            <w:shd w:val="clear" w:color="auto" w:fill="auto"/>
            <w:hideMark/>
          </w:tcPr>
          <w:p w14:paraId="0538AC9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D55B7E9"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211C7FC" w14:textId="77777777" w:rsidR="00291398" w:rsidRPr="00291398" w:rsidRDefault="00291398" w:rsidP="00EA7B01">
            <w:pPr>
              <w:pStyle w:val="NoSpacing"/>
              <w:numPr>
                <w:ilvl w:val="0"/>
                <w:numId w:val="8"/>
              </w:numPr>
              <w:rPr>
                <w:b w:val="0"/>
                <w:bCs w:val="0"/>
              </w:rPr>
            </w:pPr>
            <w:r w:rsidRPr="00291398">
              <w:rPr>
                <w:b w:val="0"/>
                <w:bCs w:val="0"/>
              </w:rPr>
              <w:t>property_type</w:t>
            </w:r>
          </w:p>
        </w:tc>
        <w:tc>
          <w:tcPr>
            <w:tcW w:w="0" w:type="auto"/>
            <w:shd w:val="clear" w:color="auto" w:fill="auto"/>
            <w:hideMark/>
          </w:tcPr>
          <w:p w14:paraId="4F31D91A"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Type of the property (e.g., apartment)</w:t>
            </w:r>
          </w:p>
        </w:tc>
        <w:tc>
          <w:tcPr>
            <w:tcW w:w="0" w:type="auto"/>
            <w:shd w:val="clear" w:color="auto" w:fill="auto"/>
            <w:hideMark/>
          </w:tcPr>
          <w:p w14:paraId="46628A0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7F6BEA4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C7D342B" w14:textId="77777777" w:rsidR="00291398" w:rsidRPr="00291398" w:rsidRDefault="00291398" w:rsidP="00EA7B01">
            <w:pPr>
              <w:pStyle w:val="NoSpacing"/>
              <w:numPr>
                <w:ilvl w:val="0"/>
                <w:numId w:val="8"/>
              </w:numPr>
              <w:rPr>
                <w:b w:val="0"/>
                <w:bCs w:val="0"/>
              </w:rPr>
            </w:pPr>
            <w:r w:rsidRPr="00291398">
              <w:rPr>
                <w:b w:val="0"/>
                <w:bCs w:val="0"/>
              </w:rPr>
              <w:t>room_type</w:t>
            </w:r>
          </w:p>
        </w:tc>
        <w:tc>
          <w:tcPr>
            <w:tcW w:w="0" w:type="auto"/>
            <w:shd w:val="clear" w:color="auto" w:fill="auto"/>
            <w:hideMark/>
          </w:tcPr>
          <w:p w14:paraId="1A473D4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Type of room (e.g., entire home)</w:t>
            </w:r>
          </w:p>
        </w:tc>
        <w:tc>
          <w:tcPr>
            <w:tcW w:w="0" w:type="auto"/>
            <w:shd w:val="clear" w:color="auto" w:fill="auto"/>
            <w:hideMark/>
          </w:tcPr>
          <w:p w14:paraId="3A057BD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713B53FC"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A07681A" w14:textId="77777777" w:rsidR="00291398" w:rsidRPr="00291398" w:rsidRDefault="00291398" w:rsidP="00EA7B01">
            <w:pPr>
              <w:pStyle w:val="NoSpacing"/>
              <w:numPr>
                <w:ilvl w:val="0"/>
                <w:numId w:val="8"/>
              </w:numPr>
              <w:rPr>
                <w:b w:val="0"/>
                <w:bCs w:val="0"/>
              </w:rPr>
            </w:pPr>
            <w:r w:rsidRPr="00291398">
              <w:rPr>
                <w:b w:val="0"/>
                <w:bCs w:val="0"/>
              </w:rPr>
              <w:t>accommodates</w:t>
            </w:r>
          </w:p>
        </w:tc>
        <w:tc>
          <w:tcPr>
            <w:tcW w:w="0" w:type="auto"/>
            <w:shd w:val="clear" w:color="auto" w:fill="auto"/>
            <w:hideMark/>
          </w:tcPr>
          <w:p w14:paraId="3931A43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Number of people the property can accommodate</w:t>
            </w:r>
          </w:p>
        </w:tc>
        <w:tc>
          <w:tcPr>
            <w:tcW w:w="0" w:type="auto"/>
            <w:shd w:val="clear" w:color="auto" w:fill="auto"/>
            <w:hideMark/>
          </w:tcPr>
          <w:p w14:paraId="40755B4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09CB4A00"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C11D64C" w14:textId="77777777" w:rsidR="00291398" w:rsidRPr="00291398" w:rsidRDefault="00291398" w:rsidP="00EA7B01">
            <w:pPr>
              <w:pStyle w:val="NoSpacing"/>
              <w:numPr>
                <w:ilvl w:val="0"/>
                <w:numId w:val="8"/>
              </w:numPr>
              <w:rPr>
                <w:b w:val="0"/>
                <w:bCs w:val="0"/>
              </w:rPr>
            </w:pPr>
            <w:r w:rsidRPr="00291398">
              <w:rPr>
                <w:b w:val="0"/>
                <w:bCs w:val="0"/>
              </w:rPr>
              <w:t>bathrooms</w:t>
            </w:r>
          </w:p>
        </w:tc>
        <w:tc>
          <w:tcPr>
            <w:tcW w:w="0" w:type="auto"/>
            <w:shd w:val="clear" w:color="auto" w:fill="auto"/>
            <w:hideMark/>
          </w:tcPr>
          <w:p w14:paraId="2356DCB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Number of bathrooms</w:t>
            </w:r>
          </w:p>
        </w:tc>
        <w:tc>
          <w:tcPr>
            <w:tcW w:w="0" w:type="auto"/>
            <w:shd w:val="clear" w:color="auto" w:fill="auto"/>
            <w:hideMark/>
          </w:tcPr>
          <w:p w14:paraId="565EB17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73224725"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6E289B6" w14:textId="77777777" w:rsidR="00291398" w:rsidRPr="00291398" w:rsidRDefault="00291398" w:rsidP="00EA7B01">
            <w:pPr>
              <w:pStyle w:val="NoSpacing"/>
              <w:numPr>
                <w:ilvl w:val="0"/>
                <w:numId w:val="8"/>
              </w:numPr>
              <w:rPr>
                <w:b w:val="0"/>
                <w:bCs w:val="0"/>
              </w:rPr>
            </w:pPr>
            <w:r w:rsidRPr="00291398">
              <w:rPr>
                <w:b w:val="0"/>
                <w:bCs w:val="0"/>
              </w:rPr>
              <w:t>bedrooms</w:t>
            </w:r>
          </w:p>
        </w:tc>
        <w:tc>
          <w:tcPr>
            <w:tcW w:w="0" w:type="auto"/>
            <w:shd w:val="clear" w:color="auto" w:fill="auto"/>
            <w:hideMark/>
          </w:tcPr>
          <w:p w14:paraId="4BC9EF4C"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Number of bedrooms</w:t>
            </w:r>
          </w:p>
        </w:tc>
        <w:tc>
          <w:tcPr>
            <w:tcW w:w="0" w:type="auto"/>
            <w:shd w:val="clear" w:color="auto" w:fill="auto"/>
            <w:hideMark/>
          </w:tcPr>
          <w:p w14:paraId="1CEE0AD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250A097D"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510585F" w14:textId="77777777" w:rsidR="00291398" w:rsidRPr="00291398" w:rsidRDefault="00291398" w:rsidP="00EA7B01">
            <w:pPr>
              <w:pStyle w:val="NoSpacing"/>
              <w:numPr>
                <w:ilvl w:val="0"/>
                <w:numId w:val="8"/>
              </w:numPr>
              <w:rPr>
                <w:b w:val="0"/>
                <w:bCs w:val="0"/>
              </w:rPr>
            </w:pPr>
            <w:r w:rsidRPr="00291398">
              <w:rPr>
                <w:b w:val="0"/>
                <w:bCs w:val="0"/>
              </w:rPr>
              <w:t>beds</w:t>
            </w:r>
          </w:p>
        </w:tc>
        <w:tc>
          <w:tcPr>
            <w:tcW w:w="0" w:type="auto"/>
            <w:shd w:val="clear" w:color="auto" w:fill="auto"/>
            <w:hideMark/>
          </w:tcPr>
          <w:p w14:paraId="5F1AE6A3"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Number of beds</w:t>
            </w:r>
          </w:p>
        </w:tc>
        <w:tc>
          <w:tcPr>
            <w:tcW w:w="0" w:type="auto"/>
            <w:shd w:val="clear" w:color="auto" w:fill="auto"/>
            <w:hideMark/>
          </w:tcPr>
          <w:p w14:paraId="260EE8E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4CECBD2C"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D1AC7E5" w14:textId="77777777" w:rsidR="00291398" w:rsidRPr="00291398" w:rsidRDefault="00291398" w:rsidP="00EA7B01">
            <w:pPr>
              <w:pStyle w:val="NoSpacing"/>
              <w:numPr>
                <w:ilvl w:val="0"/>
                <w:numId w:val="8"/>
              </w:numPr>
              <w:rPr>
                <w:b w:val="0"/>
                <w:bCs w:val="0"/>
              </w:rPr>
            </w:pPr>
            <w:r w:rsidRPr="00291398">
              <w:rPr>
                <w:b w:val="0"/>
                <w:bCs w:val="0"/>
              </w:rPr>
              <w:t>bed_type</w:t>
            </w:r>
          </w:p>
        </w:tc>
        <w:tc>
          <w:tcPr>
            <w:tcW w:w="0" w:type="auto"/>
            <w:shd w:val="clear" w:color="auto" w:fill="auto"/>
            <w:hideMark/>
          </w:tcPr>
          <w:p w14:paraId="57735A9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Type of bed (e.g., king, queen)</w:t>
            </w:r>
          </w:p>
        </w:tc>
        <w:tc>
          <w:tcPr>
            <w:tcW w:w="0" w:type="auto"/>
            <w:shd w:val="clear" w:color="auto" w:fill="auto"/>
            <w:hideMark/>
          </w:tcPr>
          <w:p w14:paraId="7F67D1E8"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3C9A6B3"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1221F9F" w14:textId="77777777" w:rsidR="00291398" w:rsidRPr="00291398" w:rsidRDefault="00291398" w:rsidP="00EA7B01">
            <w:pPr>
              <w:pStyle w:val="NoSpacing"/>
              <w:numPr>
                <w:ilvl w:val="0"/>
                <w:numId w:val="8"/>
              </w:numPr>
              <w:rPr>
                <w:b w:val="0"/>
                <w:bCs w:val="0"/>
              </w:rPr>
            </w:pPr>
            <w:r w:rsidRPr="00291398">
              <w:rPr>
                <w:b w:val="0"/>
                <w:bCs w:val="0"/>
              </w:rPr>
              <w:t>amenities</w:t>
            </w:r>
          </w:p>
        </w:tc>
        <w:tc>
          <w:tcPr>
            <w:tcW w:w="0" w:type="auto"/>
            <w:shd w:val="clear" w:color="auto" w:fill="auto"/>
            <w:hideMark/>
          </w:tcPr>
          <w:p w14:paraId="0523DA0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List of amenities available</w:t>
            </w:r>
          </w:p>
        </w:tc>
        <w:tc>
          <w:tcPr>
            <w:tcW w:w="0" w:type="auto"/>
            <w:shd w:val="clear" w:color="auto" w:fill="auto"/>
            <w:hideMark/>
          </w:tcPr>
          <w:p w14:paraId="4B70DC8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606EB8C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A0CF194" w14:textId="77777777" w:rsidR="00291398" w:rsidRPr="00291398" w:rsidRDefault="00291398" w:rsidP="00EA7B01">
            <w:pPr>
              <w:pStyle w:val="NoSpacing"/>
              <w:numPr>
                <w:ilvl w:val="0"/>
                <w:numId w:val="8"/>
              </w:numPr>
              <w:rPr>
                <w:b w:val="0"/>
                <w:bCs w:val="0"/>
              </w:rPr>
            </w:pPr>
            <w:r w:rsidRPr="00291398">
              <w:rPr>
                <w:b w:val="0"/>
                <w:bCs w:val="0"/>
              </w:rPr>
              <w:t>square_feet</w:t>
            </w:r>
          </w:p>
        </w:tc>
        <w:tc>
          <w:tcPr>
            <w:tcW w:w="0" w:type="auto"/>
            <w:shd w:val="clear" w:color="auto" w:fill="auto"/>
            <w:hideMark/>
          </w:tcPr>
          <w:p w14:paraId="4D9C785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Size of the property in square feet</w:t>
            </w:r>
          </w:p>
        </w:tc>
        <w:tc>
          <w:tcPr>
            <w:tcW w:w="0" w:type="auto"/>
            <w:shd w:val="clear" w:color="auto" w:fill="auto"/>
            <w:hideMark/>
          </w:tcPr>
          <w:p w14:paraId="06C220BD"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6FD38126"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2B41E30" w14:textId="77777777" w:rsidR="00291398" w:rsidRPr="00291398" w:rsidRDefault="00291398" w:rsidP="00EA7B01">
            <w:pPr>
              <w:pStyle w:val="NoSpacing"/>
              <w:numPr>
                <w:ilvl w:val="0"/>
                <w:numId w:val="8"/>
              </w:numPr>
              <w:rPr>
                <w:b w:val="0"/>
                <w:bCs w:val="0"/>
              </w:rPr>
            </w:pPr>
            <w:r w:rsidRPr="00291398">
              <w:rPr>
                <w:b w:val="0"/>
                <w:bCs w:val="0"/>
              </w:rPr>
              <w:t>price</w:t>
            </w:r>
          </w:p>
        </w:tc>
        <w:tc>
          <w:tcPr>
            <w:tcW w:w="0" w:type="auto"/>
            <w:shd w:val="clear" w:color="auto" w:fill="auto"/>
            <w:hideMark/>
          </w:tcPr>
          <w:p w14:paraId="22F6D42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Price of the listing</w:t>
            </w:r>
          </w:p>
        </w:tc>
        <w:tc>
          <w:tcPr>
            <w:tcW w:w="0" w:type="auto"/>
            <w:shd w:val="clear" w:color="auto" w:fill="auto"/>
            <w:hideMark/>
          </w:tcPr>
          <w:p w14:paraId="7234D4C5"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0F9BB5FD"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00E8B1D" w14:textId="77777777" w:rsidR="00291398" w:rsidRPr="00291398" w:rsidRDefault="00291398" w:rsidP="00EA7B01">
            <w:pPr>
              <w:pStyle w:val="NoSpacing"/>
              <w:numPr>
                <w:ilvl w:val="0"/>
                <w:numId w:val="8"/>
              </w:numPr>
              <w:rPr>
                <w:b w:val="0"/>
                <w:bCs w:val="0"/>
              </w:rPr>
            </w:pPr>
            <w:r w:rsidRPr="00291398">
              <w:rPr>
                <w:b w:val="0"/>
                <w:bCs w:val="0"/>
              </w:rPr>
              <w:t>weekly_price</w:t>
            </w:r>
          </w:p>
        </w:tc>
        <w:tc>
          <w:tcPr>
            <w:tcW w:w="0" w:type="auto"/>
            <w:shd w:val="clear" w:color="auto" w:fill="auto"/>
            <w:hideMark/>
          </w:tcPr>
          <w:p w14:paraId="68FB9832"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Weekly price for the listing</w:t>
            </w:r>
          </w:p>
        </w:tc>
        <w:tc>
          <w:tcPr>
            <w:tcW w:w="0" w:type="auto"/>
            <w:shd w:val="clear" w:color="auto" w:fill="auto"/>
            <w:hideMark/>
          </w:tcPr>
          <w:p w14:paraId="170AAD01"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082926BA"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3A16E58" w14:textId="77777777" w:rsidR="00291398" w:rsidRPr="00291398" w:rsidRDefault="00291398" w:rsidP="00EA7B01">
            <w:pPr>
              <w:pStyle w:val="NoSpacing"/>
              <w:numPr>
                <w:ilvl w:val="0"/>
                <w:numId w:val="8"/>
              </w:numPr>
              <w:rPr>
                <w:b w:val="0"/>
                <w:bCs w:val="0"/>
              </w:rPr>
            </w:pPr>
            <w:r w:rsidRPr="00291398">
              <w:rPr>
                <w:b w:val="0"/>
                <w:bCs w:val="0"/>
              </w:rPr>
              <w:t>monthly_price</w:t>
            </w:r>
          </w:p>
        </w:tc>
        <w:tc>
          <w:tcPr>
            <w:tcW w:w="0" w:type="auto"/>
            <w:shd w:val="clear" w:color="auto" w:fill="auto"/>
            <w:hideMark/>
          </w:tcPr>
          <w:p w14:paraId="4313121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Monthly price for the listing</w:t>
            </w:r>
          </w:p>
        </w:tc>
        <w:tc>
          <w:tcPr>
            <w:tcW w:w="0" w:type="auto"/>
            <w:shd w:val="clear" w:color="auto" w:fill="auto"/>
            <w:hideMark/>
          </w:tcPr>
          <w:p w14:paraId="4DA9DA51"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2D85926"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DBF641F" w14:textId="77777777" w:rsidR="00291398" w:rsidRPr="00291398" w:rsidRDefault="00291398" w:rsidP="00EA7B01">
            <w:pPr>
              <w:pStyle w:val="NoSpacing"/>
              <w:numPr>
                <w:ilvl w:val="0"/>
                <w:numId w:val="8"/>
              </w:numPr>
              <w:rPr>
                <w:b w:val="0"/>
                <w:bCs w:val="0"/>
              </w:rPr>
            </w:pPr>
            <w:r w:rsidRPr="00291398">
              <w:rPr>
                <w:b w:val="0"/>
                <w:bCs w:val="0"/>
              </w:rPr>
              <w:t>security_deposit</w:t>
            </w:r>
          </w:p>
        </w:tc>
        <w:tc>
          <w:tcPr>
            <w:tcW w:w="0" w:type="auto"/>
            <w:shd w:val="clear" w:color="auto" w:fill="auto"/>
            <w:hideMark/>
          </w:tcPr>
          <w:p w14:paraId="2270B5B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Security deposit required</w:t>
            </w:r>
          </w:p>
        </w:tc>
        <w:tc>
          <w:tcPr>
            <w:tcW w:w="0" w:type="auto"/>
            <w:shd w:val="clear" w:color="auto" w:fill="auto"/>
            <w:hideMark/>
          </w:tcPr>
          <w:p w14:paraId="58F890D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2118893D"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0E0DB9F" w14:textId="77777777" w:rsidR="00291398" w:rsidRPr="00291398" w:rsidRDefault="00291398" w:rsidP="00EA7B01">
            <w:pPr>
              <w:pStyle w:val="NoSpacing"/>
              <w:numPr>
                <w:ilvl w:val="0"/>
                <w:numId w:val="8"/>
              </w:numPr>
              <w:rPr>
                <w:b w:val="0"/>
                <w:bCs w:val="0"/>
              </w:rPr>
            </w:pPr>
            <w:r w:rsidRPr="00291398">
              <w:rPr>
                <w:b w:val="0"/>
                <w:bCs w:val="0"/>
              </w:rPr>
              <w:t>cleaning_fee</w:t>
            </w:r>
          </w:p>
        </w:tc>
        <w:tc>
          <w:tcPr>
            <w:tcW w:w="0" w:type="auto"/>
            <w:shd w:val="clear" w:color="auto" w:fill="auto"/>
            <w:hideMark/>
          </w:tcPr>
          <w:p w14:paraId="5D565447"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Cleaning fee charged</w:t>
            </w:r>
          </w:p>
        </w:tc>
        <w:tc>
          <w:tcPr>
            <w:tcW w:w="0" w:type="auto"/>
            <w:shd w:val="clear" w:color="auto" w:fill="auto"/>
            <w:hideMark/>
          </w:tcPr>
          <w:p w14:paraId="53EC08C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7C1B4417"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555BAAF" w14:textId="77777777" w:rsidR="00291398" w:rsidRPr="00291398" w:rsidRDefault="00291398" w:rsidP="00EA7B01">
            <w:pPr>
              <w:pStyle w:val="NoSpacing"/>
              <w:numPr>
                <w:ilvl w:val="0"/>
                <w:numId w:val="8"/>
              </w:numPr>
              <w:rPr>
                <w:b w:val="0"/>
                <w:bCs w:val="0"/>
              </w:rPr>
            </w:pPr>
            <w:r w:rsidRPr="00291398">
              <w:rPr>
                <w:b w:val="0"/>
                <w:bCs w:val="0"/>
              </w:rPr>
              <w:t>guests_included</w:t>
            </w:r>
          </w:p>
        </w:tc>
        <w:tc>
          <w:tcPr>
            <w:tcW w:w="0" w:type="auto"/>
            <w:shd w:val="clear" w:color="auto" w:fill="auto"/>
            <w:hideMark/>
          </w:tcPr>
          <w:p w14:paraId="04E79708"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Number of guests included</w:t>
            </w:r>
          </w:p>
        </w:tc>
        <w:tc>
          <w:tcPr>
            <w:tcW w:w="0" w:type="auto"/>
            <w:shd w:val="clear" w:color="auto" w:fill="auto"/>
            <w:hideMark/>
          </w:tcPr>
          <w:p w14:paraId="4399BE03"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755A31F0"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D101FBD" w14:textId="77777777" w:rsidR="00291398" w:rsidRPr="00291398" w:rsidRDefault="00291398" w:rsidP="00EA7B01">
            <w:pPr>
              <w:pStyle w:val="NoSpacing"/>
              <w:numPr>
                <w:ilvl w:val="0"/>
                <w:numId w:val="8"/>
              </w:numPr>
              <w:rPr>
                <w:b w:val="0"/>
                <w:bCs w:val="0"/>
              </w:rPr>
            </w:pPr>
            <w:r w:rsidRPr="00291398">
              <w:rPr>
                <w:b w:val="0"/>
                <w:bCs w:val="0"/>
              </w:rPr>
              <w:t>extra_people</w:t>
            </w:r>
          </w:p>
        </w:tc>
        <w:tc>
          <w:tcPr>
            <w:tcW w:w="0" w:type="auto"/>
            <w:shd w:val="clear" w:color="auto" w:fill="auto"/>
            <w:hideMark/>
          </w:tcPr>
          <w:p w14:paraId="2E9E7964"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Extra charge for additional people</w:t>
            </w:r>
          </w:p>
        </w:tc>
        <w:tc>
          <w:tcPr>
            <w:tcW w:w="0" w:type="auto"/>
            <w:shd w:val="clear" w:color="auto" w:fill="auto"/>
            <w:hideMark/>
          </w:tcPr>
          <w:p w14:paraId="10A3C21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58170022"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03AC3DE" w14:textId="77777777" w:rsidR="00291398" w:rsidRPr="00291398" w:rsidRDefault="00291398" w:rsidP="00EA7B01">
            <w:pPr>
              <w:pStyle w:val="NoSpacing"/>
              <w:numPr>
                <w:ilvl w:val="0"/>
                <w:numId w:val="8"/>
              </w:numPr>
              <w:rPr>
                <w:b w:val="0"/>
                <w:bCs w:val="0"/>
              </w:rPr>
            </w:pPr>
            <w:r w:rsidRPr="00291398">
              <w:rPr>
                <w:b w:val="0"/>
                <w:bCs w:val="0"/>
              </w:rPr>
              <w:t>minimum_nights</w:t>
            </w:r>
          </w:p>
        </w:tc>
        <w:tc>
          <w:tcPr>
            <w:tcW w:w="0" w:type="auto"/>
            <w:shd w:val="clear" w:color="auto" w:fill="auto"/>
            <w:hideMark/>
          </w:tcPr>
          <w:p w14:paraId="0978E2E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Minimum number of nights to stay</w:t>
            </w:r>
          </w:p>
        </w:tc>
        <w:tc>
          <w:tcPr>
            <w:tcW w:w="0" w:type="auto"/>
            <w:shd w:val="clear" w:color="auto" w:fill="auto"/>
            <w:hideMark/>
          </w:tcPr>
          <w:p w14:paraId="7DA5AE2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4D3BBB59"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56CFCD6" w14:textId="77777777" w:rsidR="00291398" w:rsidRPr="00291398" w:rsidRDefault="00291398" w:rsidP="00EA7B01">
            <w:pPr>
              <w:pStyle w:val="NoSpacing"/>
              <w:numPr>
                <w:ilvl w:val="0"/>
                <w:numId w:val="8"/>
              </w:numPr>
              <w:rPr>
                <w:b w:val="0"/>
                <w:bCs w:val="0"/>
              </w:rPr>
            </w:pPr>
            <w:r w:rsidRPr="00291398">
              <w:rPr>
                <w:b w:val="0"/>
                <w:bCs w:val="0"/>
              </w:rPr>
              <w:t>maximum_nights</w:t>
            </w:r>
          </w:p>
        </w:tc>
        <w:tc>
          <w:tcPr>
            <w:tcW w:w="0" w:type="auto"/>
            <w:shd w:val="clear" w:color="auto" w:fill="auto"/>
            <w:hideMark/>
          </w:tcPr>
          <w:p w14:paraId="412C411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Maximum number of nights to stay</w:t>
            </w:r>
          </w:p>
        </w:tc>
        <w:tc>
          <w:tcPr>
            <w:tcW w:w="0" w:type="auto"/>
            <w:shd w:val="clear" w:color="auto" w:fill="auto"/>
            <w:hideMark/>
          </w:tcPr>
          <w:p w14:paraId="59CA9ED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7ECF1581"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78F361A" w14:textId="77777777" w:rsidR="00291398" w:rsidRPr="00291398" w:rsidRDefault="00291398" w:rsidP="00EA7B01">
            <w:pPr>
              <w:pStyle w:val="NoSpacing"/>
              <w:numPr>
                <w:ilvl w:val="0"/>
                <w:numId w:val="8"/>
              </w:numPr>
              <w:rPr>
                <w:b w:val="0"/>
                <w:bCs w:val="0"/>
              </w:rPr>
            </w:pPr>
            <w:r w:rsidRPr="00291398">
              <w:rPr>
                <w:b w:val="0"/>
                <w:bCs w:val="0"/>
              </w:rPr>
              <w:t>calendar_updated</w:t>
            </w:r>
          </w:p>
        </w:tc>
        <w:tc>
          <w:tcPr>
            <w:tcW w:w="0" w:type="auto"/>
            <w:shd w:val="clear" w:color="auto" w:fill="auto"/>
            <w:hideMark/>
          </w:tcPr>
          <w:p w14:paraId="1C1B451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Date when calendar was last updated</w:t>
            </w:r>
          </w:p>
        </w:tc>
        <w:tc>
          <w:tcPr>
            <w:tcW w:w="0" w:type="auto"/>
            <w:shd w:val="clear" w:color="auto" w:fill="auto"/>
            <w:hideMark/>
          </w:tcPr>
          <w:p w14:paraId="5D3614F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6C4F6C60"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978E488" w14:textId="77777777" w:rsidR="00291398" w:rsidRPr="00291398" w:rsidRDefault="00291398" w:rsidP="00EA7B01">
            <w:pPr>
              <w:pStyle w:val="NoSpacing"/>
              <w:numPr>
                <w:ilvl w:val="0"/>
                <w:numId w:val="8"/>
              </w:numPr>
              <w:rPr>
                <w:b w:val="0"/>
                <w:bCs w:val="0"/>
              </w:rPr>
            </w:pPr>
            <w:r w:rsidRPr="00291398">
              <w:rPr>
                <w:b w:val="0"/>
                <w:bCs w:val="0"/>
              </w:rPr>
              <w:t>has_availability</w:t>
            </w:r>
          </w:p>
        </w:tc>
        <w:tc>
          <w:tcPr>
            <w:tcW w:w="0" w:type="auto"/>
            <w:shd w:val="clear" w:color="auto" w:fill="auto"/>
            <w:hideMark/>
          </w:tcPr>
          <w:p w14:paraId="5DE41A2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the listing has availability</w:t>
            </w:r>
          </w:p>
        </w:tc>
        <w:tc>
          <w:tcPr>
            <w:tcW w:w="0" w:type="auto"/>
            <w:shd w:val="clear" w:color="auto" w:fill="auto"/>
            <w:hideMark/>
          </w:tcPr>
          <w:p w14:paraId="12CD62AE"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750C4BF2"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DFD7D6F" w14:textId="77777777" w:rsidR="00291398" w:rsidRPr="00291398" w:rsidRDefault="00291398" w:rsidP="00EA7B01">
            <w:pPr>
              <w:pStyle w:val="NoSpacing"/>
              <w:numPr>
                <w:ilvl w:val="0"/>
                <w:numId w:val="8"/>
              </w:numPr>
              <w:rPr>
                <w:b w:val="0"/>
                <w:bCs w:val="0"/>
              </w:rPr>
            </w:pPr>
            <w:r w:rsidRPr="00291398">
              <w:rPr>
                <w:b w:val="0"/>
                <w:bCs w:val="0"/>
              </w:rPr>
              <w:t>availability_30</w:t>
            </w:r>
          </w:p>
        </w:tc>
        <w:tc>
          <w:tcPr>
            <w:tcW w:w="0" w:type="auto"/>
            <w:shd w:val="clear" w:color="auto" w:fill="auto"/>
            <w:hideMark/>
          </w:tcPr>
          <w:p w14:paraId="40C1EE01"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Availability in the next 30 days</w:t>
            </w:r>
          </w:p>
        </w:tc>
        <w:tc>
          <w:tcPr>
            <w:tcW w:w="0" w:type="auto"/>
            <w:shd w:val="clear" w:color="auto" w:fill="auto"/>
            <w:hideMark/>
          </w:tcPr>
          <w:p w14:paraId="6AD47EA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3CECB58A"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3CA7D6B" w14:textId="77777777" w:rsidR="00291398" w:rsidRPr="00291398" w:rsidRDefault="00291398" w:rsidP="00EA7B01">
            <w:pPr>
              <w:pStyle w:val="NoSpacing"/>
              <w:numPr>
                <w:ilvl w:val="0"/>
                <w:numId w:val="8"/>
              </w:numPr>
              <w:rPr>
                <w:b w:val="0"/>
                <w:bCs w:val="0"/>
              </w:rPr>
            </w:pPr>
            <w:r w:rsidRPr="00291398">
              <w:rPr>
                <w:b w:val="0"/>
                <w:bCs w:val="0"/>
              </w:rPr>
              <w:t>availability_60</w:t>
            </w:r>
          </w:p>
        </w:tc>
        <w:tc>
          <w:tcPr>
            <w:tcW w:w="0" w:type="auto"/>
            <w:shd w:val="clear" w:color="auto" w:fill="auto"/>
            <w:hideMark/>
          </w:tcPr>
          <w:p w14:paraId="3A3A717A"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Availability in the next 60 days</w:t>
            </w:r>
          </w:p>
        </w:tc>
        <w:tc>
          <w:tcPr>
            <w:tcW w:w="0" w:type="auto"/>
            <w:shd w:val="clear" w:color="auto" w:fill="auto"/>
            <w:hideMark/>
          </w:tcPr>
          <w:p w14:paraId="6F2015AE"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2FD6DDC6"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FFD363D" w14:textId="77777777" w:rsidR="00291398" w:rsidRPr="00291398" w:rsidRDefault="00291398" w:rsidP="00EA7B01">
            <w:pPr>
              <w:pStyle w:val="NoSpacing"/>
              <w:numPr>
                <w:ilvl w:val="0"/>
                <w:numId w:val="8"/>
              </w:numPr>
              <w:rPr>
                <w:b w:val="0"/>
                <w:bCs w:val="0"/>
              </w:rPr>
            </w:pPr>
            <w:r w:rsidRPr="00291398">
              <w:rPr>
                <w:b w:val="0"/>
                <w:bCs w:val="0"/>
              </w:rPr>
              <w:t>availability_90</w:t>
            </w:r>
          </w:p>
        </w:tc>
        <w:tc>
          <w:tcPr>
            <w:tcW w:w="0" w:type="auto"/>
            <w:shd w:val="clear" w:color="auto" w:fill="auto"/>
            <w:hideMark/>
          </w:tcPr>
          <w:p w14:paraId="1016AA7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Availability in the next 90 days</w:t>
            </w:r>
          </w:p>
        </w:tc>
        <w:tc>
          <w:tcPr>
            <w:tcW w:w="0" w:type="auto"/>
            <w:shd w:val="clear" w:color="auto" w:fill="auto"/>
            <w:hideMark/>
          </w:tcPr>
          <w:p w14:paraId="509644B6"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int64</w:t>
            </w:r>
          </w:p>
        </w:tc>
      </w:tr>
      <w:tr w:rsidR="00291398" w:rsidRPr="00291398" w14:paraId="736D220E"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106BEBB" w14:textId="77777777" w:rsidR="00291398" w:rsidRPr="00291398" w:rsidRDefault="00291398" w:rsidP="00EA7B01">
            <w:pPr>
              <w:pStyle w:val="NoSpacing"/>
              <w:numPr>
                <w:ilvl w:val="0"/>
                <w:numId w:val="8"/>
              </w:numPr>
              <w:rPr>
                <w:b w:val="0"/>
                <w:bCs w:val="0"/>
              </w:rPr>
            </w:pPr>
            <w:r w:rsidRPr="00291398">
              <w:rPr>
                <w:b w:val="0"/>
                <w:bCs w:val="0"/>
              </w:rPr>
              <w:t>availability_365</w:t>
            </w:r>
          </w:p>
        </w:tc>
        <w:tc>
          <w:tcPr>
            <w:tcW w:w="0" w:type="auto"/>
            <w:shd w:val="clear" w:color="auto" w:fill="auto"/>
            <w:hideMark/>
          </w:tcPr>
          <w:p w14:paraId="5AD008EA"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Availability in the next 365 days</w:t>
            </w:r>
          </w:p>
        </w:tc>
        <w:tc>
          <w:tcPr>
            <w:tcW w:w="0" w:type="auto"/>
            <w:shd w:val="clear" w:color="auto" w:fill="auto"/>
            <w:hideMark/>
          </w:tcPr>
          <w:p w14:paraId="79F2D1F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07F9CAE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CC05791" w14:textId="77777777" w:rsidR="00291398" w:rsidRPr="00291398" w:rsidRDefault="00291398" w:rsidP="00EA7B01">
            <w:pPr>
              <w:pStyle w:val="NoSpacing"/>
              <w:numPr>
                <w:ilvl w:val="0"/>
                <w:numId w:val="8"/>
              </w:numPr>
              <w:rPr>
                <w:b w:val="0"/>
                <w:bCs w:val="0"/>
              </w:rPr>
            </w:pPr>
            <w:r w:rsidRPr="00291398">
              <w:rPr>
                <w:b w:val="0"/>
                <w:bCs w:val="0"/>
              </w:rPr>
              <w:t>calendar_last_scraped</w:t>
            </w:r>
          </w:p>
        </w:tc>
        <w:tc>
          <w:tcPr>
            <w:tcW w:w="0" w:type="auto"/>
            <w:shd w:val="clear" w:color="auto" w:fill="auto"/>
            <w:hideMark/>
          </w:tcPr>
          <w:p w14:paraId="39EC1F7B"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Date when the calendar was last scraped</w:t>
            </w:r>
          </w:p>
        </w:tc>
        <w:tc>
          <w:tcPr>
            <w:tcW w:w="0" w:type="auto"/>
            <w:shd w:val="clear" w:color="auto" w:fill="auto"/>
            <w:hideMark/>
          </w:tcPr>
          <w:p w14:paraId="3280884D"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36BA4B1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4EA3DCA" w14:textId="77777777" w:rsidR="00291398" w:rsidRPr="00291398" w:rsidRDefault="00291398" w:rsidP="00EA7B01">
            <w:pPr>
              <w:pStyle w:val="NoSpacing"/>
              <w:numPr>
                <w:ilvl w:val="0"/>
                <w:numId w:val="8"/>
              </w:numPr>
              <w:rPr>
                <w:b w:val="0"/>
                <w:bCs w:val="0"/>
              </w:rPr>
            </w:pPr>
            <w:r w:rsidRPr="00291398">
              <w:rPr>
                <w:b w:val="0"/>
                <w:bCs w:val="0"/>
              </w:rPr>
              <w:lastRenderedPageBreak/>
              <w:t>number_of_reviews</w:t>
            </w:r>
          </w:p>
        </w:tc>
        <w:tc>
          <w:tcPr>
            <w:tcW w:w="0" w:type="auto"/>
            <w:shd w:val="clear" w:color="auto" w:fill="auto"/>
            <w:hideMark/>
          </w:tcPr>
          <w:p w14:paraId="79512C7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Number of reviews</w:t>
            </w:r>
          </w:p>
        </w:tc>
        <w:tc>
          <w:tcPr>
            <w:tcW w:w="0" w:type="auto"/>
            <w:shd w:val="clear" w:color="auto" w:fill="auto"/>
            <w:hideMark/>
          </w:tcPr>
          <w:p w14:paraId="3A24F43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1D10ACAA"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3DF41B1" w14:textId="77777777" w:rsidR="00291398" w:rsidRPr="00291398" w:rsidRDefault="00291398" w:rsidP="00EA7B01">
            <w:pPr>
              <w:pStyle w:val="NoSpacing"/>
              <w:numPr>
                <w:ilvl w:val="0"/>
                <w:numId w:val="8"/>
              </w:numPr>
              <w:rPr>
                <w:b w:val="0"/>
                <w:bCs w:val="0"/>
              </w:rPr>
            </w:pPr>
            <w:r w:rsidRPr="00291398">
              <w:rPr>
                <w:b w:val="0"/>
                <w:bCs w:val="0"/>
              </w:rPr>
              <w:t>first_review</w:t>
            </w:r>
          </w:p>
        </w:tc>
        <w:tc>
          <w:tcPr>
            <w:tcW w:w="0" w:type="auto"/>
            <w:shd w:val="clear" w:color="auto" w:fill="auto"/>
            <w:hideMark/>
          </w:tcPr>
          <w:p w14:paraId="46E7EDB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Date of the first review</w:t>
            </w:r>
          </w:p>
        </w:tc>
        <w:tc>
          <w:tcPr>
            <w:tcW w:w="0" w:type="auto"/>
            <w:shd w:val="clear" w:color="auto" w:fill="auto"/>
            <w:hideMark/>
          </w:tcPr>
          <w:p w14:paraId="4A96FA64"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3F2960F2"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3BCC389" w14:textId="77777777" w:rsidR="00291398" w:rsidRPr="00291398" w:rsidRDefault="00291398" w:rsidP="00EA7B01">
            <w:pPr>
              <w:pStyle w:val="NoSpacing"/>
              <w:numPr>
                <w:ilvl w:val="0"/>
                <w:numId w:val="8"/>
              </w:numPr>
              <w:rPr>
                <w:b w:val="0"/>
                <w:bCs w:val="0"/>
              </w:rPr>
            </w:pPr>
            <w:r w:rsidRPr="00291398">
              <w:rPr>
                <w:b w:val="0"/>
                <w:bCs w:val="0"/>
              </w:rPr>
              <w:t>last_review</w:t>
            </w:r>
          </w:p>
        </w:tc>
        <w:tc>
          <w:tcPr>
            <w:tcW w:w="0" w:type="auto"/>
            <w:shd w:val="clear" w:color="auto" w:fill="auto"/>
            <w:hideMark/>
          </w:tcPr>
          <w:p w14:paraId="1BA62714"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Date of the last review</w:t>
            </w:r>
          </w:p>
        </w:tc>
        <w:tc>
          <w:tcPr>
            <w:tcW w:w="0" w:type="auto"/>
            <w:shd w:val="clear" w:color="auto" w:fill="auto"/>
            <w:hideMark/>
          </w:tcPr>
          <w:p w14:paraId="5035E89B"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2521AB57"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178E733" w14:textId="77777777" w:rsidR="00291398" w:rsidRPr="00291398" w:rsidRDefault="00291398" w:rsidP="00EA7B01">
            <w:pPr>
              <w:pStyle w:val="NoSpacing"/>
              <w:numPr>
                <w:ilvl w:val="0"/>
                <w:numId w:val="8"/>
              </w:numPr>
              <w:rPr>
                <w:b w:val="0"/>
                <w:bCs w:val="0"/>
              </w:rPr>
            </w:pPr>
            <w:r w:rsidRPr="00291398">
              <w:rPr>
                <w:b w:val="0"/>
                <w:bCs w:val="0"/>
              </w:rPr>
              <w:t>review_scores_rating</w:t>
            </w:r>
          </w:p>
        </w:tc>
        <w:tc>
          <w:tcPr>
            <w:tcW w:w="0" w:type="auto"/>
            <w:shd w:val="clear" w:color="auto" w:fill="auto"/>
            <w:hideMark/>
          </w:tcPr>
          <w:p w14:paraId="064A6DB7"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Overall rating based on reviews</w:t>
            </w:r>
          </w:p>
        </w:tc>
        <w:tc>
          <w:tcPr>
            <w:tcW w:w="0" w:type="auto"/>
            <w:shd w:val="clear" w:color="auto" w:fill="auto"/>
            <w:hideMark/>
          </w:tcPr>
          <w:p w14:paraId="705FC551"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4A898B96"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7B6E646" w14:textId="77777777" w:rsidR="00291398" w:rsidRPr="00291398" w:rsidRDefault="00291398" w:rsidP="00EA7B01">
            <w:pPr>
              <w:pStyle w:val="NoSpacing"/>
              <w:numPr>
                <w:ilvl w:val="0"/>
                <w:numId w:val="8"/>
              </w:numPr>
              <w:rPr>
                <w:b w:val="0"/>
                <w:bCs w:val="0"/>
              </w:rPr>
            </w:pPr>
            <w:r w:rsidRPr="00291398">
              <w:rPr>
                <w:b w:val="0"/>
                <w:bCs w:val="0"/>
              </w:rPr>
              <w:t>review_scores_accuracy</w:t>
            </w:r>
          </w:p>
        </w:tc>
        <w:tc>
          <w:tcPr>
            <w:tcW w:w="0" w:type="auto"/>
            <w:shd w:val="clear" w:color="auto" w:fill="auto"/>
            <w:hideMark/>
          </w:tcPr>
          <w:p w14:paraId="5EACD1B6"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Rating for accuracy of the listing</w:t>
            </w:r>
          </w:p>
        </w:tc>
        <w:tc>
          <w:tcPr>
            <w:tcW w:w="0" w:type="auto"/>
            <w:shd w:val="clear" w:color="auto" w:fill="auto"/>
            <w:hideMark/>
          </w:tcPr>
          <w:p w14:paraId="26F61B7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01AE93C0"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9BCD907" w14:textId="77777777" w:rsidR="00291398" w:rsidRPr="00291398" w:rsidRDefault="00291398" w:rsidP="00EA7B01">
            <w:pPr>
              <w:pStyle w:val="NoSpacing"/>
              <w:numPr>
                <w:ilvl w:val="0"/>
                <w:numId w:val="8"/>
              </w:numPr>
              <w:rPr>
                <w:b w:val="0"/>
                <w:bCs w:val="0"/>
              </w:rPr>
            </w:pPr>
            <w:r w:rsidRPr="00291398">
              <w:rPr>
                <w:b w:val="0"/>
                <w:bCs w:val="0"/>
              </w:rPr>
              <w:t>review_scores_cleanliness</w:t>
            </w:r>
          </w:p>
        </w:tc>
        <w:tc>
          <w:tcPr>
            <w:tcW w:w="0" w:type="auto"/>
            <w:shd w:val="clear" w:color="auto" w:fill="auto"/>
            <w:hideMark/>
          </w:tcPr>
          <w:p w14:paraId="7CDEABB8"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Rating for cleanliness of the listing</w:t>
            </w:r>
          </w:p>
        </w:tc>
        <w:tc>
          <w:tcPr>
            <w:tcW w:w="0" w:type="auto"/>
            <w:shd w:val="clear" w:color="auto" w:fill="auto"/>
            <w:hideMark/>
          </w:tcPr>
          <w:p w14:paraId="056EAB4E"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55DF6434"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166DA02" w14:textId="77777777" w:rsidR="00291398" w:rsidRPr="00291398" w:rsidRDefault="00291398" w:rsidP="00EA7B01">
            <w:pPr>
              <w:pStyle w:val="NoSpacing"/>
              <w:numPr>
                <w:ilvl w:val="0"/>
                <w:numId w:val="8"/>
              </w:numPr>
              <w:rPr>
                <w:b w:val="0"/>
                <w:bCs w:val="0"/>
              </w:rPr>
            </w:pPr>
            <w:r w:rsidRPr="00291398">
              <w:rPr>
                <w:b w:val="0"/>
                <w:bCs w:val="0"/>
              </w:rPr>
              <w:t>review_scores_checkin</w:t>
            </w:r>
          </w:p>
        </w:tc>
        <w:tc>
          <w:tcPr>
            <w:tcW w:w="0" w:type="auto"/>
            <w:shd w:val="clear" w:color="auto" w:fill="auto"/>
            <w:hideMark/>
          </w:tcPr>
          <w:p w14:paraId="01C64D7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Rating for check-in experience</w:t>
            </w:r>
          </w:p>
        </w:tc>
        <w:tc>
          <w:tcPr>
            <w:tcW w:w="0" w:type="auto"/>
            <w:shd w:val="clear" w:color="auto" w:fill="auto"/>
            <w:hideMark/>
          </w:tcPr>
          <w:p w14:paraId="2F972E7E"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2EA6B205"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613F3DB" w14:textId="77777777" w:rsidR="00291398" w:rsidRPr="00291398" w:rsidRDefault="00291398" w:rsidP="00EA7B01">
            <w:pPr>
              <w:pStyle w:val="NoSpacing"/>
              <w:numPr>
                <w:ilvl w:val="0"/>
                <w:numId w:val="8"/>
              </w:numPr>
              <w:rPr>
                <w:b w:val="0"/>
                <w:bCs w:val="0"/>
              </w:rPr>
            </w:pPr>
            <w:r w:rsidRPr="00291398">
              <w:rPr>
                <w:b w:val="0"/>
                <w:bCs w:val="0"/>
              </w:rPr>
              <w:t>review_scores_communication</w:t>
            </w:r>
          </w:p>
        </w:tc>
        <w:tc>
          <w:tcPr>
            <w:tcW w:w="0" w:type="auto"/>
            <w:shd w:val="clear" w:color="auto" w:fill="auto"/>
            <w:hideMark/>
          </w:tcPr>
          <w:p w14:paraId="767F1802"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Rating for communication</w:t>
            </w:r>
          </w:p>
        </w:tc>
        <w:tc>
          <w:tcPr>
            <w:tcW w:w="0" w:type="auto"/>
            <w:shd w:val="clear" w:color="auto" w:fill="auto"/>
            <w:hideMark/>
          </w:tcPr>
          <w:p w14:paraId="04C903E2"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43E17C0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C083724" w14:textId="77777777" w:rsidR="00291398" w:rsidRPr="00291398" w:rsidRDefault="00291398" w:rsidP="00EA7B01">
            <w:pPr>
              <w:pStyle w:val="NoSpacing"/>
              <w:numPr>
                <w:ilvl w:val="0"/>
                <w:numId w:val="8"/>
              </w:numPr>
              <w:rPr>
                <w:b w:val="0"/>
                <w:bCs w:val="0"/>
              </w:rPr>
            </w:pPr>
            <w:r w:rsidRPr="00291398">
              <w:rPr>
                <w:b w:val="0"/>
                <w:bCs w:val="0"/>
              </w:rPr>
              <w:t>review_scores_location</w:t>
            </w:r>
          </w:p>
        </w:tc>
        <w:tc>
          <w:tcPr>
            <w:tcW w:w="0" w:type="auto"/>
            <w:shd w:val="clear" w:color="auto" w:fill="auto"/>
            <w:hideMark/>
          </w:tcPr>
          <w:p w14:paraId="72384B4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Rating for location</w:t>
            </w:r>
          </w:p>
        </w:tc>
        <w:tc>
          <w:tcPr>
            <w:tcW w:w="0" w:type="auto"/>
            <w:shd w:val="clear" w:color="auto" w:fill="auto"/>
            <w:hideMark/>
          </w:tcPr>
          <w:p w14:paraId="74ADA00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float64</w:t>
            </w:r>
          </w:p>
        </w:tc>
      </w:tr>
      <w:tr w:rsidR="00291398" w:rsidRPr="00291398" w14:paraId="6B91143B"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C5FA44F" w14:textId="77777777" w:rsidR="00291398" w:rsidRPr="00291398" w:rsidRDefault="00291398" w:rsidP="00EA7B01">
            <w:pPr>
              <w:pStyle w:val="NoSpacing"/>
              <w:numPr>
                <w:ilvl w:val="0"/>
                <w:numId w:val="8"/>
              </w:numPr>
              <w:rPr>
                <w:b w:val="0"/>
                <w:bCs w:val="0"/>
              </w:rPr>
            </w:pPr>
            <w:r w:rsidRPr="00291398">
              <w:rPr>
                <w:b w:val="0"/>
                <w:bCs w:val="0"/>
              </w:rPr>
              <w:t>review_scores_value</w:t>
            </w:r>
          </w:p>
        </w:tc>
        <w:tc>
          <w:tcPr>
            <w:tcW w:w="0" w:type="auto"/>
            <w:shd w:val="clear" w:color="auto" w:fill="auto"/>
            <w:hideMark/>
          </w:tcPr>
          <w:p w14:paraId="3C2F3208"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Rating for value of the listing</w:t>
            </w:r>
          </w:p>
        </w:tc>
        <w:tc>
          <w:tcPr>
            <w:tcW w:w="0" w:type="auto"/>
            <w:shd w:val="clear" w:color="auto" w:fill="auto"/>
            <w:hideMark/>
          </w:tcPr>
          <w:p w14:paraId="799F33BF"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r w:rsidR="00291398" w:rsidRPr="00291398" w14:paraId="3513DD76"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7C20037" w14:textId="77777777" w:rsidR="00291398" w:rsidRPr="00291398" w:rsidRDefault="00291398" w:rsidP="00EA7B01">
            <w:pPr>
              <w:pStyle w:val="NoSpacing"/>
              <w:numPr>
                <w:ilvl w:val="0"/>
                <w:numId w:val="8"/>
              </w:numPr>
              <w:rPr>
                <w:b w:val="0"/>
                <w:bCs w:val="0"/>
              </w:rPr>
            </w:pPr>
            <w:r w:rsidRPr="00291398">
              <w:rPr>
                <w:b w:val="0"/>
                <w:bCs w:val="0"/>
              </w:rPr>
              <w:t>requires_license</w:t>
            </w:r>
          </w:p>
        </w:tc>
        <w:tc>
          <w:tcPr>
            <w:tcW w:w="0" w:type="auto"/>
            <w:shd w:val="clear" w:color="auto" w:fill="auto"/>
            <w:hideMark/>
          </w:tcPr>
          <w:p w14:paraId="288EFD4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a license is required</w:t>
            </w:r>
          </w:p>
        </w:tc>
        <w:tc>
          <w:tcPr>
            <w:tcW w:w="0" w:type="auto"/>
            <w:shd w:val="clear" w:color="auto" w:fill="auto"/>
            <w:hideMark/>
          </w:tcPr>
          <w:p w14:paraId="109812BF"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6A8F4513"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623DAEC" w14:textId="77777777" w:rsidR="00291398" w:rsidRPr="00291398" w:rsidRDefault="00291398" w:rsidP="00EA7B01">
            <w:pPr>
              <w:pStyle w:val="NoSpacing"/>
              <w:numPr>
                <w:ilvl w:val="0"/>
                <w:numId w:val="8"/>
              </w:numPr>
              <w:rPr>
                <w:b w:val="0"/>
                <w:bCs w:val="0"/>
              </w:rPr>
            </w:pPr>
            <w:r w:rsidRPr="00291398">
              <w:rPr>
                <w:b w:val="0"/>
                <w:bCs w:val="0"/>
              </w:rPr>
              <w:t>license</w:t>
            </w:r>
          </w:p>
        </w:tc>
        <w:tc>
          <w:tcPr>
            <w:tcW w:w="0" w:type="auto"/>
            <w:shd w:val="clear" w:color="auto" w:fill="auto"/>
            <w:hideMark/>
          </w:tcPr>
          <w:p w14:paraId="38926E85"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License information</w:t>
            </w:r>
          </w:p>
        </w:tc>
        <w:tc>
          <w:tcPr>
            <w:tcW w:w="0" w:type="auto"/>
            <w:shd w:val="clear" w:color="auto" w:fill="auto"/>
            <w:hideMark/>
          </w:tcPr>
          <w:p w14:paraId="64A6B58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609F51CB"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559D0DB" w14:textId="77777777" w:rsidR="00291398" w:rsidRPr="00291398" w:rsidRDefault="00291398" w:rsidP="00EA7B01">
            <w:pPr>
              <w:pStyle w:val="NoSpacing"/>
              <w:numPr>
                <w:ilvl w:val="0"/>
                <w:numId w:val="8"/>
              </w:numPr>
              <w:rPr>
                <w:b w:val="0"/>
                <w:bCs w:val="0"/>
              </w:rPr>
            </w:pPr>
            <w:r w:rsidRPr="00291398">
              <w:rPr>
                <w:b w:val="0"/>
                <w:bCs w:val="0"/>
              </w:rPr>
              <w:t>jurisdiction_names</w:t>
            </w:r>
          </w:p>
        </w:tc>
        <w:tc>
          <w:tcPr>
            <w:tcW w:w="0" w:type="auto"/>
            <w:shd w:val="clear" w:color="auto" w:fill="auto"/>
            <w:hideMark/>
          </w:tcPr>
          <w:p w14:paraId="31AE2B10"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Names of legal jurisdictions</w:t>
            </w:r>
          </w:p>
        </w:tc>
        <w:tc>
          <w:tcPr>
            <w:tcW w:w="0" w:type="auto"/>
            <w:shd w:val="clear" w:color="auto" w:fill="auto"/>
            <w:hideMark/>
          </w:tcPr>
          <w:p w14:paraId="01B6E5E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28DD0FF8"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B11C864" w14:textId="77777777" w:rsidR="00291398" w:rsidRPr="00291398" w:rsidRDefault="00291398" w:rsidP="00EA7B01">
            <w:pPr>
              <w:pStyle w:val="NoSpacing"/>
              <w:numPr>
                <w:ilvl w:val="0"/>
                <w:numId w:val="8"/>
              </w:numPr>
              <w:rPr>
                <w:b w:val="0"/>
                <w:bCs w:val="0"/>
              </w:rPr>
            </w:pPr>
            <w:r w:rsidRPr="00291398">
              <w:rPr>
                <w:b w:val="0"/>
                <w:bCs w:val="0"/>
              </w:rPr>
              <w:t>instant_bookable</w:t>
            </w:r>
          </w:p>
        </w:tc>
        <w:tc>
          <w:tcPr>
            <w:tcW w:w="0" w:type="auto"/>
            <w:shd w:val="clear" w:color="auto" w:fill="auto"/>
            <w:hideMark/>
          </w:tcPr>
          <w:p w14:paraId="54418788"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Whether the listing is instant bookable</w:t>
            </w:r>
          </w:p>
        </w:tc>
        <w:tc>
          <w:tcPr>
            <w:tcW w:w="0" w:type="auto"/>
            <w:shd w:val="clear" w:color="auto" w:fill="auto"/>
            <w:hideMark/>
          </w:tcPr>
          <w:p w14:paraId="70F9592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06341DC1"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3BA73C9" w14:textId="77777777" w:rsidR="00291398" w:rsidRPr="00291398" w:rsidRDefault="00291398" w:rsidP="00EA7B01">
            <w:pPr>
              <w:pStyle w:val="NoSpacing"/>
              <w:numPr>
                <w:ilvl w:val="0"/>
                <w:numId w:val="8"/>
              </w:numPr>
              <w:rPr>
                <w:b w:val="0"/>
                <w:bCs w:val="0"/>
              </w:rPr>
            </w:pPr>
            <w:r w:rsidRPr="00291398">
              <w:rPr>
                <w:b w:val="0"/>
                <w:bCs w:val="0"/>
              </w:rPr>
              <w:t>is_business_travel_ready</w:t>
            </w:r>
          </w:p>
        </w:tc>
        <w:tc>
          <w:tcPr>
            <w:tcW w:w="0" w:type="auto"/>
            <w:shd w:val="clear" w:color="auto" w:fill="auto"/>
            <w:hideMark/>
          </w:tcPr>
          <w:p w14:paraId="62F8C5E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the listing is business ready</w:t>
            </w:r>
          </w:p>
        </w:tc>
        <w:tc>
          <w:tcPr>
            <w:tcW w:w="0" w:type="auto"/>
            <w:shd w:val="clear" w:color="auto" w:fill="auto"/>
            <w:hideMark/>
          </w:tcPr>
          <w:p w14:paraId="7CCE021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60DD513D"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8663B53" w14:textId="77777777" w:rsidR="00291398" w:rsidRPr="00291398" w:rsidRDefault="00291398" w:rsidP="00EA7B01">
            <w:pPr>
              <w:pStyle w:val="NoSpacing"/>
              <w:numPr>
                <w:ilvl w:val="0"/>
                <w:numId w:val="8"/>
              </w:numPr>
              <w:rPr>
                <w:b w:val="0"/>
                <w:bCs w:val="0"/>
              </w:rPr>
            </w:pPr>
            <w:r w:rsidRPr="00291398">
              <w:rPr>
                <w:b w:val="0"/>
                <w:bCs w:val="0"/>
              </w:rPr>
              <w:t>cancellation_policy</w:t>
            </w:r>
          </w:p>
        </w:tc>
        <w:tc>
          <w:tcPr>
            <w:tcW w:w="0" w:type="auto"/>
            <w:shd w:val="clear" w:color="auto" w:fill="auto"/>
            <w:hideMark/>
          </w:tcPr>
          <w:p w14:paraId="24FE9A33"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Cancellation policy for the listing</w:t>
            </w:r>
          </w:p>
        </w:tc>
        <w:tc>
          <w:tcPr>
            <w:tcW w:w="0" w:type="auto"/>
            <w:shd w:val="clear" w:color="auto" w:fill="auto"/>
            <w:hideMark/>
          </w:tcPr>
          <w:p w14:paraId="566E4F1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28A6F992"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582853A" w14:textId="77777777" w:rsidR="00291398" w:rsidRPr="00291398" w:rsidRDefault="00291398" w:rsidP="00EA7B01">
            <w:pPr>
              <w:pStyle w:val="NoSpacing"/>
              <w:numPr>
                <w:ilvl w:val="0"/>
                <w:numId w:val="8"/>
              </w:numPr>
              <w:rPr>
                <w:b w:val="0"/>
                <w:bCs w:val="0"/>
              </w:rPr>
            </w:pPr>
            <w:r w:rsidRPr="00291398">
              <w:rPr>
                <w:b w:val="0"/>
                <w:bCs w:val="0"/>
              </w:rPr>
              <w:t>require_guest_profile_picture</w:t>
            </w:r>
          </w:p>
        </w:tc>
        <w:tc>
          <w:tcPr>
            <w:tcW w:w="0" w:type="auto"/>
            <w:shd w:val="clear" w:color="auto" w:fill="auto"/>
            <w:hideMark/>
          </w:tcPr>
          <w:p w14:paraId="1B3DC369"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Whether guest profile picture is required</w:t>
            </w:r>
          </w:p>
        </w:tc>
        <w:tc>
          <w:tcPr>
            <w:tcW w:w="0" w:type="auto"/>
            <w:shd w:val="clear" w:color="auto" w:fill="auto"/>
            <w:hideMark/>
          </w:tcPr>
          <w:p w14:paraId="2B7E559C"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object</w:t>
            </w:r>
          </w:p>
        </w:tc>
      </w:tr>
      <w:tr w:rsidR="00291398" w:rsidRPr="00291398" w14:paraId="4C165F7E"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8C11CD9" w14:textId="77777777" w:rsidR="00291398" w:rsidRPr="00291398" w:rsidRDefault="00291398" w:rsidP="00EA7B01">
            <w:pPr>
              <w:pStyle w:val="NoSpacing"/>
              <w:numPr>
                <w:ilvl w:val="0"/>
                <w:numId w:val="8"/>
              </w:numPr>
              <w:rPr>
                <w:b w:val="0"/>
                <w:bCs w:val="0"/>
              </w:rPr>
            </w:pPr>
            <w:r w:rsidRPr="00291398">
              <w:rPr>
                <w:b w:val="0"/>
                <w:bCs w:val="0"/>
              </w:rPr>
              <w:t>require_guest_phone_verification</w:t>
            </w:r>
          </w:p>
        </w:tc>
        <w:tc>
          <w:tcPr>
            <w:tcW w:w="0" w:type="auto"/>
            <w:shd w:val="clear" w:color="auto" w:fill="auto"/>
            <w:hideMark/>
          </w:tcPr>
          <w:p w14:paraId="137C7D43"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Whether guest phone verification is required</w:t>
            </w:r>
          </w:p>
        </w:tc>
        <w:tc>
          <w:tcPr>
            <w:tcW w:w="0" w:type="auto"/>
            <w:shd w:val="clear" w:color="auto" w:fill="auto"/>
            <w:hideMark/>
          </w:tcPr>
          <w:p w14:paraId="29DE314F"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object</w:t>
            </w:r>
          </w:p>
        </w:tc>
      </w:tr>
      <w:tr w:rsidR="00291398" w:rsidRPr="00291398" w14:paraId="4F81F765" w14:textId="77777777" w:rsidTr="00291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15A3CAB" w14:textId="77777777" w:rsidR="00291398" w:rsidRPr="00291398" w:rsidRDefault="00291398" w:rsidP="00EA7B01">
            <w:pPr>
              <w:pStyle w:val="NoSpacing"/>
              <w:numPr>
                <w:ilvl w:val="0"/>
                <w:numId w:val="8"/>
              </w:numPr>
              <w:rPr>
                <w:b w:val="0"/>
                <w:bCs w:val="0"/>
              </w:rPr>
            </w:pPr>
            <w:r w:rsidRPr="00291398">
              <w:rPr>
                <w:b w:val="0"/>
                <w:bCs w:val="0"/>
              </w:rPr>
              <w:t>calculated_host_listings_count</w:t>
            </w:r>
          </w:p>
        </w:tc>
        <w:tc>
          <w:tcPr>
            <w:tcW w:w="0" w:type="auto"/>
            <w:shd w:val="clear" w:color="auto" w:fill="auto"/>
            <w:hideMark/>
          </w:tcPr>
          <w:p w14:paraId="4DD62212"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Total number of listings by the host</w:t>
            </w:r>
          </w:p>
        </w:tc>
        <w:tc>
          <w:tcPr>
            <w:tcW w:w="0" w:type="auto"/>
            <w:shd w:val="clear" w:color="auto" w:fill="auto"/>
            <w:hideMark/>
          </w:tcPr>
          <w:p w14:paraId="2AE5DDFD" w14:textId="77777777" w:rsidR="00291398" w:rsidRPr="00291398" w:rsidRDefault="00291398" w:rsidP="00291398">
            <w:pPr>
              <w:pStyle w:val="NoSpacing"/>
              <w:cnfStyle w:val="000000100000" w:firstRow="0" w:lastRow="0" w:firstColumn="0" w:lastColumn="0" w:oddVBand="0" w:evenVBand="0" w:oddHBand="1" w:evenHBand="0" w:firstRowFirstColumn="0" w:firstRowLastColumn="0" w:lastRowFirstColumn="0" w:lastRowLastColumn="0"/>
            </w:pPr>
            <w:r w:rsidRPr="00291398">
              <w:t>int64</w:t>
            </w:r>
          </w:p>
        </w:tc>
      </w:tr>
      <w:tr w:rsidR="00291398" w:rsidRPr="00291398" w14:paraId="73923348" w14:textId="77777777" w:rsidTr="00291398">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7FCB848" w14:textId="77777777" w:rsidR="00291398" w:rsidRPr="00291398" w:rsidRDefault="00291398" w:rsidP="00EA7B01">
            <w:pPr>
              <w:pStyle w:val="NoSpacing"/>
              <w:numPr>
                <w:ilvl w:val="0"/>
                <w:numId w:val="8"/>
              </w:numPr>
              <w:rPr>
                <w:b w:val="0"/>
                <w:bCs w:val="0"/>
              </w:rPr>
            </w:pPr>
            <w:r w:rsidRPr="00291398">
              <w:rPr>
                <w:b w:val="0"/>
                <w:bCs w:val="0"/>
              </w:rPr>
              <w:t>reviews_per_month</w:t>
            </w:r>
          </w:p>
        </w:tc>
        <w:tc>
          <w:tcPr>
            <w:tcW w:w="0" w:type="auto"/>
            <w:shd w:val="clear" w:color="auto" w:fill="auto"/>
            <w:hideMark/>
          </w:tcPr>
          <w:p w14:paraId="45366CC9"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Average number of reviews per month</w:t>
            </w:r>
          </w:p>
        </w:tc>
        <w:tc>
          <w:tcPr>
            <w:tcW w:w="0" w:type="auto"/>
            <w:shd w:val="clear" w:color="auto" w:fill="auto"/>
            <w:hideMark/>
          </w:tcPr>
          <w:p w14:paraId="53F83190" w14:textId="77777777" w:rsidR="00291398" w:rsidRPr="00291398" w:rsidRDefault="00291398" w:rsidP="00291398">
            <w:pPr>
              <w:pStyle w:val="NoSpacing"/>
              <w:cnfStyle w:val="000000000000" w:firstRow="0" w:lastRow="0" w:firstColumn="0" w:lastColumn="0" w:oddVBand="0" w:evenVBand="0" w:oddHBand="0" w:evenHBand="0" w:firstRowFirstColumn="0" w:firstRowLastColumn="0" w:lastRowFirstColumn="0" w:lastRowLastColumn="0"/>
            </w:pPr>
            <w:r w:rsidRPr="00291398">
              <w:t>float64</w:t>
            </w:r>
          </w:p>
        </w:tc>
      </w:tr>
    </w:tbl>
    <w:p w14:paraId="2B678881" w14:textId="77777777" w:rsidR="006D74FA" w:rsidRDefault="006D74FA" w:rsidP="004C2163">
      <w:pPr>
        <w:pStyle w:val="NoSpacing"/>
        <w:rPr>
          <w:rStyle w:val="Strong"/>
          <w:b w:val="0"/>
          <w:bCs w:val="0"/>
        </w:rPr>
      </w:pPr>
    </w:p>
    <w:p w14:paraId="6FCDB69C" w14:textId="77777777" w:rsidR="006D74FA" w:rsidRDefault="006D74FA" w:rsidP="004C2163">
      <w:pPr>
        <w:pStyle w:val="NoSpacing"/>
        <w:rPr>
          <w:rStyle w:val="Strong"/>
        </w:rPr>
      </w:pPr>
    </w:p>
    <w:p w14:paraId="3926804C" w14:textId="1D8989C9" w:rsidR="00590A27" w:rsidRDefault="00590A27" w:rsidP="004C2163">
      <w:pPr>
        <w:pStyle w:val="NoSpacing"/>
        <w:rPr>
          <w:rStyle w:val="Strong"/>
          <w:sz w:val="32"/>
          <w:szCs w:val="32"/>
        </w:rPr>
      </w:pPr>
      <w:r w:rsidRPr="006D74FA">
        <w:rPr>
          <w:rStyle w:val="Strong"/>
          <w:sz w:val="32"/>
          <w:szCs w:val="32"/>
        </w:rPr>
        <w:t xml:space="preserve">Droped all </w:t>
      </w:r>
      <w:r w:rsidR="00872EF2">
        <w:rPr>
          <w:rStyle w:val="Strong"/>
          <w:sz w:val="32"/>
          <w:szCs w:val="32"/>
        </w:rPr>
        <w:t xml:space="preserve">Columns </w:t>
      </w:r>
      <w:r w:rsidR="006D74FA" w:rsidRPr="006D74FA">
        <w:rPr>
          <w:rStyle w:val="Strong"/>
          <w:sz w:val="32"/>
          <w:szCs w:val="32"/>
        </w:rPr>
        <w:t>from List_detail</w:t>
      </w:r>
      <w:r w:rsidR="006D74FA">
        <w:rPr>
          <w:rStyle w:val="Strong"/>
          <w:sz w:val="32"/>
          <w:szCs w:val="32"/>
        </w:rPr>
        <w:t>.csv file</w:t>
      </w:r>
      <w:r w:rsidR="006D74FA" w:rsidRPr="006D74FA">
        <w:rPr>
          <w:rStyle w:val="Strong"/>
          <w:sz w:val="32"/>
          <w:szCs w:val="32"/>
        </w:rPr>
        <w:t xml:space="preserve">: </w:t>
      </w:r>
    </w:p>
    <w:p w14:paraId="0F4CA7CC" w14:textId="77777777" w:rsidR="006D74FA" w:rsidRDefault="006D74FA" w:rsidP="006D74FA">
      <w:pPr>
        <w:pStyle w:val="NoSpacing"/>
        <w:rPr>
          <w:rStyle w:val="Strong"/>
          <w:b w:val="0"/>
          <w:bCs w:val="0"/>
        </w:rPr>
      </w:pPr>
    </w:p>
    <w:p w14:paraId="3E16B5AE" w14:textId="5C33A4A5" w:rsidR="006D74FA" w:rsidRPr="006D74FA" w:rsidRDefault="006D74FA" w:rsidP="006D74FA">
      <w:pPr>
        <w:pStyle w:val="NoSpacing"/>
      </w:pPr>
      <w:r w:rsidRPr="006D74FA">
        <w:t xml:space="preserve">Here is the list of columns </w:t>
      </w:r>
      <w:r>
        <w:t>:</w:t>
      </w:r>
    </w:p>
    <w:p w14:paraId="08449BC5" w14:textId="77777777" w:rsidR="006D74FA" w:rsidRPr="006D74FA" w:rsidRDefault="006D74FA" w:rsidP="006D74FA">
      <w:pPr>
        <w:pStyle w:val="NoSpacing"/>
        <w:numPr>
          <w:ilvl w:val="0"/>
          <w:numId w:val="9"/>
        </w:numPr>
      </w:pPr>
      <w:r w:rsidRPr="006D74FA">
        <w:t>'host_id'</w:t>
      </w:r>
    </w:p>
    <w:p w14:paraId="4B1899F3" w14:textId="77777777" w:rsidR="006D74FA" w:rsidRPr="006D74FA" w:rsidRDefault="006D74FA" w:rsidP="006D74FA">
      <w:pPr>
        <w:pStyle w:val="NoSpacing"/>
        <w:numPr>
          <w:ilvl w:val="0"/>
          <w:numId w:val="9"/>
        </w:numPr>
      </w:pPr>
      <w:r w:rsidRPr="006D74FA">
        <w:t>'host_url'</w:t>
      </w:r>
    </w:p>
    <w:p w14:paraId="09D6E0C3" w14:textId="77777777" w:rsidR="006D74FA" w:rsidRPr="006D74FA" w:rsidRDefault="006D74FA" w:rsidP="006D74FA">
      <w:pPr>
        <w:pStyle w:val="NoSpacing"/>
        <w:numPr>
          <w:ilvl w:val="0"/>
          <w:numId w:val="9"/>
        </w:numPr>
      </w:pPr>
      <w:r w:rsidRPr="006D74FA">
        <w:t>'host_name'</w:t>
      </w:r>
    </w:p>
    <w:p w14:paraId="13795862" w14:textId="77777777" w:rsidR="006D74FA" w:rsidRPr="006D74FA" w:rsidRDefault="006D74FA" w:rsidP="006D74FA">
      <w:pPr>
        <w:pStyle w:val="NoSpacing"/>
        <w:numPr>
          <w:ilvl w:val="0"/>
          <w:numId w:val="9"/>
        </w:numPr>
      </w:pPr>
      <w:r w:rsidRPr="006D74FA">
        <w:t>'host_since'</w:t>
      </w:r>
    </w:p>
    <w:p w14:paraId="31405C47" w14:textId="77777777" w:rsidR="006D74FA" w:rsidRPr="006D74FA" w:rsidRDefault="006D74FA" w:rsidP="006D74FA">
      <w:pPr>
        <w:pStyle w:val="NoSpacing"/>
        <w:numPr>
          <w:ilvl w:val="0"/>
          <w:numId w:val="9"/>
        </w:numPr>
      </w:pPr>
      <w:r w:rsidRPr="006D74FA">
        <w:t>'host_location'</w:t>
      </w:r>
    </w:p>
    <w:p w14:paraId="0D20DDDF" w14:textId="77777777" w:rsidR="006D74FA" w:rsidRPr="006D74FA" w:rsidRDefault="006D74FA" w:rsidP="006D74FA">
      <w:pPr>
        <w:pStyle w:val="NoSpacing"/>
        <w:numPr>
          <w:ilvl w:val="0"/>
          <w:numId w:val="9"/>
        </w:numPr>
      </w:pPr>
      <w:r w:rsidRPr="006D74FA">
        <w:t>'host_about'</w:t>
      </w:r>
    </w:p>
    <w:p w14:paraId="40EC71D4" w14:textId="77777777" w:rsidR="006D74FA" w:rsidRPr="006D74FA" w:rsidRDefault="006D74FA" w:rsidP="006D74FA">
      <w:pPr>
        <w:pStyle w:val="NoSpacing"/>
        <w:numPr>
          <w:ilvl w:val="0"/>
          <w:numId w:val="9"/>
        </w:numPr>
      </w:pPr>
      <w:r w:rsidRPr="006D74FA">
        <w:t>'host_response_time'</w:t>
      </w:r>
    </w:p>
    <w:p w14:paraId="49D7A63C" w14:textId="77777777" w:rsidR="006D74FA" w:rsidRPr="006D74FA" w:rsidRDefault="006D74FA" w:rsidP="006D74FA">
      <w:pPr>
        <w:pStyle w:val="NoSpacing"/>
        <w:numPr>
          <w:ilvl w:val="0"/>
          <w:numId w:val="9"/>
        </w:numPr>
      </w:pPr>
      <w:r w:rsidRPr="006D74FA">
        <w:t>'host_response_rate'</w:t>
      </w:r>
    </w:p>
    <w:p w14:paraId="71112BED" w14:textId="77777777" w:rsidR="006D74FA" w:rsidRPr="006D74FA" w:rsidRDefault="006D74FA" w:rsidP="006D74FA">
      <w:pPr>
        <w:pStyle w:val="NoSpacing"/>
        <w:numPr>
          <w:ilvl w:val="0"/>
          <w:numId w:val="9"/>
        </w:numPr>
      </w:pPr>
      <w:r w:rsidRPr="006D74FA">
        <w:t>'host_acceptance_rate'</w:t>
      </w:r>
    </w:p>
    <w:p w14:paraId="3ACF2506" w14:textId="77777777" w:rsidR="006D74FA" w:rsidRPr="006D74FA" w:rsidRDefault="006D74FA" w:rsidP="006D74FA">
      <w:pPr>
        <w:pStyle w:val="NoSpacing"/>
        <w:numPr>
          <w:ilvl w:val="0"/>
          <w:numId w:val="9"/>
        </w:numPr>
      </w:pPr>
      <w:r w:rsidRPr="006D74FA">
        <w:t>'host_is_superhost'</w:t>
      </w:r>
    </w:p>
    <w:p w14:paraId="37CC2FAC" w14:textId="77777777" w:rsidR="006D74FA" w:rsidRPr="006D74FA" w:rsidRDefault="006D74FA" w:rsidP="006D74FA">
      <w:pPr>
        <w:pStyle w:val="NoSpacing"/>
        <w:numPr>
          <w:ilvl w:val="0"/>
          <w:numId w:val="9"/>
        </w:numPr>
      </w:pPr>
      <w:r w:rsidRPr="006D74FA">
        <w:t>'scrape_id'</w:t>
      </w:r>
    </w:p>
    <w:p w14:paraId="2F4DA0D1" w14:textId="77777777" w:rsidR="006D74FA" w:rsidRPr="006D74FA" w:rsidRDefault="006D74FA" w:rsidP="006D74FA">
      <w:pPr>
        <w:pStyle w:val="NoSpacing"/>
        <w:numPr>
          <w:ilvl w:val="0"/>
          <w:numId w:val="9"/>
        </w:numPr>
      </w:pPr>
      <w:r w:rsidRPr="006D74FA">
        <w:t>'last_scraped'</w:t>
      </w:r>
    </w:p>
    <w:p w14:paraId="501F48C4" w14:textId="77777777" w:rsidR="006D74FA" w:rsidRPr="006D74FA" w:rsidRDefault="006D74FA" w:rsidP="006D74FA">
      <w:pPr>
        <w:pStyle w:val="NoSpacing"/>
        <w:numPr>
          <w:ilvl w:val="0"/>
          <w:numId w:val="9"/>
        </w:numPr>
      </w:pPr>
      <w:r w:rsidRPr="006D74FA">
        <w:lastRenderedPageBreak/>
        <w:t>'notes'</w:t>
      </w:r>
    </w:p>
    <w:p w14:paraId="5B37750C" w14:textId="77777777" w:rsidR="006D74FA" w:rsidRPr="006D74FA" w:rsidRDefault="006D74FA" w:rsidP="006D74FA">
      <w:pPr>
        <w:pStyle w:val="NoSpacing"/>
        <w:numPr>
          <w:ilvl w:val="0"/>
          <w:numId w:val="9"/>
        </w:numPr>
      </w:pPr>
      <w:r w:rsidRPr="006D74FA">
        <w:t>'transit'</w:t>
      </w:r>
    </w:p>
    <w:p w14:paraId="79923222" w14:textId="77777777" w:rsidR="006D74FA" w:rsidRPr="006D74FA" w:rsidRDefault="006D74FA" w:rsidP="006D74FA">
      <w:pPr>
        <w:pStyle w:val="NoSpacing"/>
        <w:numPr>
          <w:ilvl w:val="0"/>
          <w:numId w:val="9"/>
        </w:numPr>
      </w:pPr>
      <w:r w:rsidRPr="006D74FA">
        <w:t>'interaction'</w:t>
      </w:r>
    </w:p>
    <w:p w14:paraId="789A4E51" w14:textId="77777777" w:rsidR="006D74FA" w:rsidRPr="006D74FA" w:rsidRDefault="006D74FA" w:rsidP="006D74FA">
      <w:pPr>
        <w:pStyle w:val="NoSpacing"/>
        <w:numPr>
          <w:ilvl w:val="0"/>
          <w:numId w:val="9"/>
        </w:numPr>
      </w:pPr>
      <w:r w:rsidRPr="006D74FA">
        <w:t>'thumbnail_url'</w:t>
      </w:r>
    </w:p>
    <w:p w14:paraId="52BB5EF4" w14:textId="77777777" w:rsidR="006D74FA" w:rsidRPr="006D74FA" w:rsidRDefault="006D74FA" w:rsidP="006D74FA">
      <w:pPr>
        <w:pStyle w:val="NoSpacing"/>
        <w:numPr>
          <w:ilvl w:val="0"/>
          <w:numId w:val="9"/>
        </w:numPr>
      </w:pPr>
      <w:r w:rsidRPr="006D74FA">
        <w:t>'medium_url'</w:t>
      </w:r>
    </w:p>
    <w:p w14:paraId="79369546" w14:textId="77777777" w:rsidR="006D74FA" w:rsidRPr="006D74FA" w:rsidRDefault="006D74FA" w:rsidP="006D74FA">
      <w:pPr>
        <w:pStyle w:val="NoSpacing"/>
        <w:numPr>
          <w:ilvl w:val="0"/>
          <w:numId w:val="9"/>
        </w:numPr>
      </w:pPr>
      <w:r w:rsidRPr="006D74FA">
        <w:t>'xl_picture_url'</w:t>
      </w:r>
    </w:p>
    <w:p w14:paraId="3E098814" w14:textId="77777777" w:rsidR="006D74FA" w:rsidRPr="006D74FA" w:rsidRDefault="006D74FA" w:rsidP="006D74FA">
      <w:pPr>
        <w:pStyle w:val="NoSpacing"/>
        <w:numPr>
          <w:ilvl w:val="0"/>
          <w:numId w:val="9"/>
        </w:numPr>
      </w:pPr>
      <w:r w:rsidRPr="006D74FA">
        <w:t>'host_picture_url'</w:t>
      </w:r>
    </w:p>
    <w:p w14:paraId="0EB64574" w14:textId="77777777" w:rsidR="006D74FA" w:rsidRPr="006D74FA" w:rsidRDefault="006D74FA" w:rsidP="006D74FA">
      <w:pPr>
        <w:pStyle w:val="NoSpacing"/>
        <w:numPr>
          <w:ilvl w:val="0"/>
          <w:numId w:val="9"/>
        </w:numPr>
      </w:pPr>
      <w:r w:rsidRPr="006D74FA">
        <w:t>'first_review'</w:t>
      </w:r>
    </w:p>
    <w:p w14:paraId="019332FC" w14:textId="77777777" w:rsidR="006D74FA" w:rsidRPr="006D74FA" w:rsidRDefault="006D74FA" w:rsidP="006D74FA">
      <w:pPr>
        <w:pStyle w:val="NoSpacing"/>
        <w:numPr>
          <w:ilvl w:val="0"/>
          <w:numId w:val="9"/>
        </w:numPr>
      </w:pPr>
      <w:r w:rsidRPr="006D74FA">
        <w:t>'last_review'</w:t>
      </w:r>
    </w:p>
    <w:p w14:paraId="071797BC" w14:textId="77777777" w:rsidR="006D74FA" w:rsidRPr="006D74FA" w:rsidRDefault="006D74FA" w:rsidP="006D74FA">
      <w:pPr>
        <w:pStyle w:val="NoSpacing"/>
        <w:numPr>
          <w:ilvl w:val="0"/>
          <w:numId w:val="9"/>
        </w:numPr>
      </w:pPr>
      <w:r w:rsidRPr="006D74FA">
        <w:t>'jurisdiction_names'</w:t>
      </w:r>
    </w:p>
    <w:p w14:paraId="2F24C4E4" w14:textId="77777777" w:rsidR="006D74FA" w:rsidRPr="006D74FA" w:rsidRDefault="006D74FA" w:rsidP="006D74FA">
      <w:pPr>
        <w:pStyle w:val="NoSpacing"/>
        <w:numPr>
          <w:ilvl w:val="0"/>
          <w:numId w:val="9"/>
        </w:numPr>
      </w:pPr>
      <w:r w:rsidRPr="006D74FA">
        <w:t>'instant_bookable'</w:t>
      </w:r>
    </w:p>
    <w:p w14:paraId="30A229A5" w14:textId="77777777" w:rsidR="006D74FA" w:rsidRPr="006D74FA" w:rsidRDefault="006D74FA" w:rsidP="006D74FA">
      <w:pPr>
        <w:pStyle w:val="NoSpacing"/>
        <w:numPr>
          <w:ilvl w:val="0"/>
          <w:numId w:val="9"/>
        </w:numPr>
      </w:pPr>
      <w:r w:rsidRPr="006D74FA">
        <w:t>'is_business_travel_ready'</w:t>
      </w:r>
    </w:p>
    <w:p w14:paraId="582473B9" w14:textId="77777777" w:rsidR="006D74FA" w:rsidRPr="006D74FA" w:rsidRDefault="006D74FA" w:rsidP="006D74FA">
      <w:pPr>
        <w:pStyle w:val="NoSpacing"/>
        <w:numPr>
          <w:ilvl w:val="0"/>
          <w:numId w:val="9"/>
        </w:numPr>
      </w:pPr>
      <w:r w:rsidRPr="006D74FA">
        <w:t>'require_guest_profile_picture'</w:t>
      </w:r>
    </w:p>
    <w:p w14:paraId="09785B10" w14:textId="77777777" w:rsidR="006D74FA" w:rsidRPr="006D74FA" w:rsidRDefault="006D74FA" w:rsidP="006D74FA">
      <w:pPr>
        <w:pStyle w:val="NoSpacing"/>
        <w:numPr>
          <w:ilvl w:val="0"/>
          <w:numId w:val="9"/>
        </w:numPr>
      </w:pPr>
      <w:r w:rsidRPr="006D74FA">
        <w:t>'require_guest_phone_verification'</w:t>
      </w:r>
    </w:p>
    <w:p w14:paraId="694A1E52" w14:textId="77777777" w:rsidR="006D74FA" w:rsidRPr="006D74FA" w:rsidRDefault="006D74FA" w:rsidP="006D74FA">
      <w:pPr>
        <w:pStyle w:val="NoSpacing"/>
        <w:numPr>
          <w:ilvl w:val="0"/>
          <w:numId w:val="9"/>
        </w:numPr>
      </w:pPr>
      <w:r w:rsidRPr="006D74FA">
        <w:t>'host_thumbnail_url'</w:t>
      </w:r>
    </w:p>
    <w:p w14:paraId="5B7A21C1" w14:textId="77777777" w:rsidR="006D74FA" w:rsidRPr="006D74FA" w:rsidRDefault="006D74FA" w:rsidP="006D74FA">
      <w:pPr>
        <w:pStyle w:val="NoSpacing"/>
        <w:numPr>
          <w:ilvl w:val="0"/>
          <w:numId w:val="9"/>
        </w:numPr>
      </w:pPr>
      <w:r w:rsidRPr="006D74FA">
        <w:t>'host_neighbourhood'</w:t>
      </w:r>
    </w:p>
    <w:p w14:paraId="776DCD84" w14:textId="77777777" w:rsidR="006D74FA" w:rsidRPr="006D74FA" w:rsidRDefault="006D74FA" w:rsidP="006D74FA">
      <w:pPr>
        <w:pStyle w:val="NoSpacing"/>
        <w:numPr>
          <w:ilvl w:val="0"/>
          <w:numId w:val="9"/>
        </w:numPr>
      </w:pPr>
      <w:r w:rsidRPr="006D74FA">
        <w:t>'host_listings_count'</w:t>
      </w:r>
    </w:p>
    <w:p w14:paraId="4A722A14" w14:textId="77777777" w:rsidR="006D74FA" w:rsidRPr="006D74FA" w:rsidRDefault="006D74FA" w:rsidP="006D74FA">
      <w:pPr>
        <w:pStyle w:val="NoSpacing"/>
        <w:numPr>
          <w:ilvl w:val="0"/>
          <w:numId w:val="9"/>
        </w:numPr>
      </w:pPr>
      <w:r w:rsidRPr="006D74FA">
        <w:t>'host_total_listings_count'</w:t>
      </w:r>
    </w:p>
    <w:p w14:paraId="18C5151D" w14:textId="77777777" w:rsidR="006D74FA" w:rsidRPr="006D74FA" w:rsidRDefault="006D74FA" w:rsidP="006D74FA">
      <w:pPr>
        <w:pStyle w:val="NoSpacing"/>
        <w:numPr>
          <w:ilvl w:val="0"/>
          <w:numId w:val="9"/>
        </w:numPr>
      </w:pPr>
      <w:r w:rsidRPr="006D74FA">
        <w:t>'host_verifications'</w:t>
      </w:r>
    </w:p>
    <w:p w14:paraId="5BC7B6D3" w14:textId="77777777" w:rsidR="006D74FA" w:rsidRPr="006D74FA" w:rsidRDefault="006D74FA" w:rsidP="006D74FA">
      <w:pPr>
        <w:pStyle w:val="NoSpacing"/>
        <w:numPr>
          <w:ilvl w:val="0"/>
          <w:numId w:val="9"/>
        </w:numPr>
      </w:pPr>
      <w:r w:rsidRPr="006D74FA">
        <w:t>'host_has_profile_pic'</w:t>
      </w:r>
    </w:p>
    <w:p w14:paraId="17BDACD3" w14:textId="77777777" w:rsidR="006D74FA" w:rsidRPr="006D74FA" w:rsidRDefault="006D74FA" w:rsidP="006D74FA">
      <w:pPr>
        <w:pStyle w:val="NoSpacing"/>
        <w:numPr>
          <w:ilvl w:val="0"/>
          <w:numId w:val="9"/>
        </w:numPr>
      </w:pPr>
      <w:r w:rsidRPr="006D74FA">
        <w:t>'host_identity_verified'</w:t>
      </w:r>
    </w:p>
    <w:p w14:paraId="629BCAE8" w14:textId="77777777" w:rsidR="006D74FA" w:rsidRPr="006D74FA" w:rsidRDefault="006D74FA" w:rsidP="006D74FA">
      <w:pPr>
        <w:pStyle w:val="NoSpacing"/>
        <w:numPr>
          <w:ilvl w:val="0"/>
          <w:numId w:val="9"/>
        </w:numPr>
      </w:pPr>
      <w:r w:rsidRPr="006D74FA">
        <w:t>'summary'</w:t>
      </w:r>
    </w:p>
    <w:p w14:paraId="0DC3FF39" w14:textId="77777777" w:rsidR="006D74FA" w:rsidRPr="006D74FA" w:rsidRDefault="006D74FA" w:rsidP="006D74FA">
      <w:pPr>
        <w:pStyle w:val="NoSpacing"/>
        <w:numPr>
          <w:ilvl w:val="0"/>
          <w:numId w:val="9"/>
        </w:numPr>
      </w:pPr>
      <w:r w:rsidRPr="006D74FA">
        <w:t>'listing_url'</w:t>
      </w:r>
    </w:p>
    <w:p w14:paraId="3322F87D" w14:textId="77777777" w:rsidR="006D74FA" w:rsidRPr="006D74FA" w:rsidRDefault="006D74FA" w:rsidP="006D74FA">
      <w:pPr>
        <w:pStyle w:val="NoSpacing"/>
        <w:numPr>
          <w:ilvl w:val="0"/>
          <w:numId w:val="9"/>
        </w:numPr>
      </w:pPr>
      <w:r w:rsidRPr="006D74FA">
        <w:t>'description'</w:t>
      </w:r>
    </w:p>
    <w:p w14:paraId="5FA39186" w14:textId="77777777" w:rsidR="006D74FA" w:rsidRPr="006D74FA" w:rsidRDefault="006D74FA" w:rsidP="006D74FA">
      <w:pPr>
        <w:pStyle w:val="NoSpacing"/>
        <w:numPr>
          <w:ilvl w:val="0"/>
          <w:numId w:val="9"/>
        </w:numPr>
      </w:pPr>
      <w:r w:rsidRPr="006D74FA">
        <w:t>'house_rules'</w:t>
      </w:r>
    </w:p>
    <w:p w14:paraId="2112B1C6" w14:textId="77777777" w:rsidR="006D74FA" w:rsidRPr="006D74FA" w:rsidRDefault="006D74FA" w:rsidP="006D74FA">
      <w:pPr>
        <w:pStyle w:val="NoSpacing"/>
        <w:numPr>
          <w:ilvl w:val="0"/>
          <w:numId w:val="9"/>
        </w:numPr>
      </w:pPr>
      <w:r w:rsidRPr="006D74FA">
        <w:t>'picture_url'</w:t>
      </w:r>
    </w:p>
    <w:p w14:paraId="653AC894" w14:textId="77777777" w:rsidR="006D74FA" w:rsidRPr="006D74FA" w:rsidRDefault="006D74FA" w:rsidP="006D74FA">
      <w:pPr>
        <w:pStyle w:val="NoSpacing"/>
        <w:numPr>
          <w:ilvl w:val="0"/>
          <w:numId w:val="9"/>
        </w:numPr>
      </w:pPr>
      <w:r w:rsidRPr="006D74FA">
        <w:t>'market'</w:t>
      </w:r>
    </w:p>
    <w:p w14:paraId="1B2DB2D4" w14:textId="77777777" w:rsidR="006D74FA" w:rsidRPr="006D74FA" w:rsidRDefault="006D74FA" w:rsidP="006D74FA">
      <w:pPr>
        <w:pStyle w:val="NoSpacing"/>
        <w:numPr>
          <w:ilvl w:val="0"/>
          <w:numId w:val="9"/>
        </w:numPr>
      </w:pPr>
      <w:r w:rsidRPr="006D74FA">
        <w:t>'calendar_last_scraped'</w:t>
      </w:r>
    </w:p>
    <w:p w14:paraId="4332396B" w14:textId="77777777" w:rsidR="006D74FA" w:rsidRDefault="006D74FA" w:rsidP="006D74FA">
      <w:pPr>
        <w:pStyle w:val="NoSpacing"/>
        <w:numPr>
          <w:ilvl w:val="0"/>
          <w:numId w:val="9"/>
        </w:numPr>
      </w:pPr>
      <w:r w:rsidRPr="006D74FA">
        <w:t>'reviews_per_month'</w:t>
      </w:r>
    </w:p>
    <w:p w14:paraId="7EB39499" w14:textId="77777777" w:rsidR="006D74FA" w:rsidRDefault="006D74FA" w:rsidP="006D74FA">
      <w:pPr>
        <w:pStyle w:val="NoSpacing"/>
      </w:pPr>
    </w:p>
    <w:p w14:paraId="5A8C91CB" w14:textId="77777777" w:rsidR="006D74FA" w:rsidRDefault="006D74FA" w:rsidP="006D74FA">
      <w:pPr>
        <w:pStyle w:val="NoSpacing"/>
      </w:pPr>
    </w:p>
    <w:p w14:paraId="28DDB8CA" w14:textId="77777777" w:rsidR="006D74FA" w:rsidRPr="006D74FA" w:rsidRDefault="006D74FA" w:rsidP="006D74FA">
      <w:pPr>
        <w:pStyle w:val="NoSpacing"/>
      </w:pPr>
    </w:p>
    <w:p w14:paraId="19AA7B22" w14:textId="625283A3" w:rsidR="006D74FA" w:rsidRDefault="006D74FA" w:rsidP="006D74FA">
      <w:pPr>
        <w:pStyle w:val="NoSpacing"/>
      </w:pPr>
      <w:r w:rsidRPr="006D74FA">
        <w:t>"</w:t>
      </w:r>
      <w:r w:rsidRPr="006D74FA">
        <w:rPr>
          <w:b/>
          <w:bCs/>
        </w:rPr>
        <w:t>A total of 41 columns were removed as they contained sensitive information primarily related to the host and internal use cases, which could potentially violate PII (Personally Identifiable Information) regulations.</w:t>
      </w:r>
      <w:r w:rsidRPr="006D74FA">
        <w:t>"</w:t>
      </w:r>
    </w:p>
    <w:p w14:paraId="3E8B3C78" w14:textId="77777777" w:rsidR="006D74FA" w:rsidRDefault="006D74FA" w:rsidP="006D74FA">
      <w:pPr>
        <w:pStyle w:val="NoSpacing"/>
      </w:pPr>
    </w:p>
    <w:p w14:paraId="164870AC" w14:textId="77777777" w:rsidR="006D74FA" w:rsidRPr="006D74FA" w:rsidRDefault="006D74FA" w:rsidP="006D74FA">
      <w:pPr>
        <w:pStyle w:val="NoSpacing"/>
      </w:pPr>
      <w:r w:rsidRPr="006D74FA">
        <w:t xml:space="preserve">"No changes were made to the </w:t>
      </w:r>
      <w:r w:rsidRPr="006D74FA">
        <w:rPr>
          <w:b/>
          <w:bCs/>
        </w:rPr>
        <w:t xml:space="preserve">neighborhood, calendar, </w:t>
      </w:r>
      <w:r w:rsidRPr="006D74FA">
        <w:t>and</w:t>
      </w:r>
      <w:r w:rsidRPr="006D74FA">
        <w:rPr>
          <w:b/>
          <w:bCs/>
        </w:rPr>
        <w:t xml:space="preserve"> review datasets</w:t>
      </w:r>
      <w:r w:rsidRPr="006D74FA">
        <w:t xml:space="preserve"> as the information was compliant with privacy regulations and can be merged."</w:t>
      </w:r>
    </w:p>
    <w:p w14:paraId="354D5CD2" w14:textId="6A5032B2" w:rsidR="006D74FA" w:rsidRDefault="006D74FA" w:rsidP="006D74FA">
      <w:pPr>
        <w:pStyle w:val="NoSpacing"/>
        <w:rPr>
          <w:rStyle w:val="Strong"/>
          <w:b w:val="0"/>
          <w:bCs w:val="0"/>
        </w:rPr>
      </w:pPr>
    </w:p>
    <w:p w14:paraId="3902AD64" w14:textId="77777777" w:rsidR="00B6709F" w:rsidRDefault="00B6709F" w:rsidP="006D74FA">
      <w:pPr>
        <w:pStyle w:val="NoSpacing"/>
        <w:rPr>
          <w:rStyle w:val="Strong"/>
          <w:b w:val="0"/>
          <w:bCs w:val="0"/>
        </w:rPr>
      </w:pPr>
    </w:p>
    <w:p w14:paraId="01F8037E" w14:textId="15A75BD5" w:rsidR="00B6709F" w:rsidRPr="00B6709F" w:rsidRDefault="00B6709F" w:rsidP="00B6709F">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763"/>
        <w:gridCol w:w="1132"/>
        <w:gridCol w:w="3408"/>
      </w:tblGrid>
      <w:tr w:rsidR="00B6709F" w:rsidRPr="00B6709F" w14:paraId="7E881493" w14:textId="77777777" w:rsidTr="00B6709F">
        <w:trPr>
          <w:tblHeader/>
          <w:tblCellSpacing w:w="15" w:type="dxa"/>
        </w:trPr>
        <w:tc>
          <w:tcPr>
            <w:tcW w:w="0" w:type="auto"/>
            <w:vAlign w:val="center"/>
            <w:hideMark/>
          </w:tcPr>
          <w:p w14:paraId="22AAA38F" w14:textId="77777777" w:rsidR="00B6709F" w:rsidRPr="00B6709F" w:rsidRDefault="00B6709F" w:rsidP="00B6709F">
            <w:pPr>
              <w:pStyle w:val="NoSpacing"/>
              <w:rPr>
                <w:b/>
                <w:bCs/>
              </w:rPr>
            </w:pPr>
            <w:r w:rsidRPr="00B6709F">
              <w:rPr>
                <w:b/>
                <w:bCs/>
              </w:rPr>
              <w:t>Column</w:t>
            </w:r>
          </w:p>
        </w:tc>
        <w:tc>
          <w:tcPr>
            <w:tcW w:w="0" w:type="auto"/>
            <w:vAlign w:val="center"/>
            <w:hideMark/>
          </w:tcPr>
          <w:p w14:paraId="075173EE" w14:textId="77777777" w:rsidR="00B6709F" w:rsidRPr="00B6709F" w:rsidRDefault="00B6709F" w:rsidP="00B6709F">
            <w:pPr>
              <w:pStyle w:val="NoSpacing"/>
              <w:rPr>
                <w:b/>
                <w:bCs/>
              </w:rPr>
            </w:pPr>
            <w:r w:rsidRPr="00B6709F">
              <w:rPr>
                <w:b/>
                <w:bCs/>
              </w:rPr>
              <w:t>Non-Null Count</w:t>
            </w:r>
          </w:p>
        </w:tc>
        <w:tc>
          <w:tcPr>
            <w:tcW w:w="0" w:type="auto"/>
            <w:vAlign w:val="center"/>
            <w:hideMark/>
          </w:tcPr>
          <w:p w14:paraId="5AD926CF" w14:textId="77777777" w:rsidR="00B6709F" w:rsidRPr="00B6709F" w:rsidRDefault="00B6709F" w:rsidP="00B6709F">
            <w:pPr>
              <w:pStyle w:val="NoSpacing"/>
              <w:rPr>
                <w:b/>
                <w:bCs/>
              </w:rPr>
            </w:pPr>
            <w:r w:rsidRPr="00B6709F">
              <w:rPr>
                <w:b/>
                <w:bCs/>
              </w:rPr>
              <w:t>Data Type</w:t>
            </w:r>
          </w:p>
        </w:tc>
        <w:tc>
          <w:tcPr>
            <w:tcW w:w="0" w:type="auto"/>
            <w:vAlign w:val="center"/>
            <w:hideMark/>
          </w:tcPr>
          <w:p w14:paraId="57B2B9A0" w14:textId="77777777" w:rsidR="00B6709F" w:rsidRPr="00B6709F" w:rsidRDefault="00B6709F" w:rsidP="00B6709F">
            <w:pPr>
              <w:pStyle w:val="NoSpacing"/>
              <w:rPr>
                <w:b/>
                <w:bCs/>
              </w:rPr>
            </w:pPr>
            <w:r w:rsidRPr="00B6709F">
              <w:rPr>
                <w:b/>
                <w:bCs/>
              </w:rPr>
              <w:t>Summary</w:t>
            </w:r>
          </w:p>
        </w:tc>
      </w:tr>
      <w:tr w:rsidR="00B6709F" w:rsidRPr="00B6709F" w14:paraId="0FFA7860" w14:textId="77777777" w:rsidTr="00B6709F">
        <w:trPr>
          <w:tblCellSpacing w:w="15" w:type="dxa"/>
        </w:trPr>
        <w:tc>
          <w:tcPr>
            <w:tcW w:w="0" w:type="auto"/>
            <w:vAlign w:val="center"/>
            <w:hideMark/>
          </w:tcPr>
          <w:p w14:paraId="458A495B" w14:textId="77777777" w:rsidR="00B6709F" w:rsidRPr="00B6709F" w:rsidRDefault="00B6709F" w:rsidP="00B6709F">
            <w:pPr>
              <w:pStyle w:val="NoSpacing"/>
            </w:pPr>
            <w:r w:rsidRPr="00B6709F">
              <w:t>neighbourhood_group</w:t>
            </w:r>
          </w:p>
        </w:tc>
        <w:tc>
          <w:tcPr>
            <w:tcW w:w="0" w:type="auto"/>
            <w:vAlign w:val="center"/>
            <w:hideMark/>
          </w:tcPr>
          <w:p w14:paraId="652D0EEF" w14:textId="77777777" w:rsidR="00B6709F" w:rsidRPr="00B6709F" w:rsidRDefault="00B6709F" w:rsidP="00B6709F">
            <w:pPr>
              <w:pStyle w:val="NoSpacing"/>
            </w:pPr>
            <w:r w:rsidRPr="00B6709F">
              <w:t>0</w:t>
            </w:r>
          </w:p>
        </w:tc>
        <w:tc>
          <w:tcPr>
            <w:tcW w:w="0" w:type="auto"/>
            <w:vAlign w:val="center"/>
            <w:hideMark/>
          </w:tcPr>
          <w:p w14:paraId="0CA2CFBA" w14:textId="77777777" w:rsidR="00B6709F" w:rsidRPr="00B6709F" w:rsidRDefault="00B6709F" w:rsidP="00B6709F">
            <w:pPr>
              <w:pStyle w:val="NoSpacing"/>
            </w:pPr>
            <w:r w:rsidRPr="00B6709F">
              <w:t>float64</w:t>
            </w:r>
          </w:p>
        </w:tc>
        <w:tc>
          <w:tcPr>
            <w:tcW w:w="0" w:type="auto"/>
            <w:vAlign w:val="center"/>
            <w:hideMark/>
          </w:tcPr>
          <w:p w14:paraId="5D07D16F" w14:textId="77777777" w:rsidR="00B6709F" w:rsidRPr="00B6709F" w:rsidRDefault="00B6709F" w:rsidP="00B6709F">
            <w:pPr>
              <w:pStyle w:val="NoSpacing"/>
            </w:pPr>
            <w:r w:rsidRPr="00B6709F">
              <w:t>All values are missing (NaN).</w:t>
            </w:r>
          </w:p>
        </w:tc>
      </w:tr>
      <w:tr w:rsidR="00B6709F" w:rsidRPr="00B6709F" w14:paraId="1B1016C5" w14:textId="77777777" w:rsidTr="00B6709F">
        <w:trPr>
          <w:tblCellSpacing w:w="15" w:type="dxa"/>
        </w:trPr>
        <w:tc>
          <w:tcPr>
            <w:tcW w:w="0" w:type="auto"/>
            <w:vAlign w:val="center"/>
            <w:hideMark/>
          </w:tcPr>
          <w:p w14:paraId="16E8C7AE" w14:textId="77777777" w:rsidR="00B6709F" w:rsidRPr="00B6709F" w:rsidRDefault="00B6709F" w:rsidP="00B6709F">
            <w:pPr>
              <w:pStyle w:val="NoSpacing"/>
            </w:pPr>
            <w:r w:rsidRPr="00B6709F">
              <w:t>neighbourhood</w:t>
            </w:r>
          </w:p>
        </w:tc>
        <w:tc>
          <w:tcPr>
            <w:tcW w:w="0" w:type="auto"/>
            <w:vAlign w:val="center"/>
            <w:hideMark/>
          </w:tcPr>
          <w:p w14:paraId="7B4118A7" w14:textId="77777777" w:rsidR="00B6709F" w:rsidRPr="00B6709F" w:rsidRDefault="00B6709F" w:rsidP="00B6709F">
            <w:pPr>
              <w:pStyle w:val="NoSpacing"/>
            </w:pPr>
            <w:r w:rsidRPr="00B6709F">
              <w:t>22</w:t>
            </w:r>
          </w:p>
        </w:tc>
        <w:tc>
          <w:tcPr>
            <w:tcW w:w="0" w:type="auto"/>
            <w:vAlign w:val="center"/>
            <w:hideMark/>
          </w:tcPr>
          <w:p w14:paraId="0B5BB296" w14:textId="77777777" w:rsidR="00B6709F" w:rsidRPr="00B6709F" w:rsidRDefault="00B6709F" w:rsidP="00B6709F">
            <w:pPr>
              <w:pStyle w:val="NoSpacing"/>
            </w:pPr>
            <w:r w:rsidRPr="00B6709F">
              <w:t>object</w:t>
            </w:r>
          </w:p>
        </w:tc>
        <w:tc>
          <w:tcPr>
            <w:tcW w:w="0" w:type="auto"/>
            <w:vAlign w:val="center"/>
            <w:hideMark/>
          </w:tcPr>
          <w:p w14:paraId="57DED7F8" w14:textId="77777777" w:rsidR="00B6709F" w:rsidRPr="00B6709F" w:rsidRDefault="00B6709F" w:rsidP="00B6709F">
            <w:pPr>
              <w:pStyle w:val="NoSpacing"/>
            </w:pPr>
            <w:r w:rsidRPr="00B6709F">
              <w:t>All values are non-null and valid.</w:t>
            </w:r>
          </w:p>
        </w:tc>
      </w:tr>
    </w:tbl>
    <w:p w14:paraId="53463697" w14:textId="77777777" w:rsidR="00B6709F" w:rsidRPr="00B6709F" w:rsidRDefault="00B6709F" w:rsidP="00B6709F">
      <w:pPr>
        <w:pStyle w:val="NoSpacing"/>
        <w:rPr>
          <w:b/>
          <w:bCs/>
        </w:rPr>
      </w:pPr>
      <w:r w:rsidRPr="00B6709F">
        <w:rPr>
          <w:b/>
          <w:bCs/>
        </w:rPr>
        <w:t>Additional Insights:</w:t>
      </w:r>
    </w:p>
    <w:p w14:paraId="47A93372" w14:textId="77777777" w:rsidR="00B6709F" w:rsidRPr="00B6709F" w:rsidRDefault="00B6709F" w:rsidP="00B6709F">
      <w:pPr>
        <w:pStyle w:val="NoSpacing"/>
        <w:numPr>
          <w:ilvl w:val="0"/>
          <w:numId w:val="10"/>
        </w:numPr>
      </w:pPr>
      <w:r w:rsidRPr="00B6709F">
        <w:rPr>
          <w:b/>
          <w:bCs/>
        </w:rPr>
        <w:t>Total Rows:</w:t>
      </w:r>
      <w:r w:rsidRPr="00B6709F">
        <w:t xml:space="preserve"> 22</w:t>
      </w:r>
    </w:p>
    <w:p w14:paraId="4127682B" w14:textId="77777777" w:rsidR="00B6709F" w:rsidRPr="00B6709F" w:rsidRDefault="00B6709F" w:rsidP="00B6709F">
      <w:pPr>
        <w:pStyle w:val="NoSpacing"/>
        <w:numPr>
          <w:ilvl w:val="0"/>
          <w:numId w:val="10"/>
        </w:numPr>
      </w:pPr>
      <w:r w:rsidRPr="00B6709F">
        <w:rPr>
          <w:b/>
          <w:bCs/>
        </w:rPr>
        <w:lastRenderedPageBreak/>
        <w:t>Total Columns:</w:t>
      </w:r>
      <w:r w:rsidRPr="00B6709F">
        <w:t xml:space="preserve"> 2</w:t>
      </w:r>
    </w:p>
    <w:p w14:paraId="1FD4059A" w14:textId="77777777" w:rsidR="00B6709F" w:rsidRPr="00B6709F" w:rsidRDefault="00B6709F" w:rsidP="00B6709F">
      <w:pPr>
        <w:pStyle w:val="NoSpacing"/>
        <w:numPr>
          <w:ilvl w:val="0"/>
          <w:numId w:val="10"/>
        </w:numPr>
      </w:pPr>
      <w:r w:rsidRPr="00B6709F">
        <w:rPr>
          <w:b/>
          <w:bCs/>
        </w:rPr>
        <w:t>Memory Usage:</w:t>
      </w:r>
      <w:r w:rsidRPr="00B6709F">
        <w:t xml:space="preserve"> 484.0+ bytes</w:t>
      </w:r>
    </w:p>
    <w:p w14:paraId="0EEDAAE7" w14:textId="77777777" w:rsidR="00B6709F" w:rsidRDefault="00B6709F" w:rsidP="00B6709F">
      <w:pPr>
        <w:pStyle w:val="NoSpacing"/>
      </w:pPr>
    </w:p>
    <w:p w14:paraId="09D8B40D" w14:textId="77777777" w:rsidR="00B6709F" w:rsidRDefault="00B6709F" w:rsidP="00B6709F">
      <w:pPr>
        <w:pStyle w:val="NoSpacing"/>
      </w:pPr>
    </w:p>
    <w:p w14:paraId="3D85114B" w14:textId="3787335A" w:rsidR="00B6709F" w:rsidRPr="00B6709F" w:rsidRDefault="00B6709F" w:rsidP="00B6709F">
      <w:pPr>
        <w:pStyle w:val="NoSpacing"/>
      </w:pPr>
      <w:r w:rsidRPr="00B6709F">
        <w:t xml:space="preserve">Here’s the data profiling information for the </w:t>
      </w:r>
      <w:r>
        <w:t>Review_details</w:t>
      </w:r>
      <w:r w:rsidRPr="00B6709F">
        <w:t xml:space="preserve"> dataset in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575"/>
        <w:gridCol w:w="1048"/>
        <w:gridCol w:w="4754"/>
      </w:tblGrid>
      <w:tr w:rsidR="00B6709F" w:rsidRPr="00B6709F" w14:paraId="1F234C80" w14:textId="77777777" w:rsidTr="00B6709F">
        <w:trPr>
          <w:tblHeader/>
          <w:tblCellSpacing w:w="15" w:type="dxa"/>
        </w:trPr>
        <w:tc>
          <w:tcPr>
            <w:tcW w:w="0" w:type="auto"/>
            <w:vAlign w:val="center"/>
            <w:hideMark/>
          </w:tcPr>
          <w:p w14:paraId="34F53CBE" w14:textId="77777777" w:rsidR="00B6709F" w:rsidRPr="00B6709F" w:rsidRDefault="00B6709F" w:rsidP="00B6709F">
            <w:pPr>
              <w:pStyle w:val="NoSpacing"/>
              <w:rPr>
                <w:b/>
                <w:bCs/>
              </w:rPr>
            </w:pPr>
            <w:r w:rsidRPr="00B6709F">
              <w:rPr>
                <w:b/>
                <w:bCs/>
              </w:rPr>
              <w:t>Column</w:t>
            </w:r>
          </w:p>
        </w:tc>
        <w:tc>
          <w:tcPr>
            <w:tcW w:w="0" w:type="auto"/>
            <w:vAlign w:val="center"/>
            <w:hideMark/>
          </w:tcPr>
          <w:p w14:paraId="3F281E57" w14:textId="77777777" w:rsidR="00B6709F" w:rsidRPr="00B6709F" w:rsidRDefault="00B6709F" w:rsidP="00B6709F">
            <w:pPr>
              <w:pStyle w:val="NoSpacing"/>
              <w:rPr>
                <w:b/>
                <w:bCs/>
              </w:rPr>
            </w:pPr>
            <w:r w:rsidRPr="00B6709F">
              <w:rPr>
                <w:b/>
                <w:bCs/>
              </w:rPr>
              <w:t>Non-Null Count</w:t>
            </w:r>
          </w:p>
        </w:tc>
        <w:tc>
          <w:tcPr>
            <w:tcW w:w="0" w:type="auto"/>
            <w:vAlign w:val="center"/>
            <w:hideMark/>
          </w:tcPr>
          <w:p w14:paraId="0120B6DE" w14:textId="77777777" w:rsidR="00B6709F" w:rsidRPr="00B6709F" w:rsidRDefault="00B6709F" w:rsidP="00B6709F">
            <w:pPr>
              <w:pStyle w:val="NoSpacing"/>
              <w:rPr>
                <w:b/>
                <w:bCs/>
              </w:rPr>
            </w:pPr>
            <w:r w:rsidRPr="00B6709F">
              <w:rPr>
                <w:b/>
                <w:bCs/>
              </w:rPr>
              <w:t>Data Type</w:t>
            </w:r>
          </w:p>
        </w:tc>
        <w:tc>
          <w:tcPr>
            <w:tcW w:w="0" w:type="auto"/>
            <w:vAlign w:val="center"/>
            <w:hideMark/>
          </w:tcPr>
          <w:p w14:paraId="5F140C28" w14:textId="77777777" w:rsidR="00B6709F" w:rsidRPr="00B6709F" w:rsidRDefault="00B6709F" w:rsidP="00B6709F">
            <w:pPr>
              <w:pStyle w:val="NoSpacing"/>
              <w:rPr>
                <w:b/>
                <w:bCs/>
              </w:rPr>
            </w:pPr>
            <w:r w:rsidRPr="00B6709F">
              <w:rPr>
                <w:b/>
                <w:bCs/>
              </w:rPr>
              <w:t>Summary</w:t>
            </w:r>
          </w:p>
        </w:tc>
      </w:tr>
      <w:tr w:rsidR="00B6709F" w:rsidRPr="00B6709F" w14:paraId="49BC1449" w14:textId="77777777" w:rsidTr="00B6709F">
        <w:trPr>
          <w:tblCellSpacing w:w="15" w:type="dxa"/>
        </w:trPr>
        <w:tc>
          <w:tcPr>
            <w:tcW w:w="0" w:type="auto"/>
            <w:vAlign w:val="center"/>
            <w:hideMark/>
          </w:tcPr>
          <w:p w14:paraId="283A9402" w14:textId="77777777" w:rsidR="00B6709F" w:rsidRPr="00B6709F" w:rsidRDefault="00B6709F" w:rsidP="00B6709F">
            <w:pPr>
              <w:pStyle w:val="NoSpacing"/>
            </w:pPr>
            <w:r w:rsidRPr="00B6709F">
              <w:t>listing_id</w:t>
            </w:r>
          </w:p>
        </w:tc>
        <w:tc>
          <w:tcPr>
            <w:tcW w:w="0" w:type="auto"/>
            <w:vAlign w:val="center"/>
            <w:hideMark/>
          </w:tcPr>
          <w:p w14:paraId="6A4CCB78" w14:textId="77777777" w:rsidR="00B6709F" w:rsidRPr="00B6709F" w:rsidRDefault="00B6709F" w:rsidP="00B6709F">
            <w:pPr>
              <w:pStyle w:val="NoSpacing"/>
            </w:pPr>
            <w:r w:rsidRPr="00B6709F">
              <w:t>431830</w:t>
            </w:r>
          </w:p>
        </w:tc>
        <w:tc>
          <w:tcPr>
            <w:tcW w:w="0" w:type="auto"/>
            <w:vAlign w:val="center"/>
            <w:hideMark/>
          </w:tcPr>
          <w:p w14:paraId="1F26A405" w14:textId="77777777" w:rsidR="00B6709F" w:rsidRPr="00B6709F" w:rsidRDefault="00B6709F" w:rsidP="00B6709F">
            <w:pPr>
              <w:pStyle w:val="NoSpacing"/>
            </w:pPr>
            <w:r w:rsidRPr="00B6709F">
              <w:t>int64</w:t>
            </w:r>
          </w:p>
        </w:tc>
        <w:tc>
          <w:tcPr>
            <w:tcW w:w="0" w:type="auto"/>
            <w:vAlign w:val="center"/>
            <w:hideMark/>
          </w:tcPr>
          <w:p w14:paraId="286F1D19" w14:textId="77777777" w:rsidR="00B6709F" w:rsidRPr="00B6709F" w:rsidRDefault="00B6709F" w:rsidP="00B6709F">
            <w:pPr>
              <w:pStyle w:val="NoSpacing"/>
            </w:pPr>
            <w:r w:rsidRPr="00B6709F">
              <w:t>No missing values, numerical identifier for listings.</w:t>
            </w:r>
          </w:p>
        </w:tc>
      </w:tr>
      <w:tr w:rsidR="00B6709F" w:rsidRPr="00B6709F" w14:paraId="4B251B97" w14:textId="77777777" w:rsidTr="00B6709F">
        <w:trPr>
          <w:tblCellSpacing w:w="15" w:type="dxa"/>
        </w:trPr>
        <w:tc>
          <w:tcPr>
            <w:tcW w:w="0" w:type="auto"/>
            <w:vAlign w:val="center"/>
            <w:hideMark/>
          </w:tcPr>
          <w:p w14:paraId="4F6303F1" w14:textId="77777777" w:rsidR="00B6709F" w:rsidRPr="00B6709F" w:rsidRDefault="00B6709F" w:rsidP="00B6709F">
            <w:pPr>
              <w:pStyle w:val="NoSpacing"/>
            </w:pPr>
            <w:r w:rsidRPr="00B6709F">
              <w:t>id</w:t>
            </w:r>
          </w:p>
        </w:tc>
        <w:tc>
          <w:tcPr>
            <w:tcW w:w="0" w:type="auto"/>
            <w:vAlign w:val="center"/>
            <w:hideMark/>
          </w:tcPr>
          <w:p w14:paraId="249B2312" w14:textId="77777777" w:rsidR="00B6709F" w:rsidRPr="00B6709F" w:rsidRDefault="00B6709F" w:rsidP="00B6709F">
            <w:pPr>
              <w:pStyle w:val="NoSpacing"/>
            </w:pPr>
            <w:r w:rsidRPr="00B6709F">
              <w:t>431830</w:t>
            </w:r>
          </w:p>
        </w:tc>
        <w:tc>
          <w:tcPr>
            <w:tcW w:w="0" w:type="auto"/>
            <w:vAlign w:val="center"/>
            <w:hideMark/>
          </w:tcPr>
          <w:p w14:paraId="6E9D404E" w14:textId="77777777" w:rsidR="00B6709F" w:rsidRPr="00B6709F" w:rsidRDefault="00B6709F" w:rsidP="00B6709F">
            <w:pPr>
              <w:pStyle w:val="NoSpacing"/>
            </w:pPr>
            <w:r w:rsidRPr="00B6709F">
              <w:t>int64</w:t>
            </w:r>
          </w:p>
        </w:tc>
        <w:tc>
          <w:tcPr>
            <w:tcW w:w="0" w:type="auto"/>
            <w:vAlign w:val="center"/>
            <w:hideMark/>
          </w:tcPr>
          <w:p w14:paraId="21B8D737" w14:textId="77777777" w:rsidR="00B6709F" w:rsidRPr="00B6709F" w:rsidRDefault="00B6709F" w:rsidP="00B6709F">
            <w:pPr>
              <w:pStyle w:val="NoSpacing"/>
            </w:pPr>
            <w:r w:rsidRPr="00B6709F">
              <w:t>No missing values, numerical identifier.</w:t>
            </w:r>
          </w:p>
        </w:tc>
      </w:tr>
      <w:tr w:rsidR="00B6709F" w:rsidRPr="00B6709F" w14:paraId="7105346B" w14:textId="77777777" w:rsidTr="00B6709F">
        <w:trPr>
          <w:tblCellSpacing w:w="15" w:type="dxa"/>
        </w:trPr>
        <w:tc>
          <w:tcPr>
            <w:tcW w:w="0" w:type="auto"/>
            <w:vAlign w:val="center"/>
            <w:hideMark/>
          </w:tcPr>
          <w:p w14:paraId="69A05C0D" w14:textId="77777777" w:rsidR="00B6709F" w:rsidRPr="00B6709F" w:rsidRDefault="00B6709F" w:rsidP="00B6709F">
            <w:pPr>
              <w:pStyle w:val="NoSpacing"/>
            </w:pPr>
            <w:r w:rsidRPr="00B6709F">
              <w:t>date</w:t>
            </w:r>
          </w:p>
        </w:tc>
        <w:tc>
          <w:tcPr>
            <w:tcW w:w="0" w:type="auto"/>
            <w:vAlign w:val="center"/>
            <w:hideMark/>
          </w:tcPr>
          <w:p w14:paraId="47F843A7" w14:textId="77777777" w:rsidR="00B6709F" w:rsidRPr="00B6709F" w:rsidRDefault="00B6709F" w:rsidP="00B6709F">
            <w:pPr>
              <w:pStyle w:val="NoSpacing"/>
            </w:pPr>
            <w:r w:rsidRPr="00B6709F">
              <w:t>431830</w:t>
            </w:r>
          </w:p>
        </w:tc>
        <w:tc>
          <w:tcPr>
            <w:tcW w:w="0" w:type="auto"/>
            <w:vAlign w:val="center"/>
            <w:hideMark/>
          </w:tcPr>
          <w:p w14:paraId="1A482AD9" w14:textId="77777777" w:rsidR="00B6709F" w:rsidRPr="00B6709F" w:rsidRDefault="00B6709F" w:rsidP="00B6709F">
            <w:pPr>
              <w:pStyle w:val="NoSpacing"/>
            </w:pPr>
            <w:r w:rsidRPr="00B6709F">
              <w:t>object</w:t>
            </w:r>
          </w:p>
        </w:tc>
        <w:tc>
          <w:tcPr>
            <w:tcW w:w="0" w:type="auto"/>
            <w:vAlign w:val="center"/>
            <w:hideMark/>
          </w:tcPr>
          <w:p w14:paraId="5DA07DC1" w14:textId="77777777" w:rsidR="00B6709F" w:rsidRPr="00B6709F" w:rsidRDefault="00B6709F" w:rsidP="00B6709F">
            <w:pPr>
              <w:pStyle w:val="NoSpacing"/>
            </w:pPr>
            <w:r w:rsidRPr="00B6709F">
              <w:t>No missing values, date of the review.</w:t>
            </w:r>
          </w:p>
        </w:tc>
      </w:tr>
      <w:tr w:rsidR="00B6709F" w:rsidRPr="00B6709F" w14:paraId="42376B29" w14:textId="77777777" w:rsidTr="00B6709F">
        <w:trPr>
          <w:tblCellSpacing w:w="15" w:type="dxa"/>
        </w:trPr>
        <w:tc>
          <w:tcPr>
            <w:tcW w:w="0" w:type="auto"/>
            <w:vAlign w:val="center"/>
            <w:hideMark/>
          </w:tcPr>
          <w:p w14:paraId="6FB8EEDE" w14:textId="77777777" w:rsidR="00B6709F" w:rsidRPr="00B6709F" w:rsidRDefault="00B6709F" w:rsidP="00B6709F">
            <w:pPr>
              <w:pStyle w:val="NoSpacing"/>
            </w:pPr>
            <w:r w:rsidRPr="00B6709F">
              <w:t>reviewer_id</w:t>
            </w:r>
          </w:p>
        </w:tc>
        <w:tc>
          <w:tcPr>
            <w:tcW w:w="0" w:type="auto"/>
            <w:vAlign w:val="center"/>
            <w:hideMark/>
          </w:tcPr>
          <w:p w14:paraId="24B0C08C" w14:textId="77777777" w:rsidR="00B6709F" w:rsidRPr="00B6709F" w:rsidRDefault="00B6709F" w:rsidP="00B6709F">
            <w:pPr>
              <w:pStyle w:val="NoSpacing"/>
            </w:pPr>
            <w:r w:rsidRPr="00B6709F">
              <w:t>431830</w:t>
            </w:r>
          </w:p>
        </w:tc>
        <w:tc>
          <w:tcPr>
            <w:tcW w:w="0" w:type="auto"/>
            <w:vAlign w:val="center"/>
            <w:hideMark/>
          </w:tcPr>
          <w:p w14:paraId="2BD7851D" w14:textId="77777777" w:rsidR="00B6709F" w:rsidRPr="00B6709F" w:rsidRDefault="00B6709F" w:rsidP="00B6709F">
            <w:pPr>
              <w:pStyle w:val="NoSpacing"/>
            </w:pPr>
            <w:r w:rsidRPr="00B6709F">
              <w:t>int64</w:t>
            </w:r>
          </w:p>
        </w:tc>
        <w:tc>
          <w:tcPr>
            <w:tcW w:w="0" w:type="auto"/>
            <w:vAlign w:val="center"/>
            <w:hideMark/>
          </w:tcPr>
          <w:p w14:paraId="061A839A" w14:textId="77777777" w:rsidR="00B6709F" w:rsidRPr="00B6709F" w:rsidRDefault="00B6709F" w:rsidP="00B6709F">
            <w:pPr>
              <w:pStyle w:val="NoSpacing"/>
            </w:pPr>
            <w:r w:rsidRPr="00B6709F">
              <w:t>No missing values, numerical identifier for reviewers.</w:t>
            </w:r>
          </w:p>
        </w:tc>
      </w:tr>
      <w:tr w:rsidR="00B6709F" w:rsidRPr="00B6709F" w14:paraId="01461D2A" w14:textId="77777777" w:rsidTr="00B6709F">
        <w:trPr>
          <w:tblCellSpacing w:w="15" w:type="dxa"/>
        </w:trPr>
        <w:tc>
          <w:tcPr>
            <w:tcW w:w="0" w:type="auto"/>
            <w:vAlign w:val="center"/>
            <w:hideMark/>
          </w:tcPr>
          <w:p w14:paraId="6316D0EB" w14:textId="77777777" w:rsidR="00B6709F" w:rsidRPr="00B6709F" w:rsidRDefault="00B6709F" w:rsidP="00B6709F">
            <w:pPr>
              <w:pStyle w:val="NoSpacing"/>
            </w:pPr>
            <w:r w:rsidRPr="00B6709F">
              <w:t>reviewer_name</w:t>
            </w:r>
          </w:p>
        </w:tc>
        <w:tc>
          <w:tcPr>
            <w:tcW w:w="0" w:type="auto"/>
            <w:vAlign w:val="center"/>
            <w:hideMark/>
          </w:tcPr>
          <w:p w14:paraId="7D59BD14" w14:textId="77777777" w:rsidR="00B6709F" w:rsidRPr="00B6709F" w:rsidRDefault="00B6709F" w:rsidP="00B6709F">
            <w:pPr>
              <w:pStyle w:val="NoSpacing"/>
            </w:pPr>
            <w:r w:rsidRPr="00B6709F">
              <w:t>431830</w:t>
            </w:r>
          </w:p>
        </w:tc>
        <w:tc>
          <w:tcPr>
            <w:tcW w:w="0" w:type="auto"/>
            <w:vAlign w:val="center"/>
            <w:hideMark/>
          </w:tcPr>
          <w:p w14:paraId="76B7B62D" w14:textId="77777777" w:rsidR="00B6709F" w:rsidRPr="00B6709F" w:rsidRDefault="00B6709F" w:rsidP="00B6709F">
            <w:pPr>
              <w:pStyle w:val="NoSpacing"/>
            </w:pPr>
            <w:r w:rsidRPr="00B6709F">
              <w:t>object</w:t>
            </w:r>
          </w:p>
        </w:tc>
        <w:tc>
          <w:tcPr>
            <w:tcW w:w="0" w:type="auto"/>
            <w:vAlign w:val="center"/>
            <w:hideMark/>
          </w:tcPr>
          <w:p w14:paraId="00D4DD9A" w14:textId="77777777" w:rsidR="00B6709F" w:rsidRPr="00B6709F" w:rsidRDefault="00B6709F" w:rsidP="00B6709F">
            <w:pPr>
              <w:pStyle w:val="NoSpacing"/>
            </w:pPr>
            <w:r w:rsidRPr="00B6709F">
              <w:t>No missing values, name of the reviewer.</w:t>
            </w:r>
          </w:p>
        </w:tc>
      </w:tr>
      <w:tr w:rsidR="00B6709F" w:rsidRPr="00B6709F" w14:paraId="5B8D36B8" w14:textId="77777777" w:rsidTr="00B6709F">
        <w:trPr>
          <w:tblCellSpacing w:w="15" w:type="dxa"/>
        </w:trPr>
        <w:tc>
          <w:tcPr>
            <w:tcW w:w="0" w:type="auto"/>
            <w:vAlign w:val="center"/>
            <w:hideMark/>
          </w:tcPr>
          <w:p w14:paraId="79D97AEB" w14:textId="77777777" w:rsidR="00B6709F" w:rsidRPr="00B6709F" w:rsidRDefault="00B6709F" w:rsidP="00B6709F">
            <w:pPr>
              <w:pStyle w:val="NoSpacing"/>
            </w:pPr>
            <w:r w:rsidRPr="00B6709F">
              <w:t>comments</w:t>
            </w:r>
          </w:p>
        </w:tc>
        <w:tc>
          <w:tcPr>
            <w:tcW w:w="0" w:type="auto"/>
            <w:vAlign w:val="center"/>
            <w:hideMark/>
          </w:tcPr>
          <w:p w14:paraId="274D8A96" w14:textId="77777777" w:rsidR="00B6709F" w:rsidRPr="00B6709F" w:rsidRDefault="00B6709F" w:rsidP="00B6709F">
            <w:pPr>
              <w:pStyle w:val="NoSpacing"/>
            </w:pPr>
            <w:r w:rsidRPr="00B6709F">
              <w:t>431300</w:t>
            </w:r>
          </w:p>
        </w:tc>
        <w:tc>
          <w:tcPr>
            <w:tcW w:w="0" w:type="auto"/>
            <w:vAlign w:val="center"/>
            <w:hideMark/>
          </w:tcPr>
          <w:p w14:paraId="64CA555C" w14:textId="77777777" w:rsidR="00B6709F" w:rsidRPr="00B6709F" w:rsidRDefault="00B6709F" w:rsidP="00B6709F">
            <w:pPr>
              <w:pStyle w:val="NoSpacing"/>
            </w:pPr>
            <w:r w:rsidRPr="00B6709F">
              <w:t>object</w:t>
            </w:r>
          </w:p>
        </w:tc>
        <w:tc>
          <w:tcPr>
            <w:tcW w:w="0" w:type="auto"/>
            <w:vAlign w:val="center"/>
            <w:hideMark/>
          </w:tcPr>
          <w:p w14:paraId="4139A574" w14:textId="77777777" w:rsidR="00B6709F" w:rsidRPr="00B6709F" w:rsidRDefault="00B6709F" w:rsidP="00B6709F">
            <w:pPr>
              <w:pStyle w:val="NoSpacing"/>
            </w:pPr>
            <w:r w:rsidRPr="00B6709F">
              <w:t>530 missing values, textual comments from reviewers.</w:t>
            </w:r>
          </w:p>
        </w:tc>
      </w:tr>
    </w:tbl>
    <w:p w14:paraId="53791A0B" w14:textId="77777777" w:rsidR="00B6709F" w:rsidRPr="00B6709F" w:rsidRDefault="00B6709F" w:rsidP="00B6709F">
      <w:pPr>
        <w:pStyle w:val="NoSpacing"/>
        <w:rPr>
          <w:b/>
          <w:bCs/>
        </w:rPr>
      </w:pPr>
      <w:r w:rsidRPr="00B6709F">
        <w:rPr>
          <w:b/>
          <w:bCs/>
        </w:rPr>
        <w:t>Additional Insights:</w:t>
      </w:r>
    </w:p>
    <w:p w14:paraId="67E8F2BB" w14:textId="77777777" w:rsidR="00B6709F" w:rsidRPr="00B6709F" w:rsidRDefault="00B6709F" w:rsidP="00B6709F">
      <w:pPr>
        <w:pStyle w:val="NoSpacing"/>
        <w:numPr>
          <w:ilvl w:val="0"/>
          <w:numId w:val="11"/>
        </w:numPr>
      </w:pPr>
      <w:r w:rsidRPr="00B6709F">
        <w:rPr>
          <w:b/>
          <w:bCs/>
        </w:rPr>
        <w:t>Total Rows:</w:t>
      </w:r>
      <w:r w:rsidRPr="00B6709F">
        <w:t xml:space="preserve"> 431,830</w:t>
      </w:r>
    </w:p>
    <w:p w14:paraId="6EB4EEDC" w14:textId="77777777" w:rsidR="00B6709F" w:rsidRPr="00B6709F" w:rsidRDefault="00B6709F" w:rsidP="00B6709F">
      <w:pPr>
        <w:pStyle w:val="NoSpacing"/>
        <w:numPr>
          <w:ilvl w:val="0"/>
          <w:numId w:val="11"/>
        </w:numPr>
      </w:pPr>
      <w:r w:rsidRPr="00B6709F">
        <w:rPr>
          <w:b/>
          <w:bCs/>
        </w:rPr>
        <w:t>Total Columns:</w:t>
      </w:r>
      <w:r w:rsidRPr="00B6709F">
        <w:t xml:space="preserve"> 6</w:t>
      </w:r>
    </w:p>
    <w:p w14:paraId="5D9EE749" w14:textId="77777777" w:rsidR="00B6709F" w:rsidRPr="00B6709F" w:rsidRDefault="00B6709F" w:rsidP="00B6709F">
      <w:pPr>
        <w:pStyle w:val="NoSpacing"/>
        <w:numPr>
          <w:ilvl w:val="0"/>
          <w:numId w:val="11"/>
        </w:numPr>
      </w:pPr>
      <w:r w:rsidRPr="00B6709F">
        <w:rPr>
          <w:b/>
          <w:bCs/>
        </w:rPr>
        <w:t>Missing Values:</w:t>
      </w:r>
      <w:r w:rsidRPr="00B6709F">
        <w:t xml:space="preserve"> </w:t>
      </w:r>
    </w:p>
    <w:p w14:paraId="341BD0B5" w14:textId="77777777" w:rsidR="00B6709F" w:rsidRDefault="00B6709F" w:rsidP="00B6709F">
      <w:pPr>
        <w:pStyle w:val="NoSpacing"/>
        <w:numPr>
          <w:ilvl w:val="1"/>
          <w:numId w:val="11"/>
        </w:numPr>
      </w:pPr>
      <w:r w:rsidRPr="00B6709F">
        <w:t>The comments column has 530 missing values.</w:t>
      </w:r>
    </w:p>
    <w:p w14:paraId="690F051D" w14:textId="77777777" w:rsidR="00B6709F" w:rsidRDefault="00B6709F" w:rsidP="00B6709F">
      <w:pPr>
        <w:pStyle w:val="NoSpacing"/>
      </w:pPr>
    </w:p>
    <w:p w14:paraId="3AB51139" w14:textId="77777777" w:rsidR="00B6709F" w:rsidRDefault="00B6709F" w:rsidP="00B6709F">
      <w:pPr>
        <w:pStyle w:val="NoSpacing"/>
      </w:pPr>
    </w:p>
    <w:p w14:paraId="7D2248E8" w14:textId="1FCA9B50" w:rsidR="00B6709F" w:rsidRPr="00B6709F" w:rsidRDefault="00B6709F" w:rsidP="00B6709F">
      <w:pPr>
        <w:pStyle w:val="NoSpacing"/>
      </w:pPr>
      <w:r w:rsidRPr="00B6709F">
        <w:t xml:space="preserve">"The following code changes the </w:t>
      </w:r>
      <w:r w:rsidRPr="00B6709F">
        <w:rPr>
          <w:b/>
          <w:bCs/>
        </w:rPr>
        <w:t>530 missing values</w:t>
      </w:r>
      <w:r w:rsidRPr="00B6709F">
        <w:t xml:space="preserve"> in the 'comments' column of the df_reviews_details DataFrame to the placeholder string </w:t>
      </w:r>
      <w:r w:rsidRPr="00B6709F">
        <w:rPr>
          <w:b/>
          <w:bCs/>
        </w:rPr>
        <w:t>'Unknown'</w:t>
      </w:r>
      <w:r w:rsidRPr="00B6709F">
        <w:t>, ensuring there are no missing values in this column."</w:t>
      </w:r>
    </w:p>
    <w:p w14:paraId="21FCC237" w14:textId="77777777" w:rsidR="00B6709F" w:rsidRPr="00B6709F" w:rsidRDefault="00B6709F" w:rsidP="00B6709F">
      <w:pPr>
        <w:pStyle w:val="NoSpacing"/>
      </w:pPr>
    </w:p>
    <w:p w14:paraId="66D22A43" w14:textId="77777777" w:rsidR="00B6709F" w:rsidRPr="006D74FA" w:rsidRDefault="00B6709F" w:rsidP="006D74FA">
      <w:pPr>
        <w:pStyle w:val="NoSpacing"/>
        <w:rPr>
          <w:rStyle w:val="Strong"/>
          <w:b w:val="0"/>
          <w:bCs w:val="0"/>
        </w:rPr>
      </w:pPr>
    </w:p>
    <w:sectPr w:rsidR="00B6709F" w:rsidRPr="006D74FA" w:rsidSect="0029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02F"/>
    <w:multiLevelType w:val="hybridMultilevel"/>
    <w:tmpl w:val="54861552"/>
    <w:lvl w:ilvl="0" w:tplc="909AD91A">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04503D"/>
    <w:multiLevelType w:val="hybridMultilevel"/>
    <w:tmpl w:val="CED2CDB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2E19D8"/>
    <w:multiLevelType w:val="multilevel"/>
    <w:tmpl w:val="4CB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34229"/>
    <w:multiLevelType w:val="hybridMultilevel"/>
    <w:tmpl w:val="4A7CC822"/>
    <w:lvl w:ilvl="0" w:tplc="909AD9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597065"/>
    <w:multiLevelType w:val="hybridMultilevel"/>
    <w:tmpl w:val="4128E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37D2D"/>
    <w:multiLevelType w:val="multilevel"/>
    <w:tmpl w:val="D46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D664F"/>
    <w:multiLevelType w:val="multilevel"/>
    <w:tmpl w:val="7C14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B1E53"/>
    <w:multiLevelType w:val="hybridMultilevel"/>
    <w:tmpl w:val="79E4AD62"/>
    <w:lvl w:ilvl="0" w:tplc="909AD9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25B7B"/>
    <w:multiLevelType w:val="multilevel"/>
    <w:tmpl w:val="77C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C4AC6"/>
    <w:multiLevelType w:val="multilevel"/>
    <w:tmpl w:val="B1F2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5C89"/>
    <w:multiLevelType w:val="hybridMultilevel"/>
    <w:tmpl w:val="5B2AF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D5721"/>
    <w:multiLevelType w:val="hybridMultilevel"/>
    <w:tmpl w:val="B2308966"/>
    <w:lvl w:ilvl="0" w:tplc="909AD9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32D26"/>
    <w:multiLevelType w:val="multilevel"/>
    <w:tmpl w:val="6E82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381897">
    <w:abstractNumId w:val="4"/>
  </w:num>
  <w:num w:numId="2" w16cid:durableId="2138452543">
    <w:abstractNumId w:val="7"/>
  </w:num>
  <w:num w:numId="3" w16cid:durableId="1316564460">
    <w:abstractNumId w:val="11"/>
  </w:num>
  <w:num w:numId="4" w16cid:durableId="668869007">
    <w:abstractNumId w:val="3"/>
  </w:num>
  <w:num w:numId="5" w16cid:durableId="31153847">
    <w:abstractNumId w:val="1"/>
  </w:num>
  <w:num w:numId="6" w16cid:durableId="1580678579">
    <w:abstractNumId w:val="0"/>
  </w:num>
  <w:num w:numId="7" w16cid:durableId="1710766769">
    <w:abstractNumId w:val="5"/>
  </w:num>
  <w:num w:numId="8" w16cid:durableId="347488128">
    <w:abstractNumId w:val="10"/>
  </w:num>
  <w:num w:numId="9" w16cid:durableId="351107636">
    <w:abstractNumId w:val="9"/>
  </w:num>
  <w:num w:numId="10" w16cid:durableId="1991051833">
    <w:abstractNumId w:val="8"/>
  </w:num>
  <w:num w:numId="11" w16cid:durableId="937642708">
    <w:abstractNumId w:val="6"/>
  </w:num>
  <w:num w:numId="12" w16cid:durableId="990255149">
    <w:abstractNumId w:val="12"/>
  </w:num>
  <w:num w:numId="13" w16cid:durableId="1543710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19"/>
    <w:rsid w:val="0001531E"/>
    <w:rsid w:val="00047B5D"/>
    <w:rsid w:val="000735E4"/>
    <w:rsid w:val="001230E7"/>
    <w:rsid w:val="00291398"/>
    <w:rsid w:val="00291F53"/>
    <w:rsid w:val="0029419B"/>
    <w:rsid w:val="002A4841"/>
    <w:rsid w:val="002B1A5B"/>
    <w:rsid w:val="00374DDD"/>
    <w:rsid w:val="00381D41"/>
    <w:rsid w:val="003E041A"/>
    <w:rsid w:val="00451FAD"/>
    <w:rsid w:val="004C2163"/>
    <w:rsid w:val="004E0E19"/>
    <w:rsid w:val="005142C3"/>
    <w:rsid w:val="005756C9"/>
    <w:rsid w:val="00590A27"/>
    <w:rsid w:val="005A1DF9"/>
    <w:rsid w:val="005B3ECB"/>
    <w:rsid w:val="005B5086"/>
    <w:rsid w:val="005F286E"/>
    <w:rsid w:val="005F60D3"/>
    <w:rsid w:val="00657FD2"/>
    <w:rsid w:val="006D74FA"/>
    <w:rsid w:val="006E35CC"/>
    <w:rsid w:val="00714B38"/>
    <w:rsid w:val="0077772C"/>
    <w:rsid w:val="00781C50"/>
    <w:rsid w:val="00843E36"/>
    <w:rsid w:val="00872EF2"/>
    <w:rsid w:val="00923187"/>
    <w:rsid w:val="00931580"/>
    <w:rsid w:val="00990255"/>
    <w:rsid w:val="009A1B80"/>
    <w:rsid w:val="00A36147"/>
    <w:rsid w:val="00A4496E"/>
    <w:rsid w:val="00AE2CB7"/>
    <w:rsid w:val="00AE4A9F"/>
    <w:rsid w:val="00B6709F"/>
    <w:rsid w:val="00B95317"/>
    <w:rsid w:val="00CA2F7A"/>
    <w:rsid w:val="00CF6C00"/>
    <w:rsid w:val="00D17EB0"/>
    <w:rsid w:val="00D4348D"/>
    <w:rsid w:val="00EA0AE9"/>
    <w:rsid w:val="00EA7B01"/>
    <w:rsid w:val="00ED784B"/>
    <w:rsid w:val="00F05ED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B70A"/>
  <w15:chartTrackingRefBased/>
  <w15:docId w15:val="{0A96BD36-8926-254D-98A6-13EC1253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19"/>
  </w:style>
  <w:style w:type="paragraph" w:styleId="Heading1">
    <w:name w:val="heading 1"/>
    <w:basedOn w:val="Normal"/>
    <w:next w:val="Normal"/>
    <w:link w:val="Heading1Char"/>
    <w:uiPriority w:val="9"/>
    <w:qFormat/>
    <w:rsid w:val="004E0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E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19"/>
    <w:rPr>
      <w:rFonts w:eastAsiaTheme="majorEastAsia" w:cstheme="majorBidi"/>
      <w:color w:val="272727" w:themeColor="text1" w:themeTint="D8"/>
    </w:rPr>
  </w:style>
  <w:style w:type="paragraph" w:styleId="Title">
    <w:name w:val="Title"/>
    <w:basedOn w:val="Normal"/>
    <w:next w:val="Normal"/>
    <w:link w:val="TitleChar"/>
    <w:uiPriority w:val="10"/>
    <w:qFormat/>
    <w:rsid w:val="004E0E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E19"/>
    <w:rPr>
      <w:i/>
      <w:iCs/>
      <w:color w:val="404040" w:themeColor="text1" w:themeTint="BF"/>
    </w:rPr>
  </w:style>
  <w:style w:type="paragraph" w:styleId="ListParagraph">
    <w:name w:val="List Paragraph"/>
    <w:basedOn w:val="Normal"/>
    <w:uiPriority w:val="34"/>
    <w:qFormat/>
    <w:rsid w:val="004E0E19"/>
    <w:pPr>
      <w:ind w:left="720"/>
      <w:contextualSpacing/>
    </w:pPr>
  </w:style>
  <w:style w:type="character" w:styleId="IntenseEmphasis">
    <w:name w:val="Intense Emphasis"/>
    <w:basedOn w:val="DefaultParagraphFont"/>
    <w:uiPriority w:val="21"/>
    <w:qFormat/>
    <w:rsid w:val="004E0E19"/>
    <w:rPr>
      <w:i/>
      <w:iCs/>
      <w:color w:val="0F4761" w:themeColor="accent1" w:themeShade="BF"/>
    </w:rPr>
  </w:style>
  <w:style w:type="paragraph" w:styleId="IntenseQuote">
    <w:name w:val="Intense Quote"/>
    <w:basedOn w:val="Normal"/>
    <w:next w:val="Normal"/>
    <w:link w:val="IntenseQuoteChar"/>
    <w:uiPriority w:val="30"/>
    <w:qFormat/>
    <w:rsid w:val="004E0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E19"/>
    <w:rPr>
      <w:i/>
      <w:iCs/>
      <w:color w:val="0F4761" w:themeColor="accent1" w:themeShade="BF"/>
    </w:rPr>
  </w:style>
  <w:style w:type="character" w:styleId="IntenseReference">
    <w:name w:val="Intense Reference"/>
    <w:basedOn w:val="DefaultParagraphFont"/>
    <w:uiPriority w:val="32"/>
    <w:qFormat/>
    <w:rsid w:val="004E0E19"/>
    <w:rPr>
      <w:b/>
      <w:bCs/>
      <w:smallCaps/>
      <w:color w:val="0F4761" w:themeColor="accent1" w:themeShade="BF"/>
      <w:spacing w:val="5"/>
    </w:rPr>
  </w:style>
  <w:style w:type="character" w:styleId="Hyperlink">
    <w:name w:val="Hyperlink"/>
    <w:basedOn w:val="DefaultParagraphFont"/>
    <w:uiPriority w:val="99"/>
    <w:unhideWhenUsed/>
    <w:rsid w:val="00923187"/>
    <w:rPr>
      <w:color w:val="467886" w:themeColor="hyperlink"/>
      <w:u w:val="single"/>
    </w:rPr>
  </w:style>
  <w:style w:type="character" w:styleId="UnresolvedMention">
    <w:name w:val="Unresolved Mention"/>
    <w:basedOn w:val="DefaultParagraphFont"/>
    <w:uiPriority w:val="99"/>
    <w:semiHidden/>
    <w:unhideWhenUsed/>
    <w:rsid w:val="00923187"/>
    <w:rPr>
      <w:color w:val="605E5C"/>
      <w:shd w:val="clear" w:color="auto" w:fill="E1DFDD"/>
    </w:rPr>
  </w:style>
  <w:style w:type="paragraph" w:styleId="NormalWeb">
    <w:name w:val="Normal (Web)"/>
    <w:basedOn w:val="Normal"/>
    <w:uiPriority w:val="99"/>
    <w:semiHidden/>
    <w:unhideWhenUsed/>
    <w:rsid w:val="00923187"/>
    <w:rPr>
      <w:rFonts w:ascii="Times New Roman" w:hAnsi="Times New Roman" w:cs="Times New Roman"/>
    </w:rPr>
  </w:style>
  <w:style w:type="table" w:styleId="TableGrid">
    <w:name w:val="Table Grid"/>
    <w:basedOn w:val="TableNormal"/>
    <w:uiPriority w:val="39"/>
    <w:rsid w:val="00AE2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2C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E2C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2C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E2C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2C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A4496E"/>
  </w:style>
  <w:style w:type="character" w:styleId="SubtleEmphasis">
    <w:name w:val="Subtle Emphasis"/>
    <w:basedOn w:val="DefaultParagraphFont"/>
    <w:uiPriority w:val="19"/>
    <w:qFormat/>
    <w:rsid w:val="00A4496E"/>
    <w:rPr>
      <w:i/>
      <w:iCs/>
      <w:color w:val="404040" w:themeColor="text1" w:themeTint="BF"/>
    </w:rPr>
  </w:style>
  <w:style w:type="character" w:styleId="Emphasis">
    <w:name w:val="Emphasis"/>
    <w:basedOn w:val="DefaultParagraphFont"/>
    <w:uiPriority w:val="20"/>
    <w:qFormat/>
    <w:rsid w:val="00A4496E"/>
    <w:rPr>
      <w:i/>
      <w:iCs/>
    </w:rPr>
  </w:style>
  <w:style w:type="character" w:styleId="Strong">
    <w:name w:val="Strong"/>
    <w:basedOn w:val="DefaultParagraphFont"/>
    <w:uiPriority w:val="22"/>
    <w:qFormat/>
    <w:rsid w:val="00A4496E"/>
    <w:rPr>
      <w:b/>
      <w:bCs/>
    </w:rPr>
  </w:style>
  <w:style w:type="table" w:styleId="PlainTable4">
    <w:name w:val="Plain Table 4"/>
    <w:basedOn w:val="TableNormal"/>
    <w:uiPriority w:val="44"/>
    <w:rsid w:val="002913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0349">
      <w:bodyDiv w:val="1"/>
      <w:marLeft w:val="0"/>
      <w:marRight w:val="0"/>
      <w:marTop w:val="0"/>
      <w:marBottom w:val="0"/>
      <w:divBdr>
        <w:top w:val="none" w:sz="0" w:space="0" w:color="auto"/>
        <w:left w:val="none" w:sz="0" w:space="0" w:color="auto"/>
        <w:bottom w:val="none" w:sz="0" w:space="0" w:color="auto"/>
        <w:right w:val="none" w:sz="0" w:space="0" w:color="auto"/>
      </w:divBdr>
    </w:div>
    <w:div w:id="56824331">
      <w:bodyDiv w:val="1"/>
      <w:marLeft w:val="0"/>
      <w:marRight w:val="0"/>
      <w:marTop w:val="0"/>
      <w:marBottom w:val="0"/>
      <w:divBdr>
        <w:top w:val="none" w:sz="0" w:space="0" w:color="auto"/>
        <w:left w:val="none" w:sz="0" w:space="0" w:color="auto"/>
        <w:bottom w:val="none" w:sz="0" w:space="0" w:color="auto"/>
        <w:right w:val="none" w:sz="0" w:space="0" w:color="auto"/>
      </w:divBdr>
    </w:div>
    <w:div w:id="79258748">
      <w:bodyDiv w:val="1"/>
      <w:marLeft w:val="0"/>
      <w:marRight w:val="0"/>
      <w:marTop w:val="0"/>
      <w:marBottom w:val="0"/>
      <w:divBdr>
        <w:top w:val="none" w:sz="0" w:space="0" w:color="auto"/>
        <w:left w:val="none" w:sz="0" w:space="0" w:color="auto"/>
        <w:bottom w:val="none" w:sz="0" w:space="0" w:color="auto"/>
        <w:right w:val="none" w:sz="0" w:space="0" w:color="auto"/>
      </w:divBdr>
    </w:div>
    <w:div w:id="116488953">
      <w:bodyDiv w:val="1"/>
      <w:marLeft w:val="0"/>
      <w:marRight w:val="0"/>
      <w:marTop w:val="0"/>
      <w:marBottom w:val="0"/>
      <w:divBdr>
        <w:top w:val="none" w:sz="0" w:space="0" w:color="auto"/>
        <w:left w:val="none" w:sz="0" w:space="0" w:color="auto"/>
        <w:bottom w:val="none" w:sz="0" w:space="0" w:color="auto"/>
        <w:right w:val="none" w:sz="0" w:space="0" w:color="auto"/>
      </w:divBdr>
      <w:divsChild>
        <w:div w:id="572155087">
          <w:marLeft w:val="0"/>
          <w:marRight w:val="0"/>
          <w:marTop w:val="0"/>
          <w:marBottom w:val="0"/>
          <w:divBdr>
            <w:top w:val="single" w:sz="6" w:space="18" w:color="DADCE0"/>
            <w:left w:val="none" w:sz="0" w:space="18" w:color="auto"/>
            <w:bottom w:val="single" w:sz="6" w:space="18" w:color="DADCE0"/>
            <w:right w:val="none" w:sz="0" w:space="18" w:color="auto"/>
          </w:divBdr>
          <w:divsChild>
            <w:div w:id="1322347168">
              <w:marLeft w:val="0"/>
              <w:marRight w:val="0"/>
              <w:marTop w:val="240"/>
              <w:marBottom w:val="0"/>
              <w:divBdr>
                <w:top w:val="none" w:sz="0" w:space="0" w:color="auto"/>
                <w:left w:val="none" w:sz="0" w:space="0" w:color="auto"/>
                <w:bottom w:val="none" w:sz="0" w:space="0" w:color="auto"/>
                <w:right w:val="none" w:sz="0" w:space="0" w:color="auto"/>
              </w:divBdr>
              <w:divsChild>
                <w:div w:id="7708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825">
          <w:marLeft w:val="0"/>
          <w:marRight w:val="0"/>
          <w:marTop w:val="0"/>
          <w:marBottom w:val="0"/>
          <w:divBdr>
            <w:top w:val="none" w:sz="0" w:space="0" w:color="auto"/>
            <w:left w:val="none" w:sz="0" w:space="0" w:color="auto"/>
            <w:bottom w:val="none" w:sz="0" w:space="0" w:color="auto"/>
            <w:right w:val="none" w:sz="0" w:space="0" w:color="auto"/>
          </w:divBdr>
          <w:divsChild>
            <w:div w:id="63141000">
              <w:marLeft w:val="0"/>
              <w:marRight w:val="0"/>
              <w:marTop w:val="0"/>
              <w:marBottom w:val="0"/>
              <w:divBdr>
                <w:top w:val="none" w:sz="0" w:space="0" w:color="auto"/>
                <w:left w:val="none" w:sz="0" w:space="0" w:color="auto"/>
                <w:bottom w:val="none" w:sz="0" w:space="0" w:color="auto"/>
                <w:right w:val="none" w:sz="0" w:space="0" w:color="auto"/>
              </w:divBdr>
              <w:divsChild>
                <w:div w:id="1508057160">
                  <w:marLeft w:val="0"/>
                  <w:marRight w:val="0"/>
                  <w:marTop w:val="0"/>
                  <w:marBottom w:val="0"/>
                  <w:divBdr>
                    <w:top w:val="none" w:sz="0" w:space="12" w:color="auto"/>
                    <w:left w:val="none" w:sz="0" w:space="12" w:color="auto"/>
                    <w:bottom w:val="single" w:sz="6" w:space="12" w:color="DADCE0"/>
                    <w:right w:val="none" w:sz="0" w:space="12" w:color="auto"/>
                  </w:divBdr>
                  <w:divsChild>
                    <w:div w:id="205646543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367">
      <w:bodyDiv w:val="1"/>
      <w:marLeft w:val="0"/>
      <w:marRight w:val="0"/>
      <w:marTop w:val="0"/>
      <w:marBottom w:val="0"/>
      <w:divBdr>
        <w:top w:val="none" w:sz="0" w:space="0" w:color="auto"/>
        <w:left w:val="none" w:sz="0" w:space="0" w:color="auto"/>
        <w:bottom w:val="none" w:sz="0" w:space="0" w:color="auto"/>
        <w:right w:val="none" w:sz="0" w:space="0" w:color="auto"/>
      </w:divBdr>
    </w:div>
    <w:div w:id="244190656">
      <w:bodyDiv w:val="1"/>
      <w:marLeft w:val="0"/>
      <w:marRight w:val="0"/>
      <w:marTop w:val="0"/>
      <w:marBottom w:val="0"/>
      <w:divBdr>
        <w:top w:val="none" w:sz="0" w:space="0" w:color="auto"/>
        <w:left w:val="none" w:sz="0" w:space="0" w:color="auto"/>
        <w:bottom w:val="none" w:sz="0" w:space="0" w:color="auto"/>
        <w:right w:val="none" w:sz="0" w:space="0" w:color="auto"/>
      </w:divBdr>
    </w:div>
    <w:div w:id="301427419">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16964805">
      <w:bodyDiv w:val="1"/>
      <w:marLeft w:val="0"/>
      <w:marRight w:val="0"/>
      <w:marTop w:val="0"/>
      <w:marBottom w:val="0"/>
      <w:divBdr>
        <w:top w:val="none" w:sz="0" w:space="0" w:color="auto"/>
        <w:left w:val="none" w:sz="0" w:space="0" w:color="auto"/>
        <w:bottom w:val="none" w:sz="0" w:space="0" w:color="auto"/>
        <w:right w:val="none" w:sz="0" w:space="0" w:color="auto"/>
      </w:divBdr>
    </w:div>
    <w:div w:id="583731496">
      <w:bodyDiv w:val="1"/>
      <w:marLeft w:val="0"/>
      <w:marRight w:val="0"/>
      <w:marTop w:val="0"/>
      <w:marBottom w:val="0"/>
      <w:divBdr>
        <w:top w:val="none" w:sz="0" w:space="0" w:color="auto"/>
        <w:left w:val="none" w:sz="0" w:space="0" w:color="auto"/>
        <w:bottom w:val="none" w:sz="0" w:space="0" w:color="auto"/>
        <w:right w:val="none" w:sz="0" w:space="0" w:color="auto"/>
      </w:divBdr>
    </w:div>
    <w:div w:id="669721621">
      <w:bodyDiv w:val="1"/>
      <w:marLeft w:val="0"/>
      <w:marRight w:val="0"/>
      <w:marTop w:val="0"/>
      <w:marBottom w:val="0"/>
      <w:divBdr>
        <w:top w:val="none" w:sz="0" w:space="0" w:color="auto"/>
        <w:left w:val="none" w:sz="0" w:space="0" w:color="auto"/>
        <w:bottom w:val="none" w:sz="0" w:space="0" w:color="auto"/>
        <w:right w:val="none" w:sz="0" w:space="0" w:color="auto"/>
      </w:divBdr>
    </w:div>
    <w:div w:id="996109586">
      <w:bodyDiv w:val="1"/>
      <w:marLeft w:val="0"/>
      <w:marRight w:val="0"/>
      <w:marTop w:val="0"/>
      <w:marBottom w:val="0"/>
      <w:divBdr>
        <w:top w:val="none" w:sz="0" w:space="0" w:color="auto"/>
        <w:left w:val="none" w:sz="0" w:space="0" w:color="auto"/>
        <w:bottom w:val="none" w:sz="0" w:space="0" w:color="auto"/>
        <w:right w:val="none" w:sz="0" w:space="0" w:color="auto"/>
      </w:divBdr>
    </w:div>
    <w:div w:id="1037270490">
      <w:bodyDiv w:val="1"/>
      <w:marLeft w:val="0"/>
      <w:marRight w:val="0"/>
      <w:marTop w:val="0"/>
      <w:marBottom w:val="0"/>
      <w:divBdr>
        <w:top w:val="none" w:sz="0" w:space="0" w:color="auto"/>
        <w:left w:val="none" w:sz="0" w:space="0" w:color="auto"/>
        <w:bottom w:val="none" w:sz="0" w:space="0" w:color="auto"/>
        <w:right w:val="none" w:sz="0" w:space="0" w:color="auto"/>
      </w:divBdr>
    </w:div>
    <w:div w:id="1048801188">
      <w:bodyDiv w:val="1"/>
      <w:marLeft w:val="0"/>
      <w:marRight w:val="0"/>
      <w:marTop w:val="0"/>
      <w:marBottom w:val="0"/>
      <w:divBdr>
        <w:top w:val="none" w:sz="0" w:space="0" w:color="auto"/>
        <w:left w:val="none" w:sz="0" w:space="0" w:color="auto"/>
        <w:bottom w:val="none" w:sz="0" w:space="0" w:color="auto"/>
        <w:right w:val="none" w:sz="0" w:space="0" w:color="auto"/>
      </w:divBdr>
    </w:div>
    <w:div w:id="1095058765">
      <w:bodyDiv w:val="1"/>
      <w:marLeft w:val="0"/>
      <w:marRight w:val="0"/>
      <w:marTop w:val="0"/>
      <w:marBottom w:val="0"/>
      <w:divBdr>
        <w:top w:val="none" w:sz="0" w:space="0" w:color="auto"/>
        <w:left w:val="none" w:sz="0" w:space="0" w:color="auto"/>
        <w:bottom w:val="none" w:sz="0" w:space="0" w:color="auto"/>
        <w:right w:val="none" w:sz="0" w:space="0" w:color="auto"/>
      </w:divBdr>
    </w:div>
    <w:div w:id="1108164837">
      <w:bodyDiv w:val="1"/>
      <w:marLeft w:val="0"/>
      <w:marRight w:val="0"/>
      <w:marTop w:val="0"/>
      <w:marBottom w:val="0"/>
      <w:divBdr>
        <w:top w:val="none" w:sz="0" w:space="0" w:color="auto"/>
        <w:left w:val="none" w:sz="0" w:space="0" w:color="auto"/>
        <w:bottom w:val="none" w:sz="0" w:space="0" w:color="auto"/>
        <w:right w:val="none" w:sz="0" w:space="0" w:color="auto"/>
      </w:divBdr>
    </w:div>
    <w:div w:id="1194802264">
      <w:bodyDiv w:val="1"/>
      <w:marLeft w:val="0"/>
      <w:marRight w:val="0"/>
      <w:marTop w:val="0"/>
      <w:marBottom w:val="0"/>
      <w:divBdr>
        <w:top w:val="none" w:sz="0" w:space="0" w:color="auto"/>
        <w:left w:val="none" w:sz="0" w:space="0" w:color="auto"/>
        <w:bottom w:val="none" w:sz="0" w:space="0" w:color="auto"/>
        <w:right w:val="none" w:sz="0" w:space="0" w:color="auto"/>
      </w:divBdr>
    </w:div>
    <w:div w:id="1256594640">
      <w:bodyDiv w:val="1"/>
      <w:marLeft w:val="0"/>
      <w:marRight w:val="0"/>
      <w:marTop w:val="0"/>
      <w:marBottom w:val="0"/>
      <w:divBdr>
        <w:top w:val="none" w:sz="0" w:space="0" w:color="auto"/>
        <w:left w:val="none" w:sz="0" w:space="0" w:color="auto"/>
        <w:bottom w:val="none" w:sz="0" w:space="0" w:color="auto"/>
        <w:right w:val="none" w:sz="0" w:space="0" w:color="auto"/>
      </w:divBdr>
    </w:div>
    <w:div w:id="1295722026">
      <w:bodyDiv w:val="1"/>
      <w:marLeft w:val="0"/>
      <w:marRight w:val="0"/>
      <w:marTop w:val="0"/>
      <w:marBottom w:val="0"/>
      <w:divBdr>
        <w:top w:val="none" w:sz="0" w:space="0" w:color="auto"/>
        <w:left w:val="none" w:sz="0" w:space="0" w:color="auto"/>
        <w:bottom w:val="none" w:sz="0" w:space="0" w:color="auto"/>
        <w:right w:val="none" w:sz="0" w:space="0" w:color="auto"/>
      </w:divBdr>
    </w:div>
    <w:div w:id="1318457454">
      <w:bodyDiv w:val="1"/>
      <w:marLeft w:val="0"/>
      <w:marRight w:val="0"/>
      <w:marTop w:val="0"/>
      <w:marBottom w:val="0"/>
      <w:divBdr>
        <w:top w:val="none" w:sz="0" w:space="0" w:color="auto"/>
        <w:left w:val="none" w:sz="0" w:space="0" w:color="auto"/>
        <w:bottom w:val="none" w:sz="0" w:space="0" w:color="auto"/>
        <w:right w:val="none" w:sz="0" w:space="0" w:color="auto"/>
      </w:divBdr>
    </w:div>
    <w:div w:id="1341545206">
      <w:bodyDiv w:val="1"/>
      <w:marLeft w:val="0"/>
      <w:marRight w:val="0"/>
      <w:marTop w:val="0"/>
      <w:marBottom w:val="0"/>
      <w:divBdr>
        <w:top w:val="none" w:sz="0" w:space="0" w:color="auto"/>
        <w:left w:val="none" w:sz="0" w:space="0" w:color="auto"/>
        <w:bottom w:val="none" w:sz="0" w:space="0" w:color="auto"/>
        <w:right w:val="none" w:sz="0" w:space="0" w:color="auto"/>
      </w:divBdr>
    </w:div>
    <w:div w:id="1347754608">
      <w:bodyDiv w:val="1"/>
      <w:marLeft w:val="0"/>
      <w:marRight w:val="0"/>
      <w:marTop w:val="0"/>
      <w:marBottom w:val="0"/>
      <w:divBdr>
        <w:top w:val="none" w:sz="0" w:space="0" w:color="auto"/>
        <w:left w:val="none" w:sz="0" w:space="0" w:color="auto"/>
        <w:bottom w:val="none" w:sz="0" w:space="0" w:color="auto"/>
        <w:right w:val="none" w:sz="0" w:space="0" w:color="auto"/>
      </w:divBdr>
    </w:div>
    <w:div w:id="1351683700">
      <w:bodyDiv w:val="1"/>
      <w:marLeft w:val="0"/>
      <w:marRight w:val="0"/>
      <w:marTop w:val="0"/>
      <w:marBottom w:val="0"/>
      <w:divBdr>
        <w:top w:val="none" w:sz="0" w:space="0" w:color="auto"/>
        <w:left w:val="none" w:sz="0" w:space="0" w:color="auto"/>
        <w:bottom w:val="none" w:sz="0" w:space="0" w:color="auto"/>
        <w:right w:val="none" w:sz="0" w:space="0" w:color="auto"/>
      </w:divBdr>
    </w:div>
    <w:div w:id="1368141183">
      <w:bodyDiv w:val="1"/>
      <w:marLeft w:val="0"/>
      <w:marRight w:val="0"/>
      <w:marTop w:val="0"/>
      <w:marBottom w:val="0"/>
      <w:divBdr>
        <w:top w:val="none" w:sz="0" w:space="0" w:color="auto"/>
        <w:left w:val="none" w:sz="0" w:space="0" w:color="auto"/>
        <w:bottom w:val="none" w:sz="0" w:space="0" w:color="auto"/>
        <w:right w:val="none" w:sz="0" w:space="0" w:color="auto"/>
      </w:divBdr>
      <w:divsChild>
        <w:div w:id="1760590634">
          <w:marLeft w:val="0"/>
          <w:marRight w:val="0"/>
          <w:marTop w:val="0"/>
          <w:marBottom w:val="0"/>
          <w:divBdr>
            <w:top w:val="single" w:sz="6" w:space="18" w:color="DADCE0"/>
            <w:left w:val="none" w:sz="0" w:space="18" w:color="auto"/>
            <w:bottom w:val="single" w:sz="6" w:space="18" w:color="DADCE0"/>
            <w:right w:val="none" w:sz="0" w:space="18" w:color="auto"/>
          </w:divBdr>
          <w:divsChild>
            <w:div w:id="1342464203">
              <w:marLeft w:val="0"/>
              <w:marRight w:val="0"/>
              <w:marTop w:val="240"/>
              <w:marBottom w:val="0"/>
              <w:divBdr>
                <w:top w:val="none" w:sz="0" w:space="0" w:color="auto"/>
                <w:left w:val="none" w:sz="0" w:space="0" w:color="auto"/>
                <w:bottom w:val="none" w:sz="0" w:space="0" w:color="auto"/>
                <w:right w:val="none" w:sz="0" w:space="0" w:color="auto"/>
              </w:divBdr>
              <w:divsChild>
                <w:div w:id="2053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146">
          <w:marLeft w:val="0"/>
          <w:marRight w:val="0"/>
          <w:marTop w:val="0"/>
          <w:marBottom w:val="0"/>
          <w:divBdr>
            <w:top w:val="none" w:sz="0" w:space="0" w:color="auto"/>
            <w:left w:val="none" w:sz="0" w:space="0" w:color="auto"/>
            <w:bottom w:val="none" w:sz="0" w:space="0" w:color="auto"/>
            <w:right w:val="none" w:sz="0" w:space="0" w:color="auto"/>
          </w:divBdr>
          <w:divsChild>
            <w:div w:id="977804361">
              <w:marLeft w:val="0"/>
              <w:marRight w:val="0"/>
              <w:marTop w:val="0"/>
              <w:marBottom w:val="0"/>
              <w:divBdr>
                <w:top w:val="none" w:sz="0" w:space="0" w:color="auto"/>
                <w:left w:val="none" w:sz="0" w:space="0" w:color="auto"/>
                <w:bottom w:val="none" w:sz="0" w:space="0" w:color="auto"/>
                <w:right w:val="none" w:sz="0" w:space="0" w:color="auto"/>
              </w:divBdr>
              <w:divsChild>
                <w:div w:id="114645737">
                  <w:marLeft w:val="0"/>
                  <w:marRight w:val="0"/>
                  <w:marTop w:val="0"/>
                  <w:marBottom w:val="0"/>
                  <w:divBdr>
                    <w:top w:val="none" w:sz="0" w:space="12" w:color="auto"/>
                    <w:left w:val="none" w:sz="0" w:space="12" w:color="auto"/>
                    <w:bottom w:val="single" w:sz="6" w:space="12" w:color="DADCE0"/>
                    <w:right w:val="none" w:sz="0" w:space="12" w:color="auto"/>
                  </w:divBdr>
                  <w:divsChild>
                    <w:div w:id="94373455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8821">
      <w:bodyDiv w:val="1"/>
      <w:marLeft w:val="0"/>
      <w:marRight w:val="0"/>
      <w:marTop w:val="0"/>
      <w:marBottom w:val="0"/>
      <w:divBdr>
        <w:top w:val="none" w:sz="0" w:space="0" w:color="auto"/>
        <w:left w:val="none" w:sz="0" w:space="0" w:color="auto"/>
        <w:bottom w:val="none" w:sz="0" w:space="0" w:color="auto"/>
        <w:right w:val="none" w:sz="0" w:space="0" w:color="auto"/>
      </w:divBdr>
      <w:divsChild>
        <w:div w:id="1491756047">
          <w:marLeft w:val="0"/>
          <w:marRight w:val="0"/>
          <w:marTop w:val="0"/>
          <w:marBottom w:val="0"/>
          <w:divBdr>
            <w:top w:val="none" w:sz="0" w:space="18" w:color="auto"/>
            <w:left w:val="none" w:sz="0" w:space="18" w:color="auto"/>
            <w:bottom w:val="single" w:sz="6" w:space="18" w:color="DADCE0"/>
            <w:right w:val="none" w:sz="0" w:space="18" w:color="auto"/>
          </w:divBdr>
          <w:divsChild>
            <w:div w:id="2089572994">
              <w:marLeft w:val="0"/>
              <w:marRight w:val="0"/>
              <w:marTop w:val="240"/>
              <w:marBottom w:val="0"/>
              <w:divBdr>
                <w:top w:val="none" w:sz="0" w:space="0" w:color="auto"/>
                <w:left w:val="none" w:sz="0" w:space="0" w:color="auto"/>
                <w:bottom w:val="none" w:sz="0" w:space="0" w:color="auto"/>
                <w:right w:val="none" w:sz="0" w:space="0" w:color="auto"/>
              </w:divBdr>
              <w:divsChild>
                <w:div w:id="113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474">
          <w:marLeft w:val="0"/>
          <w:marRight w:val="0"/>
          <w:marTop w:val="0"/>
          <w:marBottom w:val="0"/>
          <w:divBdr>
            <w:top w:val="none" w:sz="0" w:space="0" w:color="auto"/>
            <w:left w:val="none" w:sz="0" w:space="0" w:color="auto"/>
            <w:bottom w:val="none" w:sz="0" w:space="0" w:color="auto"/>
            <w:right w:val="none" w:sz="0" w:space="0" w:color="auto"/>
          </w:divBdr>
          <w:divsChild>
            <w:div w:id="1126924282">
              <w:marLeft w:val="0"/>
              <w:marRight w:val="0"/>
              <w:marTop w:val="0"/>
              <w:marBottom w:val="0"/>
              <w:divBdr>
                <w:top w:val="none" w:sz="0" w:space="0" w:color="auto"/>
                <w:left w:val="none" w:sz="0" w:space="0" w:color="auto"/>
                <w:bottom w:val="single" w:sz="6" w:space="0" w:color="DADCE0"/>
                <w:right w:val="none" w:sz="0" w:space="0" w:color="auto"/>
              </w:divBdr>
              <w:divsChild>
                <w:div w:id="1104770528">
                  <w:marLeft w:val="0"/>
                  <w:marRight w:val="0"/>
                  <w:marTop w:val="0"/>
                  <w:marBottom w:val="0"/>
                  <w:divBdr>
                    <w:top w:val="none" w:sz="0" w:space="6" w:color="auto"/>
                    <w:left w:val="none" w:sz="0" w:space="9" w:color="auto"/>
                    <w:bottom w:val="none" w:sz="0" w:space="6" w:color="auto"/>
                    <w:right w:val="single" w:sz="6" w:space="9" w:color="DADCE0"/>
                  </w:divBdr>
                  <w:divsChild>
                    <w:div w:id="760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45894">
      <w:bodyDiv w:val="1"/>
      <w:marLeft w:val="0"/>
      <w:marRight w:val="0"/>
      <w:marTop w:val="0"/>
      <w:marBottom w:val="0"/>
      <w:divBdr>
        <w:top w:val="none" w:sz="0" w:space="0" w:color="auto"/>
        <w:left w:val="none" w:sz="0" w:space="0" w:color="auto"/>
        <w:bottom w:val="none" w:sz="0" w:space="0" w:color="auto"/>
        <w:right w:val="none" w:sz="0" w:space="0" w:color="auto"/>
      </w:divBdr>
    </w:div>
    <w:div w:id="1498762763">
      <w:bodyDiv w:val="1"/>
      <w:marLeft w:val="0"/>
      <w:marRight w:val="0"/>
      <w:marTop w:val="0"/>
      <w:marBottom w:val="0"/>
      <w:divBdr>
        <w:top w:val="none" w:sz="0" w:space="0" w:color="auto"/>
        <w:left w:val="none" w:sz="0" w:space="0" w:color="auto"/>
        <w:bottom w:val="none" w:sz="0" w:space="0" w:color="auto"/>
        <w:right w:val="none" w:sz="0" w:space="0" w:color="auto"/>
      </w:divBdr>
    </w:div>
    <w:div w:id="1547796298">
      <w:bodyDiv w:val="1"/>
      <w:marLeft w:val="0"/>
      <w:marRight w:val="0"/>
      <w:marTop w:val="0"/>
      <w:marBottom w:val="0"/>
      <w:divBdr>
        <w:top w:val="none" w:sz="0" w:space="0" w:color="auto"/>
        <w:left w:val="none" w:sz="0" w:space="0" w:color="auto"/>
        <w:bottom w:val="none" w:sz="0" w:space="0" w:color="auto"/>
        <w:right w:val="none" w:sz="0" w:space="0" w:color="auto"/>
      </w:divBdr>
    </w:div>
    <w:div w:id="1560631463">
      <w:bodyDiv w:val="1"/>
      <w:marLeft w:val="0"/>
      <w:marRight w:val="0"/>
      <w:marTop w:val="0"/>
      <w:marBottom w:val="0"/>
      <w:divBdr>
        <w:top w:val="none" w:sz="0" w:space="0" w:color="auto"/>
        <w:left w:val="none" w:sz="0" w:space="0" w:color="auto"/>
        <w:bottom w:val="none" w:sz="0" w:space="0" w:color="auto"/>
        <w:right w:val="none" w:sz="0" w:space="0" w:color="auto"/>
      </w:divBdr>
    </w:div>
    <w:div w:id="1580826021">
      <w:bodyDiv w:val="1"/>
      <w:marLeft w:val="0"/>
      <w:marRight w:val="0"/>
      <w:marTop w:val="0"/>
      <w:marBottom w:val="0"/>
      <w:divBdr>
        <w:top w:val="none" w:sz="0" w:space="0" w:color="auto"/>
        <w:left w:val="none" w:sz="0" w:space="0" w:color="auto"/>
        <w:bottom w:val="none" w:sz="0" w:space="0" w:color="auto"/>
        <w:right w:val="none" w:sz="0" w:space="0" w:color="auto"/>
      </w:divBdr>
    </w:div>
    <w:div w:id="1581987978">
      <w:bodyDiv w:val="1"/>
      <w:marLeft w:val="0"/>
      <w:marRight w:val="0"/>
      <w:marTop w:val="0"/>
      <w:marBottom w:val="0"/>
      <w:divBdr>
        <w:top w:val="none" w:sz="0" w:space="0" w:color="auto"/>
        <w:left w:val="none" w:sz="0" w:space="0" w:color="auto"/>
        <w:bottom w:val="none" w:sz="0" w:space="0" w:color="auto"/>
        <w:right w:val="none" w:sz="0" w:space="0" w:color="auto"/>
      </w:divBdr>
    </w:div>
    <w:div w:id="1583761956">
      <w:bodyDiv w:val="1"/>
      <w:marLeft w:val="0"/>
      <w:marRight w:val="0"/>
      <w:marTop w:val="0"/>
      <w:marBottom w:val="0"/>
      <w:divBdr>
        <w:top w:val="none" w:sz="0" w:space="0" w:color="auto"/>
        <w:left w:val="none" w:sz="0" w:space="0" w:color="auto"/>
        <w:bottom w:val="none" w:sz="0" w:space="0" w:color="auto"/>
        <w:right w:val="none" w:sz="0" w:space="0" w:color="auto"/>
      </w:divBdr>
    </w:div>
    <w:div w:id="1729450129">
      <w:bodyDiv w:val="1"/>
      <w:marLeft w:val="0"/>
      <w:marRight w:val="0"/>
      <w:marTop w:val="0"/>
      <w:marBottom w:val="0"/>
      <w:divBdr>
        <w:top w:val="none" w:sz="0" w:space="0" w:color="auto"/>
        <w:left w:val="none" w:sz="0" w:space="0" w:color="auto"/>
        <w:bottom w:val="none" w:sz="0" w:space="0" w:color="auto"/>
        <w:right w:val="none" w:sz="0" w:space="0" w:color="auto"/>
      </w:divBdr>
    </w:div>
    <w:div w:id="1741176494">
      <w:bodyDiv w:val="1"/>
      <w:marLeft w:val="0"/>
      <w:marRight w:val="0"/>
      <w:marTop w:val="0"/>
      <w:marBottom w:val="0"/>
      <w:divBdr>
        <w:top w:val="none" w:sz="0" w:space="0" w:color="auto"/>
        <w:left w:val="none" w:sz="0" w:space="0" w:color="auto"/>
        <w:bottom w:val="none" w:sz="0" w:space="0" w:color="auto"/>
        <w:right w:val="none" w:sz="0" w:space="0" w:color="auto"/>
      </w:divBdr>
    </w:div>
    <w:div w:id="1787965042">
      <w:bodyDiv w:val="1"/>
      <w:marLeft w:val="0"/>
      <w:marRight w:val="0"/>
      <w:marTop w:val="0"/>
      <w:marBottom w:val="0"/>
      <w:divBdr>
        <w:top w:val="none" w:sz="0" w:space="0" w:color="auto"/>
        <w:left w:val="none" w:sz="0" w:space="0" w:color="auto"/>
        <w:bottom w:val="none" w:sz="0" w:space="0" w:color="auto"/>
        <w:right w:val="none" w:sz="0" w:space="0" w:color="auto"/>
      </w:divBdr>
    </w:div>
    <w:div w:id="1878851877">
      <w:bodyDiv w:val="1"/>
      <w:marLeft w:val="0"/>
      <w:marRight w:val="0"/>
      <w:marTop w:val="0"/>
      <w:marBottom w:val="0"/>
      <w:divBdr>
        <w:top w:val="none" w:sz="0" w:space="0" w:color="auto"/>
        <w:left w:val="none" w:sz="0" w:space="0" w:color="auto"/>
        <w:bottom w:val="none" w:sz="0" w:space="0" w:color="auto"/>
        <w:right w:val="none" w:sz="0" w:space="0" w:color="auto"/>
      </w:divBdr>
    </w:div>
    <w:div w:id="2088576632">
      <w:bodyDiv w:val="1"/>
      <w:marLeft w:val="0"/>
      <w:marRight w:val="0"/>
      <w:marTop w:val="0"/>
      <w:marBottom w:val="0"/>
      <w:divBdr>
        <w:top w:val="none" w:sz="0" w:space="0" w:color="auto"/>
        <w:left w:val="none" w:sz="0" w:space="0" w:color="auto"/>
        <w:bottom w:val="none" w:sz="0" w:space="0" w:color="auto"/>
        <w:right w:val="none" w:sz="0" w:space="0" w:color="auto"/>
      </w:divBdr>
      <w:divsChild>
        <w:div w:id="158740361">
          <w:marLeft w:val="0"/>
          <w:marRight w:val="0"/>
          <w:marTop w:val="0"/>
          <w:marBottom w:val="0"/>
          <w:divBdr>
            <w:top w:val="none" w:sz="0" w:space="18" w:color="auto"/>
            <w:left w:val="none" w:sz="0" w:space="18" w:color="auto"/>
            <w:bottom w:val="single" w:sz="6" w:space="18" w:color="DADCE0"/>
            <w:right w:val="none" w:sz="0" w:space="18" w:color="auto"/>
          </w:divBdr>
          <w:divsChild>
            <w:div w:id="611940114">
              <w:marLeft w:val="0"/>
              <w:marRight w:val="0"/>
              <w:marTop w:val="240"/>
              <w:marBottom w:val="0"/>
              <w:divBdr>
                <w:top w:val="none" w:sz="0" w:space="0" w:color="auto"/>
                <w:left w:val="none" w:sz="0" w:space="0" w:color="auto"/>
                <w:bottom w:val="none" w:sz="0" w:space="0" w:color="auto"/>
                <w:right w:val="none" w:sz="0" w:space="0" w:color="auto"/>
              </w:divBdr>
              <w:divsChild>
                <w:div w:id="11251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518">
          <w:marLeft w:val="0"/>
          <w:marRight w:val="0"/>
          <w:marTop w:val="0"/>
          <w:marBottom w:val="0"/>
          <w:divBdr>
            <w:top w:val="none" w:sz="0" w:space="0" w:color="auto"/>
            <w:left w:val="none" w:sz="0" w:space="0" w:color="auto"/>
            <w:bottom w:val="none" w:sz="0" w:space="0" w:color="auto"/>
            <w:right w:val="none" w:sz="0" w:space="0" w:color="auto"/>
          </w:divBdr>
          <w:divsChild>
            <w:div w:id="451291959">
              <w:marLeft w:val="0"/>
              <w:marRight w:val="0"/>
              <w:marTop w:val="0"/>
              <w:marBottom w:val="0"/>
              <w:divBdr>
                <w:top w:val="none" w:sz="0" w:space="0" w:color="auto"/>
                <w:left w:val="none" w:sz="0" w:space="0" w:color="auto"/>
                <w:bottom w:val="single" w:sz="6" w:space="0" w:color="DADCE0"/>
                <w:right w:val="none" w:sz="0" w:space="0" w:color="auto"/>
              </w:divBdr>
              <w:divsChild>
                <w:div w:id="72750763">
                  <w:marLeft w:val="0"/>
                  <w:marRight w:val="0"/>
                  <w:marTop w:val="0"/>
                  <w:marBottom w:val="0"/>
                  <w:divBdr>
                    <w:top w:val="none" w:sz="0" w:space="6" w:color="auto"/>
                    <w:left w:val="none" w:sz="0" w:space="9" w:color="auto"/>
                    <w:bottom w:val="none" w:sz="0" w:space="6" w:color="auto"/>
                    <w:right w:val="single" w:sz="6" w:space="9" w:color="DADCE0"/>
                  </w:divBdr>
                  <w:divsChild>
                    <w:div w:id="7412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4367">
      <w:bodyDiv w:val="1"/>
      <w:marLeft w:val="0"/>
      <w:marRight w:val="0"/>
      <w:marTop w:val="0"/>
      <w:marBottom w:val="0"/>
      <w:divBdr>
        <w:top w:val="none" w:sz="0" w:space="0" w:color="auto"/>
        <w:left w:val="none" w:sz="0" w:space="0" w:color="auto"/>
        <w:bottom w:val="none" w:sz="0" w:space="0" w:color="auto"/>
        <w:right w:val="none" w:sz="0" w:space="0" w:color="auto"/>
      </w:divBdr>
    </w:div>
    <w:div w:id="2118719475">
      <w:bodyDiv w:val="1"/>
      <w:marLeft w:val="0"/>
      <w:marRight w:val="0"/>
      <w:marTop w:val="0"/>
      <w:marBottom w:val="0"/>
      <w:divBdr>
        <w:top w:val="none" w:sz="0" w:space="0" w:color="auto"/>
        <w:left w:val="none" w:sz="0" w:space="0" w:color="auto"/>
        <w:bottom w:val="none" w:sz="0" w:space="0" w:color="auto"/>
        <w:right w:val="none" w:sz="0" w:space="0" w:color="auto"/>
      </w:divBdr>
    </w:div>
    <w:div w:id="21201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erikbruin/airbnb-amsterdam/data?select=reviews_detail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sideairbnb.com/amsterd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8ED25-6C34-DA4A-89D5-164014E2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Sherawat</dc:creator>
  <cp:keywords/>
  <dc:description/>
  <cp:lastModifiedBy>Ashwani Sherawat</cp:lastModifiedBy>
  <cp:revision>25</cp:revision>
  <dcterms:created xsi:type="dcterms:W3CDTF">2024-12-02T14:47:00Z</dcterms:created>
  <dcterms:modified xsi:type="dcterms:W3CDTF">2024-12-03T22:08:00Z</dcterms:modified>
</cp:coreProperties>
</file>