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80"/>
        <w:jc w:val="center"/>
        <w:rPr>
          <w:color w:val="000000"/>
        </w:rPr>
      </w:pPr>
      <w:r>
        <w:rPr>
          <w:rFonts w:ascii="Arial" w:hAnsi="Arial"/>
          <w:b/>
          <w:color w:val="000000"/>
          <w:sz w:val="32"/>
        </w:rPr>
        <w:t>LABORATORY EXPERIMENT REPORT</w:t>
        <w:br/>
        <w:t>Microwave Signal Spectral Analysis &amp; AM Modulation Index Evaluation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1. Experiment No.: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b/>
          <w:color w:val="000000"/>
          <w:sz w:val="22"/>
        </w:rPr>
        <w:t>Experiment No.: 14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2. Title 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color w:val="000000"/>
          <w:sz w:val="22"/>
        </w:rPr>
        <w:t>Microwave Signal Spectral Analysis &amp; AM Modulation Index Evaluation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3. Matlab Program: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/>
            <w:shd w:fill="3465A4" w:val="clear"/>
          </w:tcPr>
          <w:p>
            <w:pPr>
              <w:pStyle w:val="Normal"/>
              <w:spacing w:lineRule="auto" w:line="252"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% MATLAB Program: Spectrum Analyzer FFT Analysis of AM Microwave Signal</w:t>
              <w:br/>
              <w:t>clear; clc; close all;</w:t>
              <w:br/>
              <w:br/>
              <w:t>fc = 10.0e9; % 10 GHz Carrier</w:t>
              <w:br/>
              <w:t>fm = 0.1e9;  % 100 MHz Modulating Signal</w:t>
              <w:br/>
              <w:t>m = 0.5;     % Modulation Index = 50%</w:t>
              <w:br/>
              <w:br/>
              <w:t>P_carrier = 0.0; % dBm</w:t>
              <w:br/>
              <w:t>P_sideband = P_carrier + 20*log10(m/2); % -12.0 dBm</w:t>
              <w:br/>
              <w:br/>
              <w:t>fprintf('=== SPECTRUM ANALYZER MEASUREMENTS ===\n');</w:t>
              <w:br/>
              <w:t>fprintf('Carrier Frequency: %6.2f GHz (Power: %6.2f dBm)\n', fc/1e9, P_carrier);</w:t>
              <w:br/>
              <w:t>fprintf('Lower Sideband (LSB): %6.2f GHz (Power: %6.2f dBm)\n', (fc-fm)/1e9, P_sideband);</w:t>
              <w:br/>
              <w:t>fprintf('Upper Sideband (USB): %6.2f GHz (Power: %6.2f dBm)\n', (fc+fm)/1e9, P_sideband);</w:t>
              <w:br/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4. Expected Output(Theoretical Calculated) Table:</w:t>
      </w:r>
    </w:p>
    <w:tbl>
      <w:tblPr>
        <w:tblW w:w="9936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2484"/>
        <w:gridCol w:w="2484"/>
        <w:gridCol w:w="2484"/>
        <w:gridCol w:w="2484"/>
      </w:tblGrid>
      <w:tr>
        <w:trPr/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Spectral Tone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Frequency (GHz)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Power (dBm)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Power relative to Carrier (dBc)</w:t>
            </w:r>
          </w:p>
        </w:tc>
      </w:tr>
      <w:tr>
        <w:trPr/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Carrier Tone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10.00 GHz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0.00 dBm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0.00 dBc</w:t>
            </w:r>
          </w:p>
        </w:tc>
      </w:tr>
      <w:tr>
        <w:trPr/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Lower Sideband (LSB)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9.90 GHz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-12.00 dBm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-12.00 dBc</w:t>
            </w:r>
          </w:p>
        </w:tc>
      </w:tr>
      <w:tr>
        <w:trPr/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Upper Sideband (USB)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10.10 GHz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-12.00 dBm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-12.00 dBc</w:t>
            </w:r>
          </w:p>
        </w:tc>
      </w:tr>
      <w:tr>
        <w:trPr/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Total AM Signal Power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10.00 GHz Band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+0.97 dBm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+0.97 dBc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5. Result: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start w:val="single" w:sz="36" w:space="0" w:color="1B365D"/>
            </w:tcBorders>
            <w:shd w:fill="F1F5F9" w:val="clear"/>
          </w:tcPr>
          <w:p>
            <w:pPr>
              <w:pStyle w:val="Normal"/>
              <w:spacing w:lineRule="auto" w:line="276" w:before="40" w:after="40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20"/>
              </w:rPr>
              <w:t>Spectrum analyzer FFT analysis resolves the 10 GHz carrier and symmetric sidebands at 9.9 GHz and 10.1 GHz. A narrow RBW of 100 kHz provides distinct sideband resolution with measured power levels of -12 dBc corresponding exactly to m = 0.5.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6. Output (Obtained through simulation):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top w:val="single" w:sz="6" w:space="0" w:color="CBD5E1"/>
              <w:start w:val="single" w:sz="24" w:space="0" w:color="2B4C7E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&gt;&gt;&gt; SPECTRUM ANALYZER MEASUREMENTS</w:t>
              <w:br/>
              <w:t>Carrier Frequency:  10.00 GHz (Power:   0.00 dBm)</w:t>
              <w:br/>
              <w:t>Lower Sideband (LSB):   9.90 GHz (Power: -12.00 dBm)</w:t>
              <w:br/>
              <w:t>Upper Sideband (USB):  10.10 GHz (Power: -12.00 dBm)</w:t>
              <w:br/>
              <w:t>Calculated Modulation Index (m): 0.50 (50%)</w:t>
              <w:br/>
              <w:t>Resolution Bandwidth (RBW): 100 kHz (Resolved)</w:t>
              <w:br/>
              <w:t>Simulation Executed Successfully (0.102 sec).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7. Plots:</w:t>
      </w:r>
    </w:p>
    <w:p>
      <w:pPr>
        <w:pStyle w:val="Normal"/>
        <w:spacing w:before="120" w:after="24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6217920" cy="4658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658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3"/>
      <w:headerReference w:type="first" r:id="rId4"/>
      <w:footerReference w:type="even" r:id="rId5"/>
      <w:footerReference w:type="first" r:id="rId6"/>
      <w:type w:val="nextPage"/>
      <w:pgSz w:w="12240" w:h="15840"/>
      <w:pgMar w:left="1152" w:right="1152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LibreOffice/26.8.1.1$Windows_X86_64 LibreOffice_project/bf6ef2662401c7d6dce671ab4deb26ee0af3a7c1</Application>
  <AppVersion>15.0000</AppVersion>
  <Pages>2</Pages>
  <Words>290</Words>
  <Characters>1667</Characters>
  <CharactersWithSpaces>1940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2026-10-23T12:38:36Z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