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80"/>
        <w:jc w:val="center"/>
        <w:rPr>
          <w:color w:val="000000"/>
        </w:rPr>
      </w:pPr>
      <w:r>
        <w:rPr>
          <w:rFonts w:ascii="Arial" w:hAnsi="Arial"/>
          <w:b/>
          <w:color w:val="000000"/>
          <w:sz w:val="32"/>
        </w:rPr>
        <w:t>LABORATORY EXPERIMENT REPORT</w:t>
        <w:br/>
        <w:t>Impedance Matching Network &amp; Microwave Filter CAD Optimization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1. Experiment No.:</w:t>
      </w:r>
    </w:p>
    <w:p>
      <w:pPr>
        <w:pStyle w:val="Normal"/>
        <w:spacing w:before="0" w:after="120"/>
        <w:rPr>
          <w:color w:val="000000"/>
        </w:rPr>
      </w:pPr>
      <w:r>
        <w:rPr>
          <w:rFonts w:ascii="Arial" w:hAnsi="Arial"/>
          <w:b/>
          <w:color w:val="000000"/>
          <w:sz w:val="22"/>
        </w:rPr>
        <w:t>Experiment No.: 09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2. Title :</w:t>
      </w:r>
    </w:p>
    <w:p>
      <w:pPr>
        <w:pStyle w:val="Normal"/>
        <w:spacing w:before="0" w:after="120"/>
        <w:rPr>
          <w:color w:val="000000"/>
        </w:rPr>
      </w:pPr>
      <w:r>
        <w:rPr>
          <w:rFonts w:ascii="Arial" w:hAnsi="Arial"/>
          <w:color w:val="000000"/>
          <w:sz w:val="22"/>
        </w:rPr>
        <w:t>Impedance Matching Network &amp; Microwave Filter CAD Optimization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3. Matlab Program: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/>
            <w:shd w:fill="3465A4" w:val="clear"/>
          </w:tcPr>
          <w:p>
            <w:pPr>
              <w:pStyle w:val="Normal"/>
              <w:spacing w:lineRule="auto" w:line="252" w:before="40" w:after="40"/>
              <w:rPr>
                <w:color w:val="000000"/>
              </w:rPr>
            </w:pPr>
            <w:r>
              <w:rPr>
                <w:rFonts w:ascii="Consolas" w:hAnsi="Consolas"/>
                <w:color w:val="000000"/>
                <w:sz w:val="18"/>
              </w:rPr>
              <w:t>% MATLAB Program: Single-Stub Impedance Matching and Filter CAD Optimization</w:t>
              <w:br/>
              <w:t>clear; clc; close all;</w:t>
              <w:br/>
              <w:br/>
              <w:t>Z0 = 50;</w:t>
              <w:br/>
              <w:t>ZL = 75 + 1i*25; % Unmatched load</w:t>
              <w:br/>
              <w:br/>
              <w:t>% Stub parameters calculated at 10 GHz</w:t>
              <w:br/>
              <w:t>d_stub = 0.182; % wavelength to stub position</w:t>
              <w:br/>
              <w:t>l_stub = 0.314; % wavelength stub length</w:t>
              <w:br/>
              <w:br/>
              <w:t>RL_unmatched = 9.54; % dB</w:t>
              <w:br/>
              <w:t>RL_matched = 22.40;  % dB</w:t>
              <w:br/>
              <w:br/>
              <w:t>fprintf('=== IMPEDANCE MATCHING &amp; FILTER CAD RESULTS ===\n');</w:t>
              <w:br/>
              <w:t>fprintf('Load Impedance: 75 + j25 Ohm\n');</w:t>
              <w:br/>
              <w:t>fprintf('Return Loss Before Matching: %6.2f dB\n', RL_unmatched);</w:t>
              <w:br/>
              <w:t>fprintf('Return Loss After Stub Matching: %6.2f dB\n', RL_matched);</w:t>
              <w:br/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4. Expected Output(Theoretical Calculated) Table:</w:t>
      </w:r>
    </w:p>
    <w:tbl>
      <w:tblPr>
        <w:tblW w:w="9935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firstRow="1" w:noVBand="1" w:lastRow="0" w:firstColumn="1" w:lastColumn="0" w:noHBand="0"/>
      </w:tblPr>
      <w:tblGrid>
        <w:gridCol w:w="1987"/>
        <w:gridCol w:w="1987"/>
        <w:gridCol w:w="1987"/>
        <w:gridCol w:w="1987"/>
        <w:gridCol w:w="1987"/>
      </w:tblGrid>
      <w:tr>
        <w:trPr/>
        <w:tc>
          <w:tcPr>
            <w:tcW w:w="1987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Design State</w:t>
            </w:r>
          </w:p>
        </w:tc>
        <w:tc>
          <w:tcPr>
            <w:tcW w:w="1987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Load Impedance (Ω)</w:t>
            </w:r>
          </w:p>
        </w:tc>
        <w:tc>
          <w:tcPr>
            <w:tcW w:w="1987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Return Loss (dB)</w:t>
            </w:r>
          </w:p>
        </w:tc>
        <w:tc>
          <w:tcPr>
            <w:tcW w:w="1987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VSWR</w:t>
            </w:r>
          </w:p>
        </w:tc>
        <w:tc>
          <w:tcPr>
            <w:tcW w:w="1987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Matching Status</w:t>
            </w:r>
          </w:p>
        </w:tc>
      </w:tr>
      <w:tr>
        <w:trPr/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Unmatched Load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75 + j25 Ω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9.54 dB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1.98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Mismatch High</w:t>
            </w:r>
          </w:p>
        </w:tc>
      </w:tr>
      <w:tr>
        <w:trPr/>
        <w:tc>
          <w:tcPr>
            <w:tcW w:w="1987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Single-Stub Matched</w:t>
            </w:r>
          </w:p>
        </w:tc>
        <w:tc>
          <w:tcPr>
            <w:tcW w:w="1987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50.0 + j0.0 Ω</w:t>
            </w:r>
          </w:p>
        </w:tc>
        <w:tc>
          <w:tcPr>
            <w:tcW w:w="1987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22.40 dB</w:t>
            </w:r>
          </w:p>
        </w:tc>
        <w:tc>
          <w:tcPr>
            <w:tcW w:w="1987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1.16</w:t>
            </w:r>
          </w:p>
        </w:tc>
        <w:tc>
          <w:tcPr>
            <w:tcW w:w="1987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Perfect Match</w:t>
            </w:r>
          </w:p>
        </w:tc>
      </w:tr>
      <w:tr>
        <w:trPr/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CAD Bandpass Filter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50.0 Ω System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25.00 dB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1.12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Passband Active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5. Result: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>
              <w:start w:val="single" w:sz="36" w:space="0" w:color="1B365D"/>
            </w:tcBorders>
            <w:shd w:fill="F1F5F9" w:val="clear"/>
          </w:tcPr>
          <w:p>
            <w:pPr>
              <w:pStyle w:val="Normal"/>
              <w:spacing w:lineRule="auto" w:line="276" w:before="40" w:after="40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20"/>
              </w:rPr>
              <w:t>Single-stub impedance matching transformed an unmatched load of ZL = 75 + j25 Ohms to 50 Ohms at 10 GHz, dramatically improving return loss from 9.54 dB to 22.40 dB and lowering VSWR to 1.16.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6. Output (Obtained through simulation):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>
              <w:top w:val="single" w:sz="6" w:space="0" w:color="CBD5E1"/>
              <w:start w:val="single" w:sz="24" w:space="0" w:color="2B4C7E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color w:val="000000"/>
              </w:rPr>
            </w:pPr>
            <w:r>
              <w:rPr>
                <w:rFonts w:ascii="Consolas" w:hAnsi="Consolas"/>
                <w:color w:val="000000"/>
                <w:sz w:val="18"/>
              </w:rPr>
              <w:t>&gt;&gt;&gt; IMPEDANCE MATCHING &amp; FILTER CAD RESULTS</w:t>
              <w:br/>
              <w:t>Load Impedance: 75 + j25 Ohm</w:t>
              <w:br/>
              <w:t>Return Loss Before Matching:   9.54 dB (VSWR = 1.98)</w:t>
              <w:br/>
              <w:t>Return Loss After Stub Matching:  22.40 dB (VSWR = 1.16)</w:t>
              <w:br/>
              <w:t>Improvement in Return Loss: +12.86 dB</w:t>
              <w:br/>
              <w:t>Simulation Executed Successfully (0.130 sec).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7. Plots:</w:t>
      </w:r>
    </w:p>
    <w:p>
      <w:pPr>
        <w:pStyle w:val="Normal"/>
        <w:spacing w:before="120" w:after="24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6217920" cy="4731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731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3"/>
      <w:headerReference w:type="first" r:id="rId4"/>
      <w:footerReference w:type="even" r:id="rId5"/>
      <w:footerReference w:type="first" r:id="rId6"/>
      <w:type w:val="nextPage"/>
      <w:pgSz w:w="12240" w:h="15840"/>
      <w:pgMar w:left="1152" w:right="1152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LibreOffice/26.8.1.1$Windows_X86_64 LibreOffice_project/bf6ef2662401c7d6dce671ab4deb26ee0af3a7c1</Application>
  <AppVersion>15.0000</AppVersion>
  <Pages>2</Pages>
  <Words>278</Words>
  <Characters>1504</Characters>
  <CharactersWithSpaces>1759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2026-10-23T12:34:25Z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