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6FCC" w14:textId="12F6C013" w:rsidR="005E2D4A" w:rsidRPr="005E2D4A" w:rsidRDefault="005E2D4A" w:rsidP="005E2D4A">
      <w:pPr>
        <w:rPr>
          <w:b/>
          <w:bCs/>
          <w:sz w:val="32"/>
          <w:szCs w:val="32"/>
        </w:rPr>
      </w:pPr>
      <w:r w:rsidRPr="005E2D4A">
        <w:rPr>
          <w:b/>
          <w:bCs/>
          <w:sz w:val="32"/>
          <w:szCs w:val="32"/>
        </w:rPr>
        <w:t>Literature Survey</w:t>
      </w:r>
    </w:p>
    <w:p w14:paraId="5D985899" w14:textId="77777777" w:rsidR="005E2D4A" w:rsidRDefault="005E2D4A" w:rsidP="005E2D4A"/>
    <w:p w14:paraId="0138C42C" w14:textId="24048CC0" w:rsidR="005E2D4A" w:rsidRPr="005E2D4A" w:rsidRDefault="005E2D4A" w:rsidP="005E2D4A">
      <w:pPr>
        <w:rPr>
          <w:b/>
          <w:bCs/>
        </w:rPr>
      </w:pPr>
      <w:r w:rsidRPr="005E2D4A">
        <w:rPr>
          <w:b/>
          <w:bCs/>
        </w:rPr>
        <w:t>1. Graduate Admission Prediction Using Machine Learning</w:t>
      </w:r>
    </w:p>
    <w:p w14:paraId="670D78F2" w14:textId="4D599869" w:rsidR="005E2D4A" w:rsidRDefault="005E2D4A" w:rsidP="005E2D4A">
      <w:proofErr w:type="spellStart"/>
      <w:r>
        <w:t>Aljasmi</w:t>
      </w:r>
      <w:proofErr w:type="spellEnd"/>
      <w:r>
        <w:t>, et. all. talk about the student admission problem which is very important in educational institutions. This paper addresses machine learning models to predict the chance of a student to be admitted to a master's program. They propose a system that will assist students to know in advance if they have a chance to get accepted. The machine learning models used are multiple linear regression, k-nearest neighbor, random forest, and Multilayer Perceptron. Experiments show that the Multilayer Perceptron model surpasses other models.</w:t>
      </w:r>
    </w:p>
    <w:p w14:paraId="223A8C4A" w14:textId="77777777" w:rsidR="005E2D4A" w:rsidRPr="005E2D4A" w:rsidRDefault="005E2D4A" w:rsidP="005E2D4A">
      <w:pPr>
        <w:rPr>
          <w:b/>
          <w:bCs/>
        </w:rPr>
      </w:pPr>
      <w:r w:rsidRPr="005E2D4A">
        <w:rPr>
          <w:b/>
          <w:bCs/>
        </w:rPr>
        <w:t xml:space="preserve">2. HRSPCA: Hybrid recommender system for predicting college admission </w:t>
      </w:r>
    </w:p>
    <w:p w14:paraId="4D34B637" w14:textId="5196D372" w:rsidR="005E2D4A" w:rsidRDefault="005E2D4A" w:rsidP="005E2D4A">
      <w:r>
        <w:t xml:space="preserve">Ragab </w:t>
      </w:r>
      <w:proofErr w:type="spellStart"/>
      <w:r>
        <w:t>et.all</w:t>
      </w:r>
      <w:proofErr w:type="spellEnd"/>
      <w:r>
        <w:t>., present a new college admission system using hybrid recommender based on data mining techniques and knowledge discovery rules, for tackling college admissions prediction problems. This is due to the huge numbers of students required to attend university colleges every year. The proposed HRSPCA system consists of two cascaded hybrid recommenders working together with the help of college predictor, for achieving high performance.</w:t>
      </w:r>
    </w:p>
    <w:p w14:paraId="0BAC7F74" w14:textId="77777777" w:rsidR="005E2D4A" w:rsidRPr="005E2D4A" w:rsidRDefault="005E2D4A" w:rsidP="005E2D4A">
      <w:pPr>
        <w:rPr>
          <w:b/>
          <w:bCs/>
        </w:rPr>
      </w:pPr>
      <w:r w:rsidRPr="005E2D4A">
        <w:rPr>
          <w:b/>
          <w:bCs/>
        </w:rPr>
        <w:t xml:space="preserve">3. University Admissions Predictor Using Logistic Regression </w:t>
      </w:r>
    </w:p>
    <w:p w14:paraId="18C402D7" w14:textId="3B24BE7C" w:rsidR="005E2D4A" w:rsidRDefault="005E2D4A" w:rsidP="005E2D4A">
      <w:r>
        <w:t xml:space="preserve">Fathiya and </w:t>
      </w:r>
      <w:proofErr w:type="spellStart"/>
      <w:r>
        <w:t>Sadath</w:t>
      </w:r>
      <w:proofErr w:type="spellEnd"/>
      <w:r>
        <w:t xml:space="preserve"> perform a novel study on a predictor for university admissions that allows students to assess their chances of being admitted to an institution. Real student data is gathered in order to construct this. The information is kept in the form of a training set that may be used by the logistic regression classifier that was designed to predict admissions.</w:t>
      </w:r>
    </w:p>
    <w:p w14:paraId="33AD3CB0" w14:textId="77777777" w:rsidR="005E2D4A" w:rsidRPr="005E2D4A" w:rsidRDefault="005E2D4A" w:rsidP="005E2D4A">
      <w:pPr>
        <w:rPr>
          <w:b/>
          <w:bCs/>
        </w:rPr>
      </w:pPr>
      <w:r w:rsidRPr="005E2D4A">
        <w:rPr>
          <w:b/>
          <w:bCs/>
        </w:rPr>
        <w:t xml:space="preserve">4. A Machine Learning Approach for Graduate Admission Prediction </w:t>
      </w:r>
    </w:p>
    <w:p w14:paraId="0ED71659" w14:textId="73A247E6" w:rsidR="004975A0" w:rsidRPr="005E2D4A" w:rsidRDefault="005E2D4A" w:rsidP="005E2D4A">
      <w:proofErr w:type="spellStart"/>
      <w:r>
        <w:t>AlGhamdi</w:t>
      </w:r>
      <w:proofErr w:type="spellEnd"/>
      <w:r>
        <w:t xml:space="preserve"> </w:t>
      </w:r>
      <w:proofErr w:type="spellStart"/>
      <w:r>
        <w:t>et.all</w:t>
      </w:r>
      <w:proofErr w:type="spellEnd"/>
      <w:r>
        <w:t>., evaluate three learning strategies of regression to predict the university rate given the students' profile; namely, linear regression, decision tree, and logistic regression model. This paper evaluates these models to select the best model in terms of the highest accuracy rate and the least error. It was determined that the Logistic Regression model shows the most accurate prediction and hence this model was employed to predict the future applicant's university chance of admission.</w:t>
      </w:r>
    </w:p>
    <w:sectPr w:rsidR="004975A0" w:rsidRPr="005E2D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36E2D"/>
    <w:multiLevelType w:val="hybridMultilevel"/>
    <w:tmpl w:val="E4EA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D7B4D"/>
    <w:multiLevelType w:val="hybridMultilevel"/>
    <w:tmpl w:val="A7B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61171">
    <w:abstractNumId w:val="0"/>
  </w:num>
  <w:num w:numId="2" w16cid:durableId="123739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4A"/>
    <w:rsid w:val="002C172C"/>
    <w:rsid w:val="004975A0"/>
    <w:rsid w:val="005E2D4A"/>
    <w:rsid w:val="008F7A72"/>
    <w:rsid w:val="00F2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95B7"/>
  <w15:chartTrackingRefBased/>
  <w15:docId w15:val="{ECE5A324-1964-487B-AF78-D799B0FF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Yashu</dc:creator>
  <cp:keywords/>
  <dc:description/>
  <cp:lastModifiedBy>Ajay Yashu</cp:lastModifiedBy>
  <cp:revision>1</cp:revision>
  <dcterms:created xsi:type="dcterms:W3CDTF">2023-10-13T03:18:00Z</dcterms:created>
  <dcterms:modified xsi:type="dcterms:W3CDTF">2023-10-13T03:28:00Z</dcterms:modified>
</cp:coreProperties>
</file>