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449338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kern w:val="2"/>
          <w:sz w:val="36"/>
          <w:szCs w:val="36"/>
          <w:u w:val="single"/>
          <w14:ligatures w14:val="standardContextual"/>
        </w:rPr>
      </w:sdtEndPr>
      <w:sdtContent>
        <w:p w:rsidR="00AC5F47" w:rsidRDefault="00AC5F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C5F47" w:rsidRDefault="00E520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E2EAE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5F47" w:rsidRDefault="00E520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E2EA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F47" w:rsidRDefault="00AC5F4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C5F47" w:rsidRPr="00E52030" w:rsidRDefault="00AC5F4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52030" w:rsidRPr="00E5203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Flex Clinic pvt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AC5F47" w:rsidRDefault="00AC5F4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AC5F47" w:rsidRPr="00E52030" w:rsidRDefault="00AC5F4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52030" w:rsidRPr="00E52030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Flex Clinic pvt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F47" w:rsidRPr="00E52030" w:rsidRDefault="00AC5F4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52030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Health Appointment System</w:t>
                                    </w:r>
                                  </w:sdtContent>
                                </w:sdt>
                              </w:p>
                              <w:p w:rsidR="00AC5F47" w:rsidRPr="00E52030" w:rsidRDefault="00AC5F4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5203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Group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:rsidR="00AC5F47" w:rsidRPr="00E52030" w:rsidRDefault="00AC5F4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52030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Health Appointment System</w:t>
                              </w:r>
                            </w:sdtContent>
                          </w:sdt>
                        </w:p>
                        <w:p w:rsidR="00AC5F47" w:rsidRPr="00E52030" w:rsidRDefault="00AC5F4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5203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Group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page" w:tblpX="4161" w:tblpY="6753"/>
            <w:tblW w:w="6882" w:type="dxa"/>
            <w:tblLook w:val="04A0" w:firstRow="1" w:lastRow="0" w:firstColumn="1" w:lastColumn="0" w:noHBand="0" w:noVBand="1"/>
          </w:tblPr>
          <w:tblGrid>
            <w:gridCol w:w="2294"/>
            <w:gridCol w:w="2294"/>
            <w:gridCol w:w="2294"/>
          </w:tblGrid>
          <w:tr w:rsidR="00AE2EAE" w:rsidRPr="00AE2EAE" w:rsidTr="00AE2EAE">
            <w:trPr>
              <w:trHeight w:val="737"/>
            </w:trPr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Ashwin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Bhatasara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N02419961W</w:t>
                </w:r>
              </w:p>
            </w:tc>
          </w:tr>
          <w:tr w:rsidR="00AE2EAE" w:rsidRPr="00AE2EAE" w:rsidTr="00AE2EAE">
            <w:trPr>
              <w:trHeight w:val="737"/>
            </w:trPr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Bright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proofErr w:type="spellStart"/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Chivhenge</w:t>
                </w:r>
                <w:proofErr w:type="spellEnd"/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N02420361Y</w:t>
                </w:r>
              </w:p>
            </w:tc>
          </w:tr>
          <w:tr w:rsidR="00AE2EAE" w:rsidRPr="00AE2EAE" w:rsidTr="00AE2EAE">
            <w:trPr>
              <w:trHeight w:val="737"/>
            </w:trPr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Anotidaishe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proofErr w:type="spellStart"/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Chipezeze</w:t>
                </w:r>
                <w:proofErr w:type="spellEnd"/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N02418712N</w:t>
                </w:r>
              </w:p>
            </w:tc>
          </w:tr>
          <w:tr w:rsidR="00AE2EAE" w:rsidRPr="00AE2EAE" w:rsidTr="00AE2EAE">
            <w:trPr>
              <w:trHeight w:val="737"/>
            </w:trPr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Mashiah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Phiri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N02419961W</w:t>
                </w:r>
              </w:p>
            </w:tc>
          </w:tr>
          <w:tr w:rsidR="00AE2EAE" w:rsidRPr="00AE2EAE" w:rsidTr="00AE2EAE">
            <w:trPr>
              <w:trHeight w:val="737"/>
            </w:trPr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 xml:space="preserve">Clever 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Mapuranga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N02421942W</w:t>
                </w:r>
              </w:p>
            </w:tc>
          </w:tr>
          <w:tr w:rsidR="00AE2EAE" w:rsidRPr="00AE2EAE" w:rsidTr="00AE2EAE">
            <w:trPr>
              <w:trHeight w:val="737"/>
            </w:trPr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Tinotenda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Munda</w:t>
                </w:r>
              </w:p>
            </w:tc>
            <w:tc>
              <w:tcPr>
                <w:tcW w:w="2294" w:type="dxa"/>
                <w:hideMark/>
              </w:tcPr>
              <w:p w:rsidR="00AE2EAE" w:rsidRPr="00AE2EAE" w:rsidRDefault="00AE2EAE" w:rsidP="00AE2EAE">
                <w:pPr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</w:pPr>
                <w:r w:rsidRPr="00AE2EAE">
                  <w:rPr>
                    <w:rFonts w:ascii="Times New Roman" w:hAnsi="Times New Roman" w:cs="Times New Roman"/>
                    <w:sz w:val="24"/>
                    <w:szCs w:val="24"/>
                    <w:u w:val="single"/>
                    <w:lang w:val="en-ZA"/>
                  </w:rPr>
                  <w:t>N02419679M</w:t>
                </w:r>
              </w:p>
            </w:tc>
          </w:tr>
        </w:tbl>
        <w:p w:rsidR="00AE2EAE" w:rsidRDefault="00AC5F47">
          <w:pPr>
            <w:rPr>
              <w:rFonts w:ascii="Times New Roman" w:hAnsi="Times New Roman" w:cs="Times New Roman"/>
              <w:sz w:val="36"/>
              <w:szCs w:val="36"/>
              <w:u w:val="single"/>
              <w:lang w:val="en-US"/>
            </w:rPr>
          </w:pPr>
          <w:r>
            <w:rPr>
              <w:rFonts w:ascii="Times New Roman" w:hAnsi="Times New Roman" w:cs="Times New Roman"/>
              <w:sz w:val="36"/>
              <w:szCs w:val="36"/>
              <w:u w:val="single"/>
              <w:lang w:val="en-US"/>
            </w:rPr>
            <w:br w:type="page"/>
          </w:r>
        </w:p>
        <w:p w:rsidR="00AC5F47" w:rsidRDefault="00AC5F47">
          <w:pPr>
            <w:rPr>
              <w:rFonts w:ascii="Times New Roman" w:hAnsi="Times New Roman" w:cs="Times New Roman"/>
              <w:sz w:val="36"/>
              <w:szCs w:val="36"/>
              <w:u w:val="single"/>
              <w:lang w:val="en-US"/>
            </w:rPr>
          </w:pPr>
        </w:p>
      </w:sdtContent>
    </w:sdt>
    <w:p w:rsidR="00AC5F47" w:rsidRDefault="00E4192E" w:rsidP="00AC5F47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86125" cy="371475"/>
                <wp:effectExtent l="0" t="0" r="9525" b="9525"/>
                <wp:wrapNone/>
                <wp:docPr id="900414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92E" w:rsidRPr="00E4192E" w:rsidRDefault="00E4192E" w:rsidP="00E419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4192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7" style="position:absolute;left:0;text-align:left;margin-left:0;margin-top:.4pt;width:258.75pt;height:29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" fillcolor="#4472c4 [3204]" stroked="f">
                <v:fill opacity="32896f"/>
                <v:textbox>
                  <w:txbxContent>
                    <w:p w:rsidR="00E4192E" w:rsidRPr="00E4192E" w:rsidRDefault="00E4192E" w:rsidP="00E419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E4192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Introduction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5F47" w:rsidRDefault="00AC5F47" w:rsidP="00E4192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4192E" w:rsidRDefault="00E4192E" w:rsidP="00AE2EA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52030" w:rsidRDefault="00E52030" w:rsidP="00AE2EAE">
      <w:pPr>
        <w:spacing w:after="0" w:line="216" w:lineRule="auto"/>
        <w:ind w:left="648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ZW"/>
          <w14:ligatures w14:val="none"/>
        </w:rPr>
      </w:pPr>
      <w:r w:rsidRPr="00E5203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ZW"/>
          <w14:ligatures w14:val="none"/>
        </w:rPr>
        <w:t xml:space="preserve">Our group aimed to identify a key area for improvement in local healthcare services, focusing specifically on the operations and patient experiences at Flex Private Clinic, a small clinic in Bulawayo near </w:t>
      </w:r>
      <w:proofErr w:type="spellStart"/>
      <w:r w:rsidRPr="00E5203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ZW"/>
          <w14:ligatures w14:val="none"/>
        </w:rPr>
        <w:t>Luveve</w:t>
      </w:r>
      <w:proofErr w:type="spellEnd"/>
      <w:r w:rsidRPr="00E5203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ZW"/>
          <w14:ligatures w14:val="none"/>
        </w:rPr>
        <w:t>.</w:t>
      </w:r>
    </w:p>
    <w:p w:rsidR="00E52030" w:rsidRPr="00E52030" w:rsidRDefault="00E52030" w:rsidP="00AE2EAE">
      <w:pPr>
        <w:spacing w:after="0" w:line="216" w:lineRule="auto"/>
        <w:ind w:left="648"/>
        <w:contextualSpacing/>
        <w:rPr>
          <w:rFonts w:ascii="Times New Roman" w:eastAsia="Times New Roman" w:hAnsi="Times New Roman" w:cs="Times New Roman"/>
          <w:color w:val="9E3611"/>
          <w:kern w:val="0"/>
          <w:sz w:val="28"/>
          <w:szCs w:val="28"/>
          <w:lang w:eastAsia="en-ZW"/>
          <w14:ligatures w14:val="none"/>
        </w:rPr>
      </w:pPr>
    </w:p>
    <w:p w:rsidR="00E52030" w:rsidRPr="00E52030" w:rsidRDefault="00E52030" w:rsidP="00AE2EAE">
      <w:pPr>
        <w:spacing w:after="0" w:line="216" w:lineRule="auto"/>
        <w:ind w:left="648"/>
        <w:contextualSpacing/>
        <w:rPr>
          <w:rFonts w:ascii="Times New Roman" w:eastAsia="Times New Roman" w:hAnsi="Times New Roman" w:cs="Times New Roman"/>
          <w:color w:val="9E3611"/>
          <w:kern w:val="0"/>
          <w:sz w:val="28"/>
          <w:szCs w:val="28"/>
          <w:lang w:eastAsia="en-ZW"/>
          <w14:ligatures w14:val="none"/>
        </w:rPr>
      </w:pPr>
      <w:r w:rsidRPr="00E5203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ZW"/>
          <w14:ligatures w14:val="none"/>
        </w:rPr>
        <w:t>During our research, we identified Flex Private Clinic as a potential site for our study. This clinic serves the local community and presents an opportunity to enhance healthcare delivery.</w:t>
      </w:r>
    </w:p>
    <w:p w:rsidR="00E52030" w:rsidRDefault="00E52030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4192E" w:rsidRDefault="00E4192E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AC5F47" w:rsidRDefault="00AE2EAE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Problems Found:</w:t>
      </w:r>
    </w:p>
    <w:p w:rsidR="00AE2EAE" w:rsidRPr="00AE2EAE" w:rsidRDefault="00AE2EAE" w:rsidP="00AE2E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2E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Patient No-Shows and Cancellations: </w:t>
      </w:r>
      <w:r w:rsidRPr="00AE2EAE">
        <w:rPr>
          <w:rFonts w:ascii="Times New Roman" w:hAnsi="Times New Roman" w:cs="Times New Roman"/>
          <w:sz w:val="28"/>
          <w:szCs w:val="28"/>
          <w:lang w:val="en-GB"/>
        </w:rPr>
        <w:t>A high rate of patient no-show has been noticed over a period of time. Resulting in the impact revenue and resource utilization. Patients may cancel or fail to show up for appointments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AE2EAE" w:rsidRPr="00AE2EAE" w:rsidRDefault="00AE2EAE" w:rsidP="00AE2EA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E2EAE" w:rsidRPr="00AE2EAE" w:rsidRDefault="00AE2EAE" w:rsidP="00AE2E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2E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Complex Scheduling Needs: </w:t>
      </w:r>
      <w:r w:rsidRPr="00AE2EAE">
        <w:rPr>
          <w:rFonts w:ascii="Times New Roman" w:hAnsi="Times New Roman" w:cs="Times New Roman"/>
          <w:sz w:val="28"/>
          <w:szCs w:val="28"/>
          <w:lang w:val="en-GB"/>
        </w:rPr>
        <w:t xml:space="preserve">Managing diverse patient requirements, such as recurring appointments and specialized care, have complicated the scheduling process. </w:t>
      </w:r>
    </w:p>
    <w:p w:rsidR="00AE2EAE" w:rsidRPr="00AE2EAE" w:rsidRDefault="00AE2EAE" w:rsidP="00AE2E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2EAE" w:rsidRPr="00E4192E" w:rsidRDefault="00AE2EAE" w:rsidP="00E419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2E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Limited Staff and Resource Availability: </w:t>
      </w:r>
      <w:r w:rsidRPr="00AE2EAE">
        <w:rPr>
          <w:rFonts w:ascii="Times New Roman" w:hAnsi="Times New Roman" w:cs="Times New Roman"/>
          <w:sz w:val="28"/>
          <w:szCs w:val="28"/>
          <w:lang w:val="en-GB"/>
        </w:rPr>
        <w:t>Factors such as staff shortages, unexpected absences, can disrupt scheduling and lead to longer wait times for patients.</w:t>
      </w:r>
    </w:p>
    <w:p w:rsidR="00E4192E" w:rsidRPr="00E4192E" w:rsidRDefault="00E4192E" w:rsidP="00E419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192E" w:rsidRPr="00E4192E" w:rsidRDefault="00E4192E" w:rsidP="00E4192E">
      <w:pPr>
        <w:rPr>
          <w:rFonts w:ascii="Times New Roman" w:hAnsi="Times New Roman" w:cs="Times New Roman"/>
          <w:sz w:val="28"/>
          <w:szCs w:val="28"/>
        </w:rPr>
      </w:pPr>
    </w:p>
    <w:p w:rsidR="00AE2EAE" w:rsidRPr="00E4192E" w:rsidRDefault="00AE2EAE" w:rsidP="00AE2E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2E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Staff Burnout and Turnover: </w:t>
      </w:r>
      <w:r w:rsidRPr="00AE2EAE">
        <w:rPr>
          <w:rFonts w:ascii="Times New Roman" w:hAnsi="Times New Roman" w:cs="Times New Roman"/>
          <w:sz w:val="28"/>
          <w:szCs w:val="28"/>
          <w:lang w:val="en-GB"/>
        </w:rPr>
        <w:t>Inefficient scheduling can contribute to staff burnout, especially when employees are overworked due to scheduling gaps or high patient volumes.</w:t>
      </w:r>
    </w:p>
    <w:p w:rsidR="00E4192E" w:rsidRPr="00E4192E" w:rsidRDefault="00E4192E" w:rsidP="00E419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4192E" w:rsidRPr="00E4192E" w:rsidRDefault="00E4192E" w:rsidP="00E419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EAE" w:rsidRDefault="00AE2EAE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Solutions:</w:t>
      </w:r>
    </w:p>
    <w:p w:rsidR="00E4192E" w:rsidRPr="00E4192E" w:rsidRDefault="00E4192E" w:rsidP="00AC5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92E">
        <w:rPr>
          <w:rFonts w:ascii="Times New Roman" w:hAnsi="Times New Roman" w:cs="Times New Roman"/>
          <w:sz w:val="28"/>
          <w:szCs w:val="28"/>
          <w:lang w:val="en-US"/>
        </w:rPr>
        <w:t>Based on the problems found, 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managed to come up with these following solutions:</w:t>
      </w:r>
    </w:p>
    <w:p w:rsidR="00E4192E" w:rsidRPr="00E4192E" w:rsidRDefault="00E4192E" w:rsidP="00E419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4192E">
        <w:rPr>
          <w:rFonts w:ascii="Times New Roman" w:hAnsi="Times New Roman" w:cs="Times New Roman"/>
          <w:b/>
          <w:bCs/>
          <w:sz w:val="28"/>
          <w:szCs w:val="28"/>
          <w:lang w:val="en-GB"/>
        </w:rPr>
        <w:t>Self-Scheduling</w:t>
      </w:r>
      <w:r w:rsidRPr="00E4192E">
        <w:rPr>
          <w:rFonts w:ascii="Times New Roman" w:hAnsi="Times New Roman" w:cs="Times New Roman"/>
          <w:sz w:val="28"/>
          <w:szCs w:val="28"/>
          <w:lang w:val="en-GB"/>
        </w:rPr>
        <w:t>: Patients can book, reschedule, and cancel appointments online without needing to contact administrative staff.</w:t>
      </w:r>
    </w:p>
    <w:p w:rsidR="00E4192E" w:rsidRPr="00E4192E" w:rsidRDefault="00E4192E" w:rsidP="00E419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4192E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Automated Reminders: </w:t>
      </w:r>
      <w:r w:rsidRPr="00E4192E">
        <w:rPr>
          <w:rFonts w:ascii="Times New Roman" w:hAnsi="Times New Roman" w:cs="Times New Roman"/>
          <w:sz w:val="28"/>
          <w:szCs w:val="28"/>
          <w:lang w:val="en-GB"/>
        </w:rPr>
        <w:t>The system sends automated reminders via SMS or email to patients about their upcoming appointments. This helps reduce no-shows and ensures that patients are well-informed.</w:t>
      </w:r>
    </w:p>
    <w:p w:rsidR="00E4192E" w:rsidRPr="00E4192E" w:rsidRDefault="00E4192E" w:rsidP="00E419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419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Real-Time Availability: </w:t>
      </w:r>
      <w:r w:rsidRPr="00E4192E">
        <w:rPr>
          <w:rFonts w:ascii="Times New Roman" w:hAnsi="Times New Roman" w:cs="Times New Roman"/>
          <w:sz w:val="28"/>
          <w:szCs w:val="28"/>
          <w:lang w:val="en-GB"/>
        </w:rPr>
        <w:t>The system displays real-time availability of appointment slots, allowing patients to choose from open times that fit their schedules. This reduces the back-and-forth communication typically required to find a suitable time</w:t>
      </w:r>
    </w:p>
    <w:p w:rsidR="00E4192E" w:rsidRPr="00E4192E" w:rsidRDefault="00E4192E" w:rsidP="00E4192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419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Mobile Access: </w:t>
      </w:r>
      <w:r w:rsidRPr="00E4192E">
        <w:rPr>
          <w:rFonts w:ascii="Times New Roman" w:hAnsi="Times New Roman" w:cs="Times New Roman"/>
          <w:sz w:val="28"/>
          <w:szCs w:val="28"/>
          <w:lang w:val="en-GB"/>
        </w:rPr>
        <w:t>Patients can access the appointment system via mobile devices, allowing them to schedule appointments anytime and anywhere. This flexibility is increasingly important in today’s fast-paced environment.</w:t>
      </w:r>
    </w:p>
    <w:p w:rsidR="00AE2EAE" w:rsidRDefault="00AE2EAE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4192E" w:rsidRDefault="00E4192E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Objectives:</w:t>
      </w:r>
    </w:p>
    <w:p w:rsidR="00E4192E" w:rsidRDefault="00E4192E" w:rsidP="00AC5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92E"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compiling our research, we managed to figure out the core functions our system should </w:t>
      </w:r>
      <w:r w:rsidR="004162F4">
        <w:rPr>
          <w:rFonts w:ascii="Times New Roman" w:hAnsi="Times New Roman" w:cs="Times New Roman"/>
          <w:sz w:val="28"/>
          <w:szCs w:val="28"/>
          <w:lang w:val="en-US"/>
        </w:rPr>
        <w:t>achieve. They include the following:</w:t>
      </w:r>
    </w:p>
    <w:p w:rsidR="004162F4" w:rsidRPr="004162F4" w:rsidRDefault="004162F4" w:rsidP="004162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162F4">
        <w:rPr>
          <w:rFonts w:ascii="Times New Roman" w:hAnsi="Times New Roman" w:cs="Times New Roman"/>
          <w:b/>
          <w:bCs/>
          <w:sz w:val="28"/>
          <w:szCs w:val="28"/>
          <w:lang w:val="en-GB"/>
        </w:rPr>
        <w:t>Appointment Scheduling</w:t>
      </w:r>
      <w:r w:rsidRPr="004162F4">
        <w:rPr>
          <w:rFonts w:ascii="Times New Roman" w:hAnsi="Times New Roman" w:cs="Times New Roman"/>
          <w:sz w:val="28"/>
          <w:szCs w:val="28"/>
          <w:lang w:val="en-GB"/>
        </w:rPr>
        <w:t>: It allows patients to book, modify, or cancel appointments.</w:t>
      </w:r>
    </w:p>
    <w:p w:rsidR="004162F4" w:rsidRPr="004162F4" w:rsidRDefault="004162F4" w:rsidP="004162F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162F4">
        <w:rPr>
          <w:rFonts w:ascii="Times New Roman" w:hAnsi="Times New Roman" w:cs="Times New Roman"/>
          <w:b/>
          <w:bCs/>
          <w:sz w:val="28"/>
          <w:szCs w:val="28"/>
          <w:lang w:val="en-GB"/>
        </w:rPr>
        <w:t>Reminders and Notifications</w:t>
      </w:r>
      <w:r w:rsidRPr="004162F4">
        <w:rPr>
          <w:rFonts w:ascii="Times New Roman" w:hAnsi="Times New Roman" w:cs="Times New Roman"/>
          <w:sz w:val="28"/>
          <w:szCs w:val="28"/>
          <w:lang w:val="en-GB"/>
        </w:rPr>
        <w:t>: Send automated reminders to patients via email or SMS. Notify providers of upcoming appointments</w:t>
      </w:r>
      <w:r>
        <w:rPr>
          <w:rFonts w:ascii="Times New Roman" w:hAnsi="Times New Roman" w:cs="Times New Roman"/>
          <w:sz w:val="28"/>
          <w:szCs w:val="28"/>
          <w:lang w:val="en-GB"/>
        </w:rPr>
        <w:t>, including the ones approved.</w:t>
      </w:r>
    </w:p>
    <w:p w:rsidR="004162F4" w:rsidRPr="004162F4" w:rsidRDefault="004162F4" w:rsidP="00AC5F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162F4">
        <w:rPr>
          <w:rFonts w:ascii="Times New Roman" w:hAnsi="Times New Roman" w:cs="Times New Roman"/>
          <w:b/>
          <w:bCs/>
          <w:sz w:val="28"/>
          <w:szCs w:val="28"/>
          <w:lang w:val="en-GB"/>
        </w:rPr>
        <w:t>Reporting and Analytics</w:t>
      </w:r>
      <w:r w:rsidRPr="004162F4">
        <w:rPr>
          <w:rFonts w:ascii="Times New Roman" w:hAnsi="Times New Roman" w:cs="Times New Roman"/>
          <w:sz w:val="28"/>
          <w:szCs w:val="28"/>
          <w:lang w:val="en-GB"/>
        </w:rPr>
        <w:t>: Generate reports on appointment statistics (no-shows, cancellations). Analyse patient flow and resource utilization.</w:t>
      </w:r>
    </w:p>
    <w:p w:rsidR="004162F4" w:rsidRDefault="004162F4" w:rsidP="004162F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4162F4" w:rsidRDefault="004162F4" w:rsidP="004162F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4162F4" w:rsidRDefault="004162F4" w:rsidP="004162F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DC9EB" wp14:editId="45A7F491">
                <wp:simplePos x="0" y="0"/>
                <wp:positionH relativeFrom="margin">
                  <wp:posOffset>1524000</wp:posOffset>
                </wp:positionH>
                <wp:positionV relativeFrom="paragraph">
                  <wp:posOffset>10795</wp:posOffset>
                </wp:positionV>
                <wp:extent cx="3286125" cy="371475"/>
                <wp:effectExtent l="0" t="0" r="9525" b="9525"/>
                <wp:wrapNone/>
                <wp:docPr id="329908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2F4" w:rsidRPr="00E4192E" w:rsidRDefault="004162F4" w:rsidP="004162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Main 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C9EB" id="_x0000_s1058" style="position:absolute;margin-left:120pt;margin-top:.85pt;width:258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" fillcolor="#4472c4 [3204]" stroked="f">
                <v:fill opacity="32896f"/>
                <v:textbox>
                  <w:txbxContent>
                    <w:p w:rsidR="004162F4" w:rsidRPr="00E4192E" w:rsidRDefault="004162F4" w:rsidP="004162F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Main 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62F4" w:rsidRPr="004162F4" w:rsidRDefault="004162F4" w:rsidP="004162F4">
      <w:pPr>
        <w:rPr>
          <w:rFonts w:ascii="Times New Roman" w:hAnsi="Times New Roman" w:cs="Times New Roman"/>
          <w:sz w:val="28"/>
          <w:szCs w:val="28"/>
        </w:rPr>
      </w:pPr>
    </w:p>
    <w:p w:rsidR="004162F4" w:rsidRPr="00AE2EAE" w:rsidRDefault="004162F4" w:rsidP="004162F4">
      <w:pPr>
        <w:rPr>
          <w:rFonts w:ascii="Times New Roman" w:hAnsi="Times New Roman" w:cs="Times New Roman"/>
          <w:sz w:val="28"/>
          <w:szCs w:val="28"/>
        </w:rPr>
      </w:pPr>
      <w:r w:rsidRPr="00AE2EAE">
        <w:rPr>
          <w:rFonts w:ascii="Times New Roman" w:hAnsi="Times New Roman" w:cs="Times New Roman"/>
          <w:sz w:val="28"/>
          <w:szCs w:val="28"/>
          <w:lang w:val="en-GB"/>
        </w:rPr>
        <w:t xml:space="preserve">The primary aim of the healthcare appointment system is to enhance patient satisfaction by offering a user-friendly platform for </w:t>
      </w:r>
      <w:r w:rsidRPr="00AE2EA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scheduling appointments. </w:t>
      </w:r>
      <w:r w:rsidRPr="00AE2EAE">
        <w:rPr>
          <w:rFonts w:ascii="Times New Roman" w:hAnsi="Times New Roman" w:cs="Times New Roman"/>
          <w:sz w:val="28"/>
          <w:szCs w:val="28"/>
          <w:lang w:val="en-GB"/>
        </w:rPr>
        <w:t xml:space="preserve">By optimizing appointment scheduling, the </w:t>
      </w:r>
      <w:r w:rsidRPr="00AE2EAE">
        <w:rPr>
          <w:rFonts w:ascii="Times New Roman" w:hAnsi="Times New Roman" w:cs="Times New Roman"/>
          <w:b/>
          <w:bCs/>
          <w:sz w:val="28"/>
          <w:szCs w:val="28"/>
          <w:lang w:val="en-GB"/>
        </w:rPr>
        <w:t>system reduces waiting times</w:t>
      </w:r>
      <w:r w:rsidRPr="00AE2EAE">
        <w:rPr>
          <w:rFonts w:ascii="Times New Roman" w:hAnsi="Times New Roman" w:cs="Times New Roman"/>
          <w:sz w:val="28"/>
          <w:szCs w:val="28"/>
          <w:lang w:val="en-GB"/>
        </w:rPr>
        <w:t>, ensuring a smoother flow of patients through healthcare facilities.</w:t>
      </w:r>
    </w:p>
    <w:p w:rsidR="004162F4" w:rsidRPr="00E4192E" w:rsidRDefault="004162F4" w:rsidP="00AC5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F47" w:rsidRDefault="004162F4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System </w:t>
      </w:r>
      <w:r w:rsidR="00AC5F47" w:rsidRPr="00AC5F47">
        <w:rPr>
          <w:rFonts w:ascii="Times New Roman" w:hAnsi="Times New Roman" w:cs="Times New Roman"/>
          <w:sz w:val="32"/>
          <w:szCs w:val="32"/>
          <w:u w:val="single"/>
          <w:lang w:val="en-US"/>
        </w:rPr>
        <w:t>Requirements</w:t>
      </w:r>
      <w:r w:rsidR="00AC5F47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:rsidR="00E52030" w:rsidRPr="00E52030" w:rsidRDefault="00E52030" w:rsidP="00E5203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</w:pPr>
      <w:r w:rsidRPr="00E520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ZW"/>
          <w14:ligatures w14:val="none"/>
        </w:rPr>
        <w:t>Appointment Scheduling</w:t>
      </w:r>
      <w:r w:rsidRPr="00E52030"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  <w:t xml:space="preserve">: Patients should be able to book, modify, or cancel appointments easily. </w:t>
      </w:r>
    </w:p>
    <w:p w:rsidR="00E52030" w:rsidRPr="00E52030" w:rsidRDefault="00E52030" w:rsidP="00E5203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</w:pPr>
      <w:r w:rsidRPr="00E520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ZW"/>
          <w14:ligatures w14:val="none"/>
        </w:rPr>
        <w:t>Reminders and Notifications</w:t>
      </w:r>
      <w:r w:rsidRPr="00E52030"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  <w:t xml:space="preserve">: The system should send automated reminders via email or SMS to patients and notify providers of upcoming appointments. </w:t>
      </w:r>
    </w:p>
    <w:p w:rsidR="00E6125E" w:rsidRPr="004162F4" w:rsidRDefault="00E52030" w:rsidP="004162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520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ZW"/>
          <w14:ligatures w14:val="none"/>
        </w:rPr>
        <w:t>Reporting and Analytics</w:t>
      </w:r>
      <w:r w:rsidRPr="00E52030"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  <w:t xml:space="preserve">: The ability to generate reports on appointment statistics (e.g., no-shows, cancellations) and </w:t>
      </w:r>
      <w:r w:rsidRPr="00E52030"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  <w:t>analyse</w:t>
      </w:r>
      <w:r w:rsidRPr="00E52030"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  <w:t xml:space="preserve"> patient flow</w:t>
      </w:r>
      <w:r w:rsidR="004162F4">
        <w:rPr>
          <w:rFonts w:ascii="Times New Roman" w:eastAsia="Times New Roman" w:hAnsi="Times New Roman" w:cs="Times New Roman"/>
          <w:kern w:val="0"/>
          <w:sz w:val="28"/>
          <w:szCs w:val="28"/>
          <w:lang w:eastAsia="en-ZW"/>
          <w14:ligatures w14:val="none"/>
        </w:rPr>
        <w:t>.</w:t>
      </w:r>
    </w:p>
    <w:p w:rsidR="004162F4" w:rsidRPr="004162F4" w:rsidRDefault="004E1734" w:rsidP="004162F4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3FD7C" wp14:editId="069048D4">
                <wp:simplePos x="0" y="0"/>
                <wp:positionH relativeFrom="margin">
                  <wp:posOffset>1276350</wp:posOffset>
                </wp:positionH>
                <wp:positionV relativeFrom="paragraph">
                  <wp:posOffset>-1270</wp:posOffset>
                </wp:positionV>
                <wp:extent cx="3562350" cy="333375"/>
                <wp:effectExtent l="0" t="0" r="0" b="9525"/>
                <wp:wrapNone/>
                <wp:docPr id="2052102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734" w:rsidRPr="00E4192E" w:rsidRDefault="004E1734" w:rsidP="004E17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FD7C" id="_x0000_s1059" style="position:absolute;left:0;text-align:left;margin-left:100.5pt;margin-top:-.1pt;width:280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" fillcolor="#4472c4 [3204]" stroked="f">
                <v:fill opacity="32896f"/>
                <v:textbox>
                  <w:txbxContent>
                    <w:p w:rsidR="004E1734" w:rsidRPr="00E4192E" w:rsidRDefault="004E1734" w:rsidP="004E173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SCRUM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2EAE" w:rsidRPr="00AE2EAE" w:rsidRDefault="00AE2EAE" w:rsidP="00AE2EA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7E7B7D" w:rsidRDefault="004E1734" w:rsidP="00E52030">
      <w:p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sz w:val="28"/>
          <w:szCs w:val="28"/>
        </w:rPr>
        <w:t>Scrum is an Agile framework designed to facilitate project management and improve collaboration among teams.</w:t>
      </w:r>
      <w:r w:rsidRPr="004E173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4E1734">
        <w:rPr>
          <w:rFonts w:ascii="Times New Roman" w:hAnsi="Times New Roman" w:cs="Times New Roman"/>
          <w:sz w:val="28"/>
          <w:szCs w:val="28"/>
        </w:rPr>
        <w:t>is a structured yet flexible framework that enhances project management through collaboration, iterative progress, and continuous improvement, making it particularly suitable for complex environments like healthcare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734" w:rsidRDefault="004E1734" w:rsidP="00E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be the methodology we will be implementing during the whole SDLC (System development life cycle).</w:t>
      </w:r>
    </w:p>
    <w:p w:rsidR="004E1734" w:rsidRDefault="004E1734" w:rsidP="00E52030">
      <w:pPr>
        <w:rPr>
          <w:rFonts w:ascii="Times New Roman" w:hAnsi="Times New Roman" w:cs="Times New Roman"/>
          <w:sz w:val="28"/>
          <w:szCs w:val="28"/>
        </w:rPr>
      </w:pPr>
    </w:p>
    <w:p w:rsidR="004E1734" w:rsidRPr="00B82863" w:rsidRDefault="004E1734" w:rsidP="00E5203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82863">
        <w:rPr>
          <w:rFonts w:ascii="Times New Roman" w:hAnsi="Times New Roman" w:cs="Times New Roman"/>
          <w:sz w:val="32"/>
          <w:szCs w:val="32"/>
          <w:u w:val="single"/>
        </w:rPr>
        <w:t>Key Components of SCRUM:</w:t>
      </w:r>
    </w:p>
    <w:p w:rsidR="004E1734" w:rsidRPr="004E1734" w:rsidRDefault="004E1734" w:rsidP="004E17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82863">
        <w:rPr>
          <w:rFonts w:ascii="Times New Roman" w:hAnsi="Times New Roman" w:cs="Times New Roman"/>
          <w:b/>
          <w:bCs/>
          <w:sz w:val="28"/>
          <w:szCs w:val="28"/>
        </w:rPr>
        <w:t>Sp</w:t>
      </w:r>
      <w:r w:rsidRPr="004E173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82863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4E173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B82863" w:rsidRPr="00B82863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Pr="004E1734">
        <w:rPr>
          <w:rFonts w:ascii="Times New Roman" w:hAnsi="Times New Roman" w:cs="Times New Roman"/>
          <w:sz w:val="28"/>
          <w:szCs w:val="28"/>
        </w:rPr>
        <w:t xml:space="preserve"> iterative cycles called sprints, typically lasting between one to four weeks. Each sprint focuses on delivering a specific set of features or improvements.</w:t>
      </w:r>
    </w:p>
    <w:p w:rsidR="004E1734" w:rsidRPr="004E1734" w:rsidRDefault="004E1734" w:rsidP="004E17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Roles</w:t>
      </w:r>
      <w:r w:rsidRPr="004E1734">
        <w:rPr>
          <w:rFonts w:ascii="Times New Roman" w:hAnsi="Times New Roman" w:cs="Times New Roman"/>
          <w:sz w:val="28"/>
          <w:szCs w:val="28"/>
        </w:rPr>
        <w:t>:</w:t>
      </w:r>
    </w:p>
    <w:p w:rsidR="00B82863" w:rsidRDefault="004E1734" w:rsidP="006E64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Product Owner</w:t>
      </w:r>
      <w:r w:rsidRPr="004E1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1734" w:rsidRPr="004E1734" w:rsidRDefault="004E1734" w:rsidP="006E64F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Scrum Master</w:t>
      </w:r>
      <w:r w:rsidRPr="004E1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1734" w:rsidRPr="004E1734" w:rsidRDefault="004E1734" w:rsidP="004E173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Development Team</w:t>
      </w:r>
    </w:p>
    <w:p w:rsidR="004E1734" w:rsidRPr="004E1734" w:rsidRDefault="004E1734" w:rsidP="004E17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Artifacts</w:t>
      </w:r>
      <w:r w:rsidRPr="004E1734">
        <w:rPr>
          <w:rFonts w:ascii="Times New Roman" w:hAnsi="Times New Roman" w:cs="Times New Roman"/>
          <w:sz w:val="28"/>
          <w:szCs w:val="28"/>
        </w:rPr>
        <w:t>:</w:t>
      </w:r>
    </w:p>
    <w:p w:rsidR="004E1734" w:rsidRPr="004E1734" w:rsidRDefault="004E1734" w:rsidP="004E173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  <w:r w:rsidRPr="004E1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82863" w:rsidRDefault="004E1734" w:rsidP="00027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Sprint Backlog</w:t>
      </w:r>
      <w:r w:rsidRPr="004E1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1734" w:rsidRPr="004E1734" w:rsidRDefault="004E1734" w:rsidP="00027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Increment</w:t>
      </w:r>
      <w:r w:rsidRPr="004E1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1734" w:rsidRPr="004E1734" w:rsidRDefault="004E1734" w:rsidP="004E173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Ceremonies</w:t>
      </w:r>
      <w:r w:rsidRPr="004E1734">
        <w:rPr>
          <w:rFonts w:ascii="Times New Roman" w:hAnsi="Times New Roman" w:cs="Times New Roman"/>
          <w:sz w:val="28"/>
          <w:szCs w:val="28"/>
        </w:rPr>
        <w:t>:</w:t>
      </w:r>
    </w:p>
    <w:p w:rsidR="004E1734" w:rsidRPr="004E1734" w:rsidRDefault="004E1734" w:rsidP="004E173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Sprint Planning</w:t>
      </w:r>
    </w:p>
    <w:p w:rsidR="004E1734" w:rsidRPr="004E1734" w:rsidRDefault="004E1734" w:rsidP="004E1734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Daily Stand-ups</w:t>
      </w:r>
      <w:r w:rsidRPr="004E1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863" w:rsidRDefault="004E1734" w:rsidP="000C03F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Sprint Review</w:t>
      </w:r>
      <w:r w:rsidRPr="004E17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1734" w:rsidRPr="00B82863" w:rsidRDefault="004E1734" w:rsidP="000C03FC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Sprint Retrospective</w:t>
      </w:r>
    </w:p>
    <w:p w:rsidR="00B82863" w:rsidRPr="004E1734" w:rsidRDefault="00B82863" w:rsidP="00B82863">
      <w:pPr>
        <w:rPr>
          <w:rFonts w:ascii="Times New Roman" w:hAnsi="Times New Roman" w:cs="Times New Roman"/>
          <w:sz w:val="28"/>
          <w:szCs w:val="28"/>
        </w:rPr>
      </w:pPr>
    </w:p>
    <w:p w:rsidR="004E1734" w:rsidRPr="004E1734" w:rsidRDefault="004E1734" w:rsidP="004E1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Benefits of Scrum in Healthcare</w:t>
      </w:r>
      <w:r w:rsidR="00B82863">
        <w:rPr>
          <w:rFonts w:ascii="Times New Roman" w:hAnsi="Times New Roman" w:cs="Times New Roman"/>
          <w:b/>
          <w:bCs/>
          <w:sz w:val="28"/>
          <w:szCs w:val="28"/>
        </w:rPr>
        <w:t xml:space="preserve"> Appointment System</w:t>
      </w:r>
    </w:p>
    <w:p w:rsidR="004E1734" w:rsidRPr="004E1734" w:rsidRDefault="004E1734" w:rsidP="004E17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Improved Patient Care</w:t>
      </w:r>
      <w:r w:rsidRPr="004E1734">
        <w:rPr>
          <w:rFonts w:ascii="Times New Roman" w:hAnsi="Times New Roman" w:cs="Times New Roman"/>
          <w:sz w:val="28"/>
          <w:szCs w:val="28"/>
        </w:rPr>
        <w:t>: By enabling faster implementation of solutions, Scrum helps healthcare organizations respond more effectively to patient needs.</w:t>
      </w:r>
    </w:p>
    <w:p w:rsidR="004E1734" w:rsidRPr="004E1734" w:rsidRDefault="004E1734" w:rsidP="004E173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Regulatory Compliance</w:t>
      </w:r>
      <w:r w:rsidRPr="004E1734">
        <w:rPr>
          <w:rFonts w:ascii="Times New Roman" w:hAnsi="Times New Roman" w:cs="Times New Roman"/>
          <w:sz w:val="28"/>
          <w:szCs w:val="28"/>
        </w:rPr>
        <w:t>: The iterative nature of Scrum allows teams to adapt quickly to changes in healthcare regulations.</w:t>
      </w:r>
    </w:p>
    <w:p w:rsidR="00B82863" w:rsidRDefault="004E1734" w:rsidP="000D3C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Increased Efficiency</w:t>
      </w:r>
      <w:r w:rsidRPr="004E1734">
        <w:rPr>
          <w:rFonts w:ascii="Times New Roman" w:hAnsi="Times New Roman" w:cs="Times New Roman"/>
          <w:sz w:val="28"/>
          <w:szCs w:val="28"/>
        </w:rPr>
        <w:t>: Scrum reduces administrative bottlenecks and streamlines workflows</w:t>
      </w:r>
      <w:r w:rsidR="00B82863">
        <w:rPr>
          <w:rFonts w:ascii="Times New Roman" w:hAnsi="Times New Roman" w:cs="Times New Roman"/>
          <w:sz w:val="28"/>
          <w:szCs w:val="28"/>
        </w:rPr>
        <w:t>.</w:t>
      </w:r>
    </w:p>
    <w:p w:rsidR="004E1734" w:rsidRDefault="004E1734" w:rsidP="000D3C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1734">
        <w:rPr>
          <w:rFonts w:ascii="Times New Roman" w:hAnsi="Times New Roman" w:cs="Times New Roman"/>
          <w:b/>
          <w:bCs/>
          <w:sz w:val="28"/>
          <w:szCs w:val="28"/>
        </w:rPr>
        <w:t>Enhanced Collaboration</w:t>
      </w:r>
      <w:r w:rsidRPr="004E1734">
        <w:rPr>
          <w:rFonts w:ascii="Times New Roman" w:hAnsi="Times New Roman" w:cs="Times New Roman"/>
          <w:sz w:val="28"/>
          <w:szCs w:val="28"/>
        </w:rPr>
        <w:t>: It fosters teamwork among diverse stakeholders, including medical staff and IT teams, leading to better project outcomes</w:t>
      </w:r>
      <w:r w:rsidR="00B82863">
        <w:rPr>
          <w:rFonts w:ascii="Times New Roman" w:hAnsi="Times New Roman" w:cs="Times New Roman"/>
          <w:sz w:val="28"/>
          <w:szCs w:val="28"/>
        </w:rPr>
        <w:t>.</w:t>
      </w:r>
    </w:p>
    <w:p w:rsidR="00B82863" w:rsidRDefault="00B82863" w:rsidP="00B82863">
      <w:pPr>
        <w:rPr>
          <w:rFonts w:ascii="Times New Roman" w:hAnsi="Times New Roman" w:cs="Times New Roman"/>
          <w:sz w:val="28"/>
          <w:szCs w:val="28"/>
        </w:rPr>
      </w:pPr>
    </w:p>
    <w:p w:rsidR="00B82863" w:rsidRPr="004E1734" w:rsidRDefault="00B82863" w:rsidP="00B82863">
      <w:pPr>
        <w:rPr>
          <w:rFonts w:ascii="Times New Roman" w:hAnsi="Times New Roman" w:cs="Times New Roman"/>
          <w:sz w:val="28"/>
          <w:szCs w:val="28"/>
        </w:rPr>
      </w:pPr>
    </w:p>
    <w:p w:rsidR="004E1734" w:rsidRPr="004E1734" w:rsidRDefault="004E1734" w:rsidP="00E520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125E" w:rsidRPr="00E6125E" w:rsidRDefault="00E6125E" w:rsidP="00E5203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52030" w:rsidRPr="00E52030" w:rsidRDefault="00E52030" w:rsidP="00E5203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52030" w:rsidRDefault="00E52030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AC5F47" w:rsidRPr="00AC5F47" w:rsidRDefault="00AC5F47" w:rsidP="00AC5F4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AC5F47" w:rsidRPr="00AC5F47" w:rsidSect="00AC5F4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546C" w:rsidRDefault="005B546C" w:rsidP="00E52030">
      <w:pPr>
        <w:spacing w:after="0" w:line="240" w:lineRule="auto"/>
      </w:pPr>
      <w:r>
        <w:separator/>
      </w:r>
    </w:p>
  </w:endnote>
  <w:endnote w:type="continuationSeparator" w:id="0">
    <w:p w:rsidR="005B546C" w:rsidRDefault="005B546C" w:rsidP="00E5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8545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2030" w:rsidRDefault="00E520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2030" w:rsidRDefault="00E52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546C" w:rsidRDefault="005B546C" w:rsidP="00E52030">
      <w:pPr>
        <w:spacing w:after="0" w:line="240" w:lineRule="auto"/>
      </w:pPr>
      <w:r>
        <w:separator/>
      </w:r>
    </w:p>
  </w:footnote>
  <w:footnote w:type="continuationSeparator" w:id="0">
    <w:p w:rsidR="005B546C" w:rsidRDefault="005B546C" w:rsidP="00E5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52030" w:rsidRDefault="00E5203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left</wp:align>
              </wp:positionH>
              <wp:positionV relativeFrom="page">
                <wp:posOffset>5080</wp:posOffset>
              </wp:positionV>
              <wp:extent cx="5950039" cy="270457"/>
              <wp:effectExtent l="0" t="0" r="2540" b="190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52030" w:rsidRPr="00AE2EAE" w:rsidRDefault="00E52030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</w:pPr>
                              <w:r w:rsidRPr="00AE2EA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t>Health Appointment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00" o:spid="_x0000_s1060" style="position:absolute;margin-left:0;margin-top:.4pt;width:468.5pt;height:21.3pt;z-index:-251657216;visibility:visible;mso-wrap-style:square;mso-width-percent:1000;mso-height-percent:27;mso-wrap-distance-left:9.35pt;mso-wrap-distance-top:0;mso-wrap-distance-right:9.35pt;mso-wrap-distance-bottom:0;mso-position-horizontal:left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52030" w:rsidRPr="00AE2EAE" w:rsidRDefault="00E52030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</w:rPr>
                        </w:pPr>
                        <w:r w:rsidRPr="00AE2EA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</w:rPr>
                          <w:t>Health Appointment System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318"/>
    <w:multiLevelType w:val="hybridMultilevel"/>
    <w:tmpl w:val="A184AEFE"/>
    <w:lvl w:ilvl="0" w:tplc="F490F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AA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04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0C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67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2C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82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4C9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6F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E05"/>
    <w:multiLevelType w:val="hybridMultilevel"/>
    <w:tmpl w:val="4CB6457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1460"/>
    <w:multiLevelType w:val="hybridMultilevel"/>
    <w:tmpl w:val="969C4D18"/>
    <w:lvl w:ilvl="0" w:tplc="0980B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08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165D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D0F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074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7E6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F3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811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AA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D2051"/>
    <w:multiLevelType w:val="multilevel"/>
    <w:tmpl w:val="DD9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3180B"/>
    <w:multiLevelType w:val="hybridMultilevel"/>
    <w:tmpl w:val="490CA29A"/>
    <w:lvl w:ilvl="0" w:tplc="57C8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C2A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CF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80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E0B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2EB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5C6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84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74B83"/>
    <w:multiLevelType w:val="hybridMultilevel"/>
    <w:tmpl w:val="3B06DF3C"/>
    <w:lvl w:ilvl="0" w:tplc="C6428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EF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CE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00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83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1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521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A8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358C2"/>
    <w:multiLevelType w:val="hybridMultilevel"/>
    <w:tmpl w:val="6106BA92"/>
    <w:lvl w:ilvl="0" w:tplc="3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00FDD"/>
    <w:multiLevelType w:val="multilevel"/>
    <w:tmpl w:val="98B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31068"/>
    <w:multiLevelType w:val="hybridMultilevel"/>
    <w:tmpl w:val="26B8B5E2"/>
    <w:lvl w:ilvl="0" w:tplc="537AF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CE2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FCF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00E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1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80F5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2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0090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8C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E6CC1"/>
    <w:multiLevelType w:val="hybridMultilevel"/>
    <w:tmpl w:val="06122C0C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3C3A"/>
    <w:multiLevelType w:val="hybridMultilevel"/>
    <w:tmpl w:val="9E60709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92EC9"/>
    <w:multiLevelType w:val="hybridMultilevel"/>
    <w:tmpl w:val="07B28D0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606069">
    <w:abstractNumId w:val="0"/>
  </w:num>
  <w:num w:numId="2" w16cid:durableId="1293053501">
    <w:abstractNumId w:val="10"/>
  </w:num>
  <w:num w:numId="3" w16cid:durableId="431246284">
    <w:abstractNumId w:val="1"/>
  </w:num>
  <w:num w:numId="4" w16cid:durableId="368117299">
    <w:abstractNumId w:val="11"/>
  </w:num>
  <w:num w:numId="5" w16cid:durableId="774984690">
    <w:abstractNumId w:val="6"/>
  </w:num>
  <w:num w:numId="6" w16cid:durableId="653531809">
    <w:abstractNumId w:val="9"/>
  </w:num>
  <w:num w:numId="7" w16cid:durableId="1153065555">
    <w:abstractNumId w:val="4"/>
  </w:num>
  <w:num w:numId="8" w16cid:durableId="614213597">
    <w:abstractNumId w:val="2"/>
  </w:num>
  <w:num w:numId="9" w16cid:durableId="1659577030">
    <w:abstractNumId w:val="8"/>
  </w:num>
  <w:num w:numId="10" w16cid:durableId="1059354933">
    <w:abstractNumId w:val="5"/>
  </w:num>
  <w:num w:numId="11" w16cid:durableId="522091765">
    <w:abstractNumId w:val="7"/>
  </w:num>
  <w:num w:numId="12" w16cid:durableId="336539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81"/>
    <w:rsid w:val="004162F4"/>
    <w:rsid w:val="004E1734"/>
    <w:rsid w:val="00586A5D"/>
    <w:rsid w:val="005B546C"/>
    <w:rsid w:val="007A2F9C"/>
    <w:rsid w:val="007E7B7D"/>
    <w:rsid w:val="00965D47"/>
    <w:rsid w:val="00A02881"/>
    <w:rsid w:val="00AC5F47"/>
    <w:rsid w:val="00AD66F4"/>
    <w:rsid w:val="00AE2EAE"/>
    <w:rsid w:val="00B82863"/>
    <w:rsid w:val="00D452D7"/>
    <w:rsid w:val="00E4192E"/>
    <w:rsid w:val="00E52030"/>
    <w:rsid w:val="00E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39AEE"/>
  <w15:chartTrackingRefBased/>
  <w15:docId w15:val="{DC5876ED-8492-4487-9A67-8413E9F1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88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5F4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5F4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030"/>
  </w:style>
  <w:style w:type="paragraph" w:styleId="Footer">
    <w:name w:val="footer"/>
    <w:basedOn w:val="Normal"/>
    <w:link w:val="FooterChar"/>
    <w:uiPriority w:val="99"/>
    <w:unhideWhenUsed/>
    <w:rsid w:val="00E5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030"/>
  </w:style>
  <w:style w:type="character" w:styleId="Strong">
    <w:name w:val="Strong"/>
    <w:basedOn w:val="DefaultParagraphFont"/>
    <w:uiPriority w:val="22"/>
    <w:qFormat/>
    <w:rsid w:val="00E52030"/>
    <w:rPr>
      <w:b/>
      <w:bCs/>
    </w:rPr>
  </w:style>
  <w:style w:type="table" w:styleId="TableGrid">
    <w:name w:val="Table Grid"/>
    <w:basedOn w:val="TableNormal"/>
    <w:uiPriority w:val="39"/>
    <w:rsid w:val="00AE2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1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8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4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8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6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53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7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0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0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8AE39-FB26-42DF-849F-D26F0DEE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 Clinic pvt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Appointment System</dc:title>
  <dc:subject/>
  <dc:creator>ashwin bhatasara</dc:creator>
  <cp:keywords/>
  <dc:description/>
  <cp:lastModifiedBy>ashwin bhatasara</cp:lastModifiedBy>
  <cp:revision>2</cp:revision>
  <dcterms:created xsi:type="dcterms:W3CDTF">2025-04-23T03:29:00Z</dcterms:created>
  <dcterms:modified xsi:type="dcterms:W3CDTF">2025-04-23T05:13:00Z</dcterms:modified>
</cp:coreProperties>
</file>