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C5C96" w14:textId="15FC2900" w:rsidR="00DA45BE" w:rsidRPr="00DA45BE" w:rsidRDefault="00DA45BE" w:rsidP="00DA45BE">
      <w:pPr>
        <w:jc w:val="center"/>
        <w:rPr>
          <w:rFonts w:cstheme="minorHAnsi"/>
          <w:b/>
          <w:bCs/>
          <w:sz w:val="48"/>
          <w:szCs w:val="48"/>
        </w:rPr>
      </w:pPr>
      <w:r w:rsidRPr="00461E00">
        <w:rPr>
          <w:rFonts w:cstheme="minorHAnsi"/>
          <w:b/>
          <w:bCs/>
          <w:sz w:val="48"/>
          <w:szCs w:val="48"/>
        </w:rPr>
        <w:t>IT25</w:t>
      </w:r>
      <w:r>
        <w:rPr>
          <w:rFonts w:cstheme="minorHAnsi"/>
          <w:b/>
          <w:bCs/>
          <w:sz w:val="48"/>
          <w:szCs w:val="48"/>
        </w:rPr>
        <w:t>3</w:t>
      </w:r>
      <w:r w:rsidRPr="00461E00">
        <w:rPr>
          <w:rFonts w:cstheme="minorHAnsi"/>
          <w:b/>
          <w:bCs/>
          <w:sz w:val="48"/>
          <w:szCs w:val="48"/>
        </w:rPr>
        <w:t xml:space="preserve"> </w:t>
      </w:r>
      <w:r>
        <w:rPr>
          <w:rFonts w:cstheme="minorHAnsi"/>
          <w:b/>
          <w:bCs/>
          <w:sz w:val="48"/>
          <w:szCs w:val="48"/>
        </w:rPr>
        <w:t>Operating System Assignment</w:t>
      </w:r>
    </w:p>
    <w:p w14:paraId="4628BE29" w14:textId="77777777" w:rsidR="00DA45BE" w:rsidRPr="00461E00" w:rsidRDefault="00DA45BE" w:rsidP="00DA45BE">
      <w:pPr>
        <w:rPr>
          <w:rFonts w:cstheme="minorHAnsi"/>
          <w:sz w:val="28"/>
          <w:szCs w:val="28"/>
        </w:rPr>
      </w:pPr>
      <w:r w:rsidRPr="00461E00">
        <w:rPr>
          <w:rFonts w:cstheme="minorHAnsi"/>
          <w:b/>
          <w:bCs/>
          <w:sz w:val="28"/>
          <w:szCs w:val="28"/>
        </w:rPr>
        <w:t>Name:</w:t>
      </w:r>
      <w:r w:rsidRPr="00461E00">
        <w:rPr>
          <w:rFonts w:cstheme="minorHAnsi"/>
          <w:sz w:val="28"/>
          <w:szCs w:val="28"/>
        </w:rPr>
        <w:t xml:space="preserve"> Niraj Nandish</w:t>
      </w:r>
    </w:p>
    <w:p w14:paraId="2413F24E" w14:textId="77777777" w:rsidR="00DA45BE" w:rsidRDefault="00DA45BE" w:rsidP="00DA45BE">
      <w:pPr>
        <w:rPr>
          <w:rFonts w:cstheme="minorHAnsi"/>
          <w:sz w:val="28"/>
          <w:szCs w:val="28"/>
        </w:rPr>
      </w:pPr>
      <w:r w:rsidRPr="00461E00">
        <w:rPr>
          <w:rFonts w:cstheme="minorHAnsi"/>
          <w:b/>
          <w:bCs/>
          <w:sz w:val="28"/>
          <w:szCs w:val="28"/>
        </w:rPr>
        <w:t>Roll No:</w:t>
      </w:r>
      <w:r w:rsidRPr="00461E00">
        <w:rPr>
          <w:rFonts w:cstheme="minorHAnsi"/>
          <w:sz w:val="28"/>
          <w:szCs w:val="28"/>
        </w:rPr>
        <w:t xml:space="preserve"> 191IT234</w:t>
      </w:r>
    </w:p>
    <w:p w14:paraId="5FD4C91E" w14:textId="0BB0CF8C" w:rsidR="002279F1" w:rsidRDefault="00DA45BE" w:rsidP="00DA45BE"/>
    <w:p w14:paraId="1916D81F" w14:textId="3E7D16D9" w:rsidR="00DA45BE" w:rsidRPr="00DA45BE" w:rsidRDefault="00DA45BE" w:rsidP="00DA45BE">
      <w:pPr>
        <w:rPr>
          <w:sz w:val="28"/>
          <w:szCs w:val="28"/>
        </w:rPr>
      </w:pPr>
      <w:r>
        <w:rPr>
          <w:sz w:val="28"/>
          <w:szCs w:val="28"/>
        </w:rPr>
        <w:t>First Come First Serve</w:t>
      </w:r>
    </w:p>
    <w:p w14:paraId="56F981B2" w14:textId="0FA36D9D" w:rsidR="00DA45BE" w:rsidRDefault="00DA45BE" w:rsidP="00DA45B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D8B599" wp14:editId="31819AC5">
            <wp:extent cx="4775200" cy="6146297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175" cy="615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6587" w14:textId="69DED869" w:rsidR="00DA45BE" w:rsidRDefault="00DA45BE" w:rsidP="00DA45BE">
      <w:pPr>
        <w:rPr>
          <w:sz w:val="28"/>
          <w:szCs w:val="28"/>
        </w:rPr>
      </w:pPr>
      <w:r>
        <w:rPr>
          <w:sz w:val="28"/>
          <w:szCs w:val="28"/>
        </w:rPr>
        <w:lastRenderedPageBreak/>
        <w:t>Shortest Job First Non-Preemptive</w:t>
      </w:r>
    </w:p>
    <w:p w14:paraId="3B741B0C" w14:textId="25212AD5" w:rsidR="00DA45BE" w:rsidRDefault="00DA45BE" w:rsidP="00DA45BE">
      <w:pPr>
        <w:rPr>
          <w:sz w:val="28"/>
          <w:szCs w:val="28"/>
        </w:rPr>
      </w:pPr>
    </w:p>
    <w:p w14:paraId="0474FC6F" w14:textId="3600A09C" w:rsidR="00DA45BE" w:rsidRDefault="00DA45BE" w:rsidP="00DA45B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550280" wp14:editId="26FC6D90">
            <wp:extent cx="5981700" cy="7428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511" cy="744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E5DCF" w14:textId="5E09AB35" w:rsidR="00DA45BE" w:rsidRDefault="00DA45BE" w:rsidP="00DA45BE">
      <w:pPr>
        <w:rPr>
          <w:sz w:val="28"/>
          <w:szCs w:val="28"/>
        </w:rPr>
      </w:pPr>
      <w:r>
        <w:rPr>
          <w:sz w:val="28"/>
          <w:szCs w:val="28"/>
        </w:rPr>
        <w:lastRenderedPageBreak/>
        <w:t>Shortest Job First Preemptive</w:t>
      </w:r>
    </w:p>
    <w:p w14:paraId="33F9F63B" w14:textId="17681771" w:rsidR="00DA45BE" w:rsidRDefault="00DA45BE" w:rsidP="00DA45BE">
      <w:pPr>
        <w:rPr>
          <w:sz w:val="28"/>
          <w:szCs w:val="28"/>
        </w:rPr>
      </w:pPr>
    </w:p>
    <w:p w14:paraId="0F581402" w14:textId="40EE2A2F" w:rsidR="00DA45BE" w:rsidRDefault="00DA45BE" w:rsidP="00DA45B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8A9A412" wp14:editId="63E77130">
            <wp:extent cx="5575300" cy="749987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296" cy="751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2E8F" w14:textId="4FCC45EA" w:rsidR="00DA45BE" w:rsidRDefault="00DA45BE" w:rsidP="00DA45BE">
      <w:pPr>
        <w:rPr>
          <w:sz w:val="28"/>
          <w:szCs w:val="28"/>
        </w:rPr>
      </w:pPr>
      <w:r>
        <w:rPr>
          <w:sz w:val="28"/>
          <w:szCs w:val="28"/>
        </w:rPr>
        <w:lastRenderedPageBreak/>
        <w:t>Round Robin</w:t>
      </w:r>
    </w:p>
    <w:p w14:paraId="6AA30F53" w14:textId="0C8FE3E2" w:rsidR="00DA45BE" w:rsidRDefault="00DA45BE" w:rsidP="00DA45BE">
      <w:pPr>
        <w:rPr>
          <w:sz w:val="28"/>
          <w:szCs w:val="28"/>
        </w:rPr>
      </w:pPr>
    </w:p>
    <w:p w14:paraId="07260AD4" w14:textId="678648B6" w:rsidR="00DA45BE" w:rsidRDefault="00DA45BE" w:rsidP="00DA45B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58C6C94" wp14:editId="53045038">
            <wp:extent cx="5524500" cy="74315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716" cy="744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5C30" w14:textId="3692DFE2" w:rsidR="00DA45BE" w:rsidRDefault="00DA45BE" w:rsidP="00DA45B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Producer Consumer using </w:t>
      </w:r>
      <w:proofErr w:type="gramStart"/>
      <w:r>
        <w:rPr>
          <w:sz w:val="28"/>
          <w:szCs w:val="28"/>
        </w:rPr>
        <w:t>Semaphores</w:t>
      </w:r>
      <w:proofErr w:type="gramEnd"/>
    </w:p>
    <w:p w14:paraId="3BA3B446" w14:textId="1247ACBC" w:rsidR="00DA45BE" w:rsidRDefault="00DA45BE" w:rsidP="00DA45BE">
      <w:pPr>
        <w:rPr>
          <w:sz w:val="28"/>
          <w:szCs w:val="28"/>
        </w:rPr>
      </w:pPr>
    </w:p>
    <w:p w14:paraId="62BA70D3" w14:textId="51EC049C" w:rsidR="00DA45BE" w:rsidRPr="00DA45BE" w:rsidRDefault="00DA45BE" w:rsidP="00DA45B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79BF71" wp14:editId="1D4C0B56">
            <wp:extent cx="5970285" cy="61087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072" cy="61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5BE" w:rsidRPr="00DA4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BE"/>
    <w:rsid w:val="009C652D"/>
    <w:rsid w:val="00B83915"/>
    <w:rsid w:val="00DA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C8BE9"/>
  <w15:chartTrackingRefBased/>
  <w15:docId w15:val="{F76C55E0-76FF-4D49-BC3E-7F135B84B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N P</cp:lastModifiedBy>
  <cp:revision>1</cp:revision>
  <dcterms:created xsi:type="dcterms:W3CDTF">2021-03-04T13:02:00Z</dcterms:created>
  <dcterms:modified xsi:type="dcterms:W3CDTF">2021-03-04T13:11:00Z</dcterms:modified>
</cp:coreProperties>
</file>