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EB9D" w14:textId="267B43DA" w:rsidR="002279F1" w:rsidRDefault="00461E00" w:rsidP="00461E00">
      <w:pPr>
        <w:jc w:val="center"/>
        <w:rPr>
          <w:rFonts w:cstheme="minorHAnsi"/>
          <w:b/>
          <w:bCs/>
          <w:sz w:val="48"/>
          <w:szCs w:val="48"/>
        </w:rPr>
      </w:pPr>
      <w:r w:rsidRPr="00461E00">
        <w:rPr>
          <w:rFonts w:cstheme="minorHAnsi"/>
          <w:b/>
          <w:bCs/>
          <w:sz w:val="48"/>
          <w:szCs w:val="48"/>
        </w:rPr>
        <w:t>IT251 – DSA II</w:t>
      </w:r>
    </w:p>
    <w:p w14:paraId="61E6DB6F" w14:textId="4D029F2F" w:rsidR="00461E00" w:rsidRDefault="00461E00" w:rsidP="00461E00">
      <w:pPr>
        <w:jc w:val="center"/>
        <w:rPr>
          <w:rFonts w:cstheme="minorHAnsi"/>
          <w:sz w:val="40"/>
          <w:szCs w:val="40"/>
        </w:rPr>
      </w:pPr>
      <w:r w:rsidRPr="00461E00">
        <w:rPr>
          <w:rFonts w:cstheme="minorHAnsi"/>
          <w:sz w:val="40"/>
          <w:szCs w:val="40"/>
        </w:rPr>
        <w:t xml:space="preserve">Assignment </w:t>
      </w:r>
      <w:r>
        <w:rPr>
          <w:rFonts w:cstheme="minorHAnsi"/>
          <w:sz w:val="40"/>
          <w:szCs w:val="40"/>
        </w:rPr>
        <w:t>–</w:t>
      </w:r>
      <w:r w:rsidRPr="00461E00">
        <w:rPr>
          <w:rFonts w:cstheme="minorHAnsi"/>
          <w:sz w:val="40"/>
          <w:szCs w:val="40"/>
        </w:rPr>
        <w:t xml:space="preserve"> </w:t>
      </w:r>
      <w:r w:rsidR="00A44FC4">
        <w:rPr>
          <w:rFonts w:cstheme="minorHAnsi"/>
          <w:sz w:val="40"/>
          <w:szCs w:val="40"/>
        </w:rPr>
        <w:t>5</w:t>
      </w:r>
    </w:p>
    <w:p w14:paraId="71D94390" w14:textId="26EF620D" w:rsidR="00461E00" w:rsidRPr="00461E00" w:rsidRDefault="00461E00" w:rsidP="00461E00">
      <w:pPr>
        <w:rPr>
          <w:rFonts w:cstheme="minorHAnsi"/>
          <w:sz w:val="28"/>
          <w:szCs w:val="28"/>
        </w:rPr>
      </w:pPr>
      <w:r w:rsidRPr="00461E00">
        <w:rPr>
          <w:rFonts w:cstheme="minorHAnsi"/>
          <w:b/>
          <w:bCs/>
          <w:sz w:val="28"/>
          <w:szCs w:val="28"/>
        </w:rPr>
        <w:t>Name:</w:t>
      </w:r>
      <w:r w:rsidRPr="00461E00">
        <w:rPr>
          <w:rFonts w:cstheme="minorHAnsi"/>
          <w:sz w:val="28"/>
          <w:szCs w:val="28"/>
        </w:rPr>
        <w:t xml:space="preserve"> Niraj Nandish</w:t>
      </w:r>
    </w:p>
    <w:p w14:paraId="48915BEC" w14:textId="17AAE792" w:rsidR="00461E00" w:rsidRDefault="00461E00" w:rsidP="00461E00">
      <w:pPr>
        <w:rPr>
          <w:rFonts w:cstheme="minorHAnsi"/>
          <w:sz w:val="28"/>
          <w:szCs w:val="28"/>
        </w:rPr>
      </w:pPr>
      <w:r w:rsidRPr="00461E00">
        <w:rPr>
          <w:rFonts w:cstheme="minorHAnsi"/>
          <w:b/>
          <w:bCs/>
          <w:sz w:val="28"/>
          <w:szCs w:val="28"/>
        </w:rPr>
        <w:t>Roll No:</w:t>
      </w:r>
      <w:r w:rsidRPr="00461E00">
        <w:rPr>
          <w:rFonts w:cstheme="minorHAnsi"/>
          <w:sz w:val="28"/>
          <w:szCs w:val="28"/>
        </w:rPr>
        <w:t xml:space="preserve"> 191IT234</w:t>
      </w:r>
    </w:p>
    <w:p w14:paraId="5E3B9FAF" w14:textId="4FC00D48" w:rsidR="00461E00" w:rsidRDefault="00461E00" w:rsidP="00461E00">
      <w:pPr>
        <w:rPr>
          <w:rFonts w:cstheme="minorHAnsi"/>
          <w:sz w:val="28"/>
          <w:szCs w:val="28"/>
        </w:rPr>
      </w:pPr>
    </w:p>
    <w:p w14:paraId="15CA59B4" w14:textId="33CE5947" w:rsidR="00461E00" w:rsidRDefault="00550104" w:rsidP="00461E00">
      <w:pPr>
        <w:rPr>
          <w:rFonts w:cstheme="minorHAnsi"/>
          <w:sz w:val="28"/>
          <w:szCs w:val="28"/>
        </w:rPr>
      </w:pPr>
      <w:r>
        <w:rPr>
          <w:rFonts w:cstheme="minorHAnsi"/>
          <w:sz w:val="28"/>
          <w:szCs w:val="28"/>
        </w:rPr>
        <w:t xml:space="preserve">Enter </w:t>
      </w:r>
      <w:r w:rsidR="00B42C79">
        <w:rPr>
          <w:rFonts w:cstheme="minorHAnsi"/>
          <w:sz w:val="28"/>
          <w:szCs w:val="28"/>
        </w:rPr>
        <w:t>vertices</w:t>
      </w:r>
      <w:r>
        <w:rPr>
          <w:rFonts w:cstheme="minorHAnsi"/>
          <w:sz w:val="28"/>
          <w:szCs w:val="28"/>
        </w:rPr>
        <w:t xml:space="preserve"> numbers starting from 1 and not 0.</w:t>
      </w:r>
    </w:p>
    <w:p w14:paraId="0E43C61F" w14:textId="5914581F" w:rsidR="00B42C79" w:rsidRDefault="00B42C79" w:rsidP="00461E00">
      <w:pPr>
        <w:rPr>
          <w:rFonts w:cstheme="minorHAnsi"/>
          <w:sz w:val="28"/>
          <w:szCs w:val="28"/>
        </w:rPr>
      </w:pPr>
    </w:p>
    <w:p w14:paraId="4E886C8D" w14:textId="6455E50F" w:rsidR="000E6DCC" w:rsidRPr="00461E00" w:rsidRDefault="00A44FC4" w:rsidP="00461E00">
      <w:pPr>
        <w:rPr>
          <w:rFonts w:cstheme="minorHAnsi"/>
          <w:sz w:val="28"/>
          <w:szCs w:val="28"/>
        </w:rPr>
      </w:pPr>
      <w:r>
        <w:rPr>
          <w:rFonts w:cstheme="minorHAnsi"/>
          <w:sz w:val="28"/>
          <w:szCs w:val="28"/>
        </w:rPr>
        <w:t>I used adjacency matrix in this assignment to represent the graph as it felt easier for me to implement Dijkstra algorithm using the matrix. The code works for both directed and undirected graph. Also, the code fails for edges with negative weights.</w:t>
      </w:r>
    </w:p>
    <w:sectPr w:rsidR="000E6DCC" w:rsidRPr="0046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0"/>
    <w:rsid w:val="000E6DCC"/>
    <w:rsid w:val="003D557C"/>
    <w:rsid w:val="00461E00"/>
    <w:rsid w:val="00550104"/>
    <w:rsid w:val="006308B7"/>
    <w:rsid w:val="00672453"/>
    <w:rsid w:val="006E3AED"/>
    <w:rsid w:val="00711108"/>
    <w:rsid w:val="00902218"/>
    <w:rsid w:val="0090798E"/>
    <w:rsid w:val="009C652D"/>
    <w:rsid w:val="00A44FC4"/>
    <w:rsid w:val="00B42C79"/>
    <w:rsid w:val="00B64C35"/>
    <w:rsid w:val="00B83915"/>
    <w:rsid w:val="00D64D74"/>
    <w:rsid w:val="00DE33ED"/>
    <w:rsid w:val="00E21A30"/>
    <w:rsid w:val="00E62C02"/>
    <w:rsid w:val="00F5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1DC3"/>
  <w15:chartTrackingRefBased/>
  <w15:docId w15:val="{2AF85B54-F3EF-45C5-842B-F0924BF0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dc:creator>
  <cp:keywords/>
  <dc:description/>
  <cp:lastModifiedBy>N P</cp:lastModifiedBy>
  <cp:revision>3</cp:revision>
  <dcterms:created xsi:type="dcterms:W3CDTF">2021-02-11T17:38:00Z</dcterms:created>
  <dcterms:modified xsi:type="dcterms:W3CDTF">2021-02-27T16:47:00Z</dcterms:modified>
</cp:coreProperties>
</file>