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F182D" w14:textId="082123C2" w:rsidR="00AA4C3C" w:rsidRDefault="009776F5" w:rsidP="009776F5">
      <w:pPr>
        <w:rPr>
          <w:sz w:val="44"/>
          <w:szCs w:val="44"/>
        </w:rPr>
      </w:pPr>
      <w:r>
        <w:rPr>
          <w:sz w:val="44"/>
          <w:szCs w:val="44"/>
        </w:rPr>
        <w:t>EV Market Segmentation</w:t>
      </w:r>
      <w:r>
        <w:rPr>
          <w:sz w:val="44"/>
          <w:szCs w:val="44"/>
        </w:rPr>
        <w:tab/>
      </w:r>
    </w:p>
    <w:p w14:paraId="5C3D2111" w14:textId="201EB4D8" w:rsidR="009776F5" w:rsidRDefault="009776F5" w:rsidP="009776F5">
      <w:pPr>
        <w:rPr>
          <w:sz w:val="44"/>
          <w:szCs w:val="44"/>
        </w:rPr>
      </w:pPr>
      <w:r>
        <w:rPr>
          <w:noProof/>
          <w:sz w:val="44"/>
          <w:szCs w:val="44"/>
        </w:rPr>
        <mc:AlternateContent>
          <mc:Choice Requires="wps">
            <w:drawing>
              <wp:anchor distT="0" distB="0" distL="114300" distR="114300" simplePos="0" relativeHeight="251659264" behindDoc="0" locked="0" layoutInCell="1" allowOverlap="1" wp14:anchorId="550C9590" wp14:editId="267DF83E">
                <wp:simplePos x="0" y="0"/>
                <wp:positionH relativeFrom="column">
                  <wp:posOffset>-895350</wp:posOffset>
                </wp:positionH>
                <wp:positionV relativeFrom="paragraph">
                  <wp:posOffset>488950</wp:posOffset>
                </wp:positionV>
                <wp:extent cx="7505700" cy="0"/>
                <wp:effectExtent l="0" t="0" r="0" b="0"/>
                <wp:wrapNone/>
                <wp:docPr id="1024698130" name="Straight Connector 1"/>
                <wp:cNvGraphicFramePr/>
                <a:graphic xmlns:a="http://schemas.openxmlformats.org/drawingml/2006/main">
                  <a:graphicData uri="http://schemas.microsoft.com/office/word/2010/wordprocessingShape">
                    <wps:wsp>
                      <wps:cNvCnPr/>
                      <wps:spPr>
                        <a:xfrm>
                          <a:off x="0" y="0"/>
                          <a:ext cx="7505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CFBD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38.5pt" to="52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" strokecolor="black [3200]" strokeweight=".5pt">
                <v:stroke joinstyle="miter"/>
              </v:line>
            </w:pict>
          </mc:Fallback>
        </mc:AlternateContent>
      </w:r>
      <w:r>
        <w:rPr>
          <w:sz w:val="44"/>
          <w:szCs w:val="44"/>
        </w:rPr>
        <w:t>Ashwin Dayanand</w:t>
      </w:r>
    </w:p>
    <w:p w14:paraId="7B77F939" w14:textId="77777777" w:rsidR="009776F5" w:rsidRPr="009776F5" w:rsidRDefault="009776F5" w:rsidP="009776F5">
      <w:pPr>
        <w:rPr>
          <w:sz w:val="44"/>
          <w:szCs w:val="44"/>
        </w:rPr>
      </w:pPr>
    </w:p>
    <w:p w14:paraId="6E2A8F1D" w14:textId="77777777" w:rsidR="009776F5" w:rsidRDefault="009776F5" w:rsidP="009776F5">
      <w:pPr>
        <w:rPr>
          <w:sz w:val="44"/>
          <w:szCs w:val="44"/>
        </w:rPr>
      </w:pPr>
    </w:p>
    <w:p w14:paraId="1BC62E8D" w14:textId="78D6F321" w:rsidR="009776F5" w:rsidRDefault="009776F5" w:rsidP="009776F5">
      <w:pPr>
        <w:tabs>
          <w:tab w:val="left" w:pos="940"/>
        </w:tabs>
        <w:rPr>
          <w:sz w:val="44"/>
          <w:szCs w:val="44"/>
        </w:rPr>
      </w:pPr>
      <w:r>
        <w:rPr>
          <w:sz w:val="44"/>
          <w:szCs w:val="44"/>
        </w:rPr>
        <w:t>Problem Statement</w:t>
      </w:r>
    </w:p>
    <w:p w14:paraId="7A9F73E3" w14:textId="023982D2" w:rsidR="009776F5" w:rsidRDefault="009776F5" w:rsidP="009776F5">
      <w:pPr>
        <w:tabs>
          <w:tab w:val="left" w:pos="940"/>
        </w:tabs>
        <w:rPr>
          <w:rFonts w:ascii="Bahnschrift" w:hAnsi="Bahnschrift"/>
          <w:sz w:val="36"/>
          <w:szCs w:val="36"/>
        </w:rPr>
      </w:pPr>
      <w:r w:rsidRPr="00E6450B">
        <w:rPr>
          <w:rFonts w:ascii="Bahnschrift" w:hAnsi="Bahnschrift"/>
          <w:sz w:val="36"/>
          <w:szCs w:val="36"/>
        </w:rPr>
        <w:t xml:space="preserve">You are a team working under an Electric Vehicle Startup. The Startup is still deciding in which vehicle/customer space it will be develop its EVs. You </w:t>
      </w:r>
      <w:proofErr w:type="gramStart"/>
      <w:r w:rsidRPr="00E6450B">
        <w:rPr>
          <w:rFonts w:ascii="Bahnschrift" w:hAnsi="Bahnschrift"/>
          <w:sz w:val="36"/>
          <w:szCs w:val="36"/>
        </w:rPr>
        <w:t>have to</w:t>
      </w:r>
      <w:proofErr w:type="gramEnd"/>
      <w:r w:rsidRPr="00E6450B">
        <w:rPr>
          <w:rFonts w:ascii="Bahnschrift" w:hAnsi="Bahnschrift"/>
          <w:sz w:val="36"/>
          <w:szCs w:val="36"/>
        </w:rPr>
        <w:t xml:space="preserve"> analyse the Electric Vehicle market in India using Segmentation analysis and come up with a feasible strategy to enter the market, targeting the segments most likely to use Electric vehicles. (CUSTOMER/VEHICLE/B2B) SEGMENTS: Apart from Geographic, Demographic, Psychographic, </w:t>
      </w:r>
      <w:proofErr w:type="spellStart"/>
      <w:r w:rsidRPr="00E6450B">
        <w:rPr>
          <w:rFonts w:ascii="Bahnschrift" w:hAnsi="Bahnschrift"/>
          <w:sz w:val="36"/>
          <w:szCs w:val="36"/>
        </w:rPr>
        <w:t>Behavioral</w:t>
      </w:r>
      <w:proofErr w:type="spellEnd"/>
      <w:r w:rsidRPr="00E6450B">
        <w:rPr>
          <w:rFonts w:ascii="Bahnschrift" w:hAnsi="Bahnschrift"/>
          <w:sz w:val="36"/>
          <w:szCs w:val="36"/>
        </w:rPr>
        <w:t xml:space="preserve"> segments, teams can consider different CATEGORY of Segments for the Segmentation Tasks, based on AVAILABILITY OF DATA. Market Segmentation comes with wide scope of possibility and Segments created can change based on different datasets collected.</w:t>
      </w:r>
    </w:p>
    <w:p w14:paraId="6688EE4C" w14:textId="77777777" w:rsidR="00E6450B" w:rsidRDefault="00E6450B" w:rsidP="009776F5">
      <w:pPr>
        <w:tabs>
          <w:tab w:val="left" w:pos="940"/>
        </w:tabs>
        <w:rPr>
          <w:rFonts w:ascii="Bahnschrift" w:hAnsi="Bahnschrift"/>
          <w:sz w:val="36"/>
          <w:szCs w:val="36"/>
        </w:rPr>
      </w:pPr>
    </w:p>
    <w:p w14:paraId="3AAE2C5C" w14:textId="77777777" w:rsidR="00E6450B" w:rsidRDefault="00E6450B" w:rsidP="009776F5">
      <w:pPr>
        <w:tabs>
          <w:tab w:val="left" w:pos="940"/>
        </w:tabs>
        <w:rPr>
          <w:rFonts w:ascii="Bahnschrift" w:hAnsi="Bahnschrift"/>
          <w:sz w:val="36"/>
          <w:szCs w:val="36"/>
        </w:rPr>
      </w:pPr>
    </w:p>
    <w:p w14:paraId="6366B3B4" w14:textId="77777777" w:rsidR="00E6450B" w:rsidRDefault="00E6450B" w:rsidP="009776F5">
      <w:pPr>
        <w:tabs>
          <w:tab w:val="left" w:pos="940"/>
        </w:tabs>
        <w:rPr>
          <w:rFonts w:ascii="Bahnschrift" w:hAnsi="Bahnschrift"/>
          <w:sz w:val="36"/>
          <w:szCs w:val="36"/>
        </w:rPr>
      </w:pPr>
    </w:p>
    <w:p w14:paraId="4DAB8F77" w14:textId="77777777" w:rsidR="00E6450B" w:rsidRDefault="00E6450B" w:rsidP="009776F5">
      <w:pPr>
        <w:tabs>
          <w:tab w:val="left" w:pos="940"/>
        </w:tabs>
        <w:rPr>
          <w:rFonts w:ascii="Bahnschrift" w:hAnsi="Bahnschrift"/>
          <w:sz w:val="36"/>
          <w:szCs w:val="36"/>
        </w:rPr>
      </w:pPr>
    </w:p>
    <w:p w14:paraId="5A4CC900" w14:textId="77777777" w:rsidR="00E6450B" w:rsidRDefault="00E6450B" w:rsidP="009776F5">
      <w:pPr>
        <w:tabs>
          <w:tab w:val="left" w:pos="940"/>
        </w:tabs>
        <w:rPr>
          <w:rFonts w:ascii="Bahnschrift" w:hAnsi="Bahnschrift"/>
          <w:sz w:val="36"/>
          <w:szCs w:val="36"/>
        </w:rPr>
      </w:pPr>
    </w:p>
    <w:p w14:paraId="66DED734" w14:textId="77777777" w:rsidR="00E6450B" w:rsidRDefault="00E6450B" w:rsidP="009776F5">
      <w:pPr>
        <w:tabs>
          <w:tab w:val="left" w:pos="940"/>
        </w:tabs>
        <w:rPr>
          <w:rFonts w:ascii="Bahnschrift" w:hAnsi="Bahnschrift"/>
          <w:sz w:val="36"/>
          <w:szCs w:val="36"/>
        </w:rPr>
      </w:pPr>
    </w:p>
    <w:p w14:paraId="38051453" w14:textId="00DD6C48" w:rsidR="00E6450B" w:rsidRPr="00E6450B" w:rsidRDefault="00E6450B" w:rsidP="009776F5">
      <w:pPr>
        <w:tabs>
          <w:tab w:val="left" w:pos="940"/>
        </w:tabs>
        <w:rPr>
          <w:rFonts w:asciiTheme="majorHAnsi" w:hAnsiTheme="majorHAnsi"/>
          <w:sz w:val="44"/>
          <w:szCs w:val="44"/>
        </w:rPr>
      </w:pPr>
      <w:r w:rsidRPr="00E6450B">
        <w:rPr>
          <w:rFonts w:asciiTheme="majorHAnsi" w:hAnsiTheme="majorHAnsi"/>
          <w:sz w:val="44"/>
          <w:szCs w:val="44"/>
        </w:rPr>
        <w:lastRenderedPageBreak/>
        <w:t>ML MODEL USED</w:t>
      </w:r>
    </w:p>
    <w:p w14:paraId="4892D058" w14:textId="77777777" w:rsidR="00E6450B" w:rsidRPr="00E6450B" w:rsidRDefault="00E6450B" w:rsidP="009776F5">
      <w:pPr>
        <w:tabs>
          <w:tab w:val="left" w:pos="940"/>
        </w:tabs>
        <w:rPr>
          <w:rFonts w:ascii="Bahnschrift" w:hAnsi="Bahnschrift"/>
          <w:sz w:val="36"/>
          <w:szCs w:val="36"/>
        </w:rPr>
      </w:pPr>
      <w:r w:rsidRPr="00E6450B">
        <w:rPr>
          <w:rFonts w:ascii="Bahnschrift" w:hAnsi="Bahnschrift"/>
          <w:sz w:val="36"/>
          <w:szCs w:val="36"/>
        </w:rPr>
        <w:t xml:space="preserve">The code uses the </w:t>
      </w:r>
      <w:proofErr w:type="spellStart"/>
      <w:r w:rsidRPr="00E6450B">
        <w:rPr>
          <w:rFonts w:ascii="Bahnschrift" w:hAnsi="Bahnschrift"/>
          <w:sz w:val="36"/>
          <w:szCs w:val="36"/>
        </w:rPr>
        <w:t>KPrototypes</w:t>
      </w:r>
      <w:proofErr w:type="spellEnd"/>
      <w:r w:rsidRPr="00E6450B">
        <w:rPr>
          <w:rFonts w:ascii="Bahnschrift" w:hAnsi="Bahnschrift"/>
          <w:sz w:val="36"/>
          <w:szCs w:val="36"/>
        </w:rPr>
        <w:t xml:space="preserve"> clustering algorithm (from </w:t>
      </w:r>
      <w:proofErr w:type="spellStart"/>
      <w:r w:rsidRPr="00E6450B">
        <w:rPr>
          <w:rFonts w:ascii="Bahnschrift" w:hAnsi="Bahnschrift"/>
          <w:sz w:val="36"/>
          <w:szCs w:val="36"/>
        </w:rPr>
        <w:t>kmodes</w:t>
      </w:r>
      <w:proofErr w:type="spellEnd"/>
      <w:r w:rsidRPr="00E6450B">
        <w:rPr>
          <w:rFonts w:ascii="Bahnschrift" w:hAnsi="Bahnschrift"/>
          <w:sz w:val="36"/>
          <w:szCs w:val="36"/>
        </w:rPr>
        <w:t xml:space="preserve"> library) for market segmentation. </w:t>
      </w:r>
    </w:p>
    <w:p w14:paraId="5F81AF3B" w14:textId="77777777" w:rsidR="00E6450B" w:rsidRPr="00E6450B" w:rsidRDefault="00E6450B" w:rsidP="009776F5">
      <w:pPr>
        <w:tabs>
          <w:tab w:val="left" w:pos="940"/>
        </w:tabs>
        <w:rPr>
          <w:rFonts w:ascii="Bahnschrift" w:hAnsi="Bahnschrift"/>
          <w:sz w:val="36"/>
          <w:szCs w:val="36"/>
        </w:rPr>
      </w:pPr>
      <w:proofErr w:type="spellStart"/>
      <w:r w:rsidRPr="00E6450B">
        <w:rPr>
          <w:rFonts w:ascii="Bahnschrift" w:hAnsi="Bahnschrift"/>
          <w:sz w:val="36"/>
          <w:szCs w:val="36"/>
        </w:rPr>
        <w:t>KPrototypes</w:t>
      </w:r>
      <w:proofErr w:type="spellEnd"/>
      <w:r w:rsidRPr="00E6450B">
        <w:rPr>
          <w:rFonts w:ascii="Bahnschrift" w:hAnsi="Bahnschrift"/>
          <w:sz w:val="36"/>
          <w:szCs w:val="36"/>
        </w:rPr>
        <w:t xml:space="preserve"> is particularly useful because it can handle both numerical and categorical data simultaneously, which is important for this dataset that contains mixed data types like marital status (categorical) and salary (numerical).</w:t>
      </w:r>
    </w:p>
    <w:p w14:paraId="2A61070F" w14:textId="434F97DC" w:rsidR="00E6450B" w:rsidRPr="00E6450B" w:rsidRDefault="00E6450B" w:rsidP="009776F5">
      <w:pPr>
        <w:tabs>
          <w:tab w:val="left" w:pos="940"/>
        </w:tabs>
        <w:rPr>
          <w:rFonts w:ascii="Bahnschrift" w:hAnsi="Bahnschrift"/>
          <w:sz w:val="36"/>
          <w:szCs w:val="36"/>
        </w:rPr>
      </w:pPr>
      <w:r w:rsidRPr="00E6450B">
        <w:rPr>
          <w:rFonts w:ascii="Bahnschrift" w:hAnsi="Bahnschrift"/>
          <w:sz w:val="36"/>
          <w:szCs w:val="36"/>
        </w:rPr>
        <w:t xml:space="preserve"> The code tests different numbers of clusters (1-7) and plots the cost function to help determine the optimal number of clusters.</w:t>
      </w:r>
    </w:p>
    <w:p w14:paraId="7BA2FD76" w14:textId="77777777" w:rsidR="009776F5" w:rsidRDefault="009776F5" w:rsidP="009776F5">
      <w:pPr>
        <w:tabs>
          <w:tab w:val="left" w:pos="940"/>
        </w:tabs>
        <w:rPr>
          <w:rFonts w:ascii="Agency FB" w:hAnsi="Agency FB"/>
          <w:sz w:val="36"/>
          <w:szCs w:val="36"/>
        </w:rPr>
      </w:pPr>
    </w:p>
    <w:p w14:paraId="6EFB8AF5" w14:textId="536165D7" w:rsidR="00E6450B" w:rsidRDefault="00E6450B" w:rsidP="009776F5">
      <w:pPr>
        <w:tabs>
          <w:tab w:val="left" w:pos="940"/>
        </w:tabs>
        <w:rPr>
          <w:rFonts w:ascii="Bahnschrift" w:hAnsi="Bahnschrift"/>
          <w:sz w:val="36"/>
          <w:szCs w:val="36"/>
        </w:rPr>
      </w:pPr>
      <w:r>
        <w:rPr>
          <w:rFonts w:ascii="Bahnschrift" w:hAnsi="Bahnschrift"/>
          <w:sz w:val="36"/>
          <w:szCs w:val="36"/>
        </w:rPr>
        <w:t>The Code also Uses Supporting Techniques</w:t>
      </w:r>
    </w:p>
    <w:p w14:paraId="64C95377" w14:textId="66351E44" w:rsidR="00E6450B" w:rsidRDefault="00E6450B" w:rsidP="009776F5">
      <w:pPr>
        <w:tabs>
          <w:tab w:val="left" w:pos="940"/>
        </w:tabs>
        <w:rPr>
          <w:rFonts w:ascii="Bahnschrift" w:hAnsi="Bahnschrift"/>
          <w:sz w:val="36"/>
          <w:szCs w:val="36"/>
        </w:rPr>
      </w:pPr>
      <w:r>
        <w:rPr>
          <w:rFonts w:ascii="Bahnschrift" w:hAnsi="Bahnschrift"/>
          <w:sz w:val="36"/>
          <w:szCs w:val="36"/>
        </w:rPr>
        <w:t xml:space="preserve">1)Standard Scaling </w:t>
      </w:r>
    </w:p>
    <w:p w14:paraId="75707121" w14:textId="06D4E156" w:rsidR="00E6450B" w:rsidRPr="00E6450B" w:rsidRDefault="00E6450B" w:rsidP="00E6450B">
      <w:pPr>
        <w:tabs>
          <w:tab w:val="left" w:pos="940"/>
        </w:tabs>
        <w:rPr>
          <w:rFonts w:ascii="Bahnschrift" w:hAnsi="Bahnschrift"/>
          <w:sz w:val="36"/>
          <w:szCs w:val="36"/>
        </w:rPr>
      </w:pPr>
      <w:r>
        <w:rPr>
          <w:rFonts w:ascii="Bahnschrift" w:hAnsi="Bahnschrift"/>
          <w:sz w:val="36"/>
          <w:szCs w:val="36"/>
        </w:rPr>
        <w:t>2)</w:t>
      </w:r>
      <w:r w:rsidRPr="00E6450B">
        <w:rPr>
          <w:rFonts w:ascii="Times New Roman" w:eastAsia="Times New Roman" w:hAnsi="Times New Roman" w:cs="Times New Roman"/>
          <w:kern w:val="0"/>
          <w:sz w:val="24"/>
          <w:szCs w:val="24"/>
          <w:lang w:eastAsia="en-AE"/>
          <w14:ligatures w14:val="none"/>
        </w:rPr>
        <w:t xml:space="preserve"> </w:t>
      </w:r>
      <w:r w:rsidRPr="00E6450B">
        <w:rPr>
          <w:rFonts w:ascii="Bahnschrift" w:hAnsi="Bahnschrift"/>
          <w:sz w:val="36"/>
          <w:szCs w:val="36"/>
        </w:rPr>
        <w:t>Silhouette Score</w:t>
      </w:r>
    </w:p>
    <w:p w14:paraId="6B5794F6" w14:textId="77777777" w:rsidR="00E6450B" w:rsidRPr="00E6450B" w:rsidRDefault="00E6450B" w:rsidP="00E6450B">
      <w:pPr>
        <w:tabs>
          <w:tab w:val="left" w:pos="940"/>
        </w:tabs>
        <w:rPr>
          <w:rFonts w:ascii="Bahnschrift" w:hAnsi="Bahnschrift"/>
          <w:sz w:val="36"/>
          <w:szCs w:val="36"/>
        </w:rPr>
      </w:pPr>
      <w:r w:rsidRPr="00E6450B">
        <w:rPr>
          <w:rFonts w:ascii="Bahnschrift" w:hAnsi="Bahnschrift"/>
          <w:sz w:val="36"/>
          <w:szCs w:val="36"/>
        </w:rPr>
        <w:t>The code shows extensive use of visualization techniques through:</w:t>
      </w:r>
    </w:p>
    <w:p w14:paraId="19FA8C95" w14:textId="77777777" w:rsidR="00E6450B" w:rsidRPr="00E6450B" w:rsidRDefault="00E6450B" w:rsidP="00E6450B">
      <w:pPr>
        <w:numPr>
          <w:ilvl w:val="0"/>
          <w:numId w:val="2"/>
        </w:numPr>
        <w:tabs>
          <w:tab w:val="left" w:pos="940"/>
        </w:tabs>
        <w:rPr>
          <w:rFonts w:ascii="Bahnschrift" w:hAnsi="Bahnschrift"/>
          <w:sz w:val="36"/>
          <w:szCs w:val="36"/>
        </w:rPr>
      </w:pPr>
      <w:r w:rsidRPr="00E6450B">
        <w:rPr>
          <w:rFonts w:ascii="Bahnschrift" w:hAnsi="Bahnschrift"/>
          <w:sz w:val="36"/>
          <w:szCs w:val="36"/>
        </w:rPr>
        <w:t>Scatter plots</w:t>
      </w:r>
    </w:p>
    <w:p w14:paraId="3BEFF7FC" w14:textId="77777777" w:rsidR="00E6450B" w:rsidRPr="00E6450B" w:rsidRDefault="00E6450B" w:rsidP="00E6450B">
      <w:pPr>
        <w:numPr>
          <w:ilvl w:val="0"/>
          <w:numId w:val="2"/>
        </w:numPr>
        <w:tabs>
          <w:tab w:val="left" w:pos="940"/>
        </w:tabs>
        <w:rPr>
          <w:rFonts w:ascii="Bahnschrift" w:hAnsi="Bahnschrift"/>
          <w:sz w:val="36"/>
          <w:szCs w:val="36"/>
        </w:rPr>
      </w:pPr>
      <w:r w:rsidRPr="00E6450B">
        <w:rPr>
          <w:rFonts w:ascii="Bahnschrift" w:hAnsi="Bahnschrift"/>
          <w:sz w:val="36"/>
          <w:szCs w:val="36"/>
        </w:rPr>
        <w:t>Line graphs</w:t>
      </w:r>
    </w:p>
    <w:p w14:paraId="00095FCF" w14:textId="77777777" w:rsidR="00E6450B" w:rsidRPr="00E6450B" w:rsidRDefault="00E6450B" w:rsidP="00E6450B">
      <w:pPr>
        <w:numPr>
          <w:ilvl w:val="0"/>
          <w:numId w:val="2"/>
        </w:numPr>
        <w:tabs>
          <w:tab w:val="left" w:pos="940"/>
        </w:tabs>
        <w:rPr>
          <w:rFonts w:ascii="Bahnschrift" w:hAnsi="Bahnschrift"/>
          <w:sz w:val="36"/>
          <w:szCs w:val="36"/>
        </w:rPr>
      </w:pPr>
      <w:r w:rsidRPr="00E6450B">
        <w:rPr>
          <w:rFonts w:ascii="Bahnschrift" w:hAnsi="Bahnschrift"/>
          <w:sz w:val="36"/>
          <w:szCs w:val="36"/>
        </w:rPr>
        <w:t>Violin plots</w:t>
      </w:r>
    </w:p>
    <w:p w14:paraId="02AD32D6" w14:textId="77777777" w:rsidR="00E6450B" w:rsidRPr="00E6450B" w:rsidRDefault="00E6450B" w:rsidP="00E6450B">
      <w:pPr>
        <w:numPr>
          <w:ilvl w:val="0"/>
          <w:numId w:val="2"/>
        </w:numPr>
        <w:tabs>
          <w:tab w:val="left" w:pos="940"/>
        </w:tabs>
        <w:rPr>
          <w:rFonts w:ascii="Bahnschrift" w:hAnsi="Bahnschrift"/>
          <w:sz w:val="36"/>
          <w:szCs w:val="36"/>
        </w:rPr>
      </w:pPr>
      <w:r w:rsidRPr="00E6450B">
        <w:rPr>
          <w:rFonts w:ascii="Bahnschrift" w:hAnsi="Bahnschrift"/>
          <w:sz w:val="36"/>
          <w:szCs w:val="36"/>
        </w:rPr>
        <w:t>Bar graphs</w:t>
      </w:r>
    </w:p>
    <w:p w14:paraId="4983FCC8" w14:textId="77777777" w:rsidR="00E6450B" w:rsidRPr="00E6450B" w:rsidRDefault="00E6450B" w:rsidP="00E6450B">
      <w:pPr>
        <w:numPr>
          <w:ilvl w:val="0"/>
          <w:numId w:val="2"/>
        </w:numPr>
        <w:tabs>
          <w:tab w:val="left" w:pos="940"/>
        </w:tabs>
        <w:rPr>
          <w:rFonts w:ascii="Bahnschrift" w:hAnsi="Bahnschrift"/>
          <w:sz w:val="36"/>
          <w:szCs w:val="36"/>
        </w:rPr>
      </w:pPr>
      <w:r w:rsidRPr="00E6450B">
        <w:rPr>
          <w:rFonts w:ascii="Bahnschrift" w:hAnsi="Bahnschrift"/>
          <w:sz w:val="36"/>
          <w:szCs w:val="36"/>
        </w:rPr>
        <w:t>Doughnut charts</w:t>
      </w:r>
    </w:p>
    <w:p w14:paraId="67855F43" w14:textId="77777777" w:rsidR="00E6450B" w:rsidRPr="00E6450B" w:rsidRDefault="00E6450B" w:rsidP="00E6450B">
      <w:pPr>
        <w:numPr>
          <w:ilvl w:val="0"/>
          <w:numId w:val="2"/>
        </w:numPr>
        <w:tabs>
          <w:tab w:val="left" w:pos="940"/>
        </w:tabs>
        <w:rPr>
          <w:rFonts w:ascii="Bahnschrift" w:hAnsi="Bahnschrift"/>
          <w:sz w:val="36"/>
          <w:szCs w:val="36"/>
        </w:rPr>
      </w:pPr>
      <w:r w:rsidRPr="00E6450B">
        <w:rPr>
          <w:rFonts w:ascii="Bahnschrift" w:hAnsi="Bahnschrift"/>
          <w:sz w:val="36"/>
          <w:szCs w:val="36"/>
        </w:rPr>
        <w:t>Multiple line plots for different metrics</w:t>
      </w:r>
    </w:p>
    <w:p w14:paraId="3B436337" w14:textId="75B0FB24" w:rsidR="00E6450B" w:rsidRDefault="00E6450B" w:rsidP="009776F5">
      <w:pPr>
        <w:tabs>
          <w:tab w:val="left" w:pos="940"/>
        </w:tabs>
        <w:rPr>
          <w:rFonts w:ascii="Bahnschrift" w:hAnsi="Bahnschrift"/>
          <w:sz w:val="36"/>
          <w:szCs w:val="36"/>
        </w:rPr>
      </w:pPr>
    </w:p>
    <w:p w14:paraId="5DEEF374" w14:textId="5053C9FC" w:rsidR="00E6450B" w:rsidRPr="00E6450B" w:rsidRDefault="00E6450B" w:rsidP="009776F5">
      <w:pPr>
        <w:tabs>
          <w:tab w:val="left" w:pos="940"/>
        </w:tabs>
        <w:rPr>
          <w:rFonts w:ascii="Bahnschrift" w:hAnsi="Bahnschrift"/>
          <w:sz w:val="36"/>
          <w:szCs w:val="36"/>
        </w:rPr>
      </w:pPr>
      <w:r w:rsidRPr="00E6450B">
        <w:rPr>
          <w:rFonts w:ascii="Bahnschrift" w:hAnsi="Bahnschrift"/>
          <w:sz w:val="36"/>
          <w:szCs w:val="36"/>
        </w:rPr>
        <w:lastRenderedPageBreak/>
        <w:drawing>
          <wp:inline distT="0" distB="0" distL="0" distR="0" wp14:anchorId="39789DD1" wp14:editId="6B370D5D">
            <wp:extent cx="5731510" cy="1879600"/>
            <wp:effectExtent l="0" t="0" r="2540" b="6350"/>
            <wp:docPr id="5231328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2862" name="Picture 1" descr="A screen shot of a computer code&#10;&#10;Description automatically generated"/>
                    <pic:cNvPicPr/>
                  </pic:nvPicPr>
                  <pic:blipFill>
                    <a:blip r:embed="rId6"/>
                    <a:stretch>
                      <a:fillRect/>
                    </a:stretch>
                  </pic:blipFill>
                  <pic:spPr>
                    <a:xfrm>
                      <a:off x="0" y="0"/>
                      <a:ext cx="5731510" cy="1879600"/>
                    </a:xfrm>
                    <a:prstGeom prst="rect">
                      <a:avLst/>
                    </a:prstGeom>
                  </pic:spPr>
                </pic:pic>
              </a:graphicData>
            </a:graphic>
          </wp:inline>
        </w:drawing>
      </w:r>
    </w:p>
    <w:p w14:paraId="7F76B68C" w14:textId="77777777" w:rsidR="00E6450B" w:rsidRDefault="00E6450B" w:rsidP="009776F5">
      <w:pPr>
        <w:tabs>
          <w:tab w:val="left" w:pos="940"/>
        </w:tabs>
        <w:rPr>
          <w:rFonts w:ascii="Agency FB" w:hAnsi="Agency FB"/>
          <w:sz w:val="36"/>
          <w:szCs w:val="36"/>
        </w:rPr>
      </w:pPr>
    </w:p>
    <w:p w14:paraId="616C4873" w14:textId="77777777" w:rsidR="00E6450B" w:rsidRDefault="00E6450B" w:rsidP="009776F5">
      <w:pPr>
        <w:tabs>
          <w:tab w:val="left" w:pos="940"/>
        </w:tabs>
        <w:rPr>
          <w:rFonts w:ascii="Agency FB" w:hAnsi="Agency FB"/>
          <w:sz w:val="36"/>
          <w:szCs w:val="36"/>
        </w:rPr>
      </w:pPr>
    </w:p>
    <w:p w14:paraId="15B56D0B" w14:textId="159E8858" w:rsidR="00E6450B" w:rsidRPr="00E6450B" w:rsidRDefault="00E6450B" w:rsidP="009776F5">
      <w:pPr>
        <w:tabs>
          <w:tab w:val="left" w:pos="940"/>
        </w:tabs>
        <w:rPr>
          <w:sz w:val="44"/>
          <w:szCs w:val="44"/>
        </w:rPr>
      </w:pPr>
      <w:r w:rsidRPr="00E6450B">
        <w:rPr>
          <w:sz w:val="44"/>
          <w:szCs w:val="44"/>
        </w:rPr>
        <w:t>Conclusion</w:t>
      </w:r>
    </w:p>
    <w:p w14:paraId="55A4BE10" w14:textId="77777777" w:rsidR="00E6450B" w:rsidRPr="002A77B0" w:rsidRDefault="00E6450B" w:rsidP="002A77B0">
      <w:pPr>
        <w:pStyle w:val="ListParagraph"/>
        <w:numPr>
          <w:ilvl w:val="0"/>
          <w:numId w:val="3"/>
        </w:numPr>
        <w:tabs>
          <w:tab w:val="left" w:pos="940"/>
        </w:tabs>
        <w:rPr>
          <w:rFonts w:ascii="Bahnschrift" w:hAnsi="Bahnschrift"/>
          <w:sz w:val="36"/>
          <w:szCs w:val="36"/>
        </w:rPr>
      </w:pPr>
      <w:r w:rsidRPr="002A77B0">
        <w:rPr>
          <w:rFonts w:ascii="Bahnschrift" w:hAnsi="Bahnschrift"/>
          <w:sz w:val="36"/>
          <w:szCs w:val="36"/>
        </w:rPr>
        <w:t xml:space="preserve">There's a relationship between marital status and car loan requirements (shown through </w:t>
      </w:r>
      <w:proofErr w:type="spellStart"/>
      <w:r w:rsidRPr="002A77B0">
        <w:rPr>
          <w:rFonts w:ascii="Bahnschrift" w:hAnsi="Bahnschrift"/>
          <w:sz w:val="36"/>
          <w:szCs w:val="36"/>
        </w:rPr>
        <w:t>countplots</w:t>
      </w:r>
      <w:proofErr w:type="spellEnd"/>
      <w:r w:rsidRPr="002A77B0">
        <w:rPr>
          <w:rFonts w:ascii="Bahnschrift" w:hAnsi="Bahnschrift"/>
          <w:sz w:val="36"/>
          <w:szCs w:val="36"/>
        </w:rPr>
        <w:t>)</w:t>
      </w:r>
    </w:p>
    <w:p w14:paraId="2C1C48A6" w14:textId="77777777" w:rsidR="00E6450B" w:rsidRPr="002A77B0" w:rsidRDefault="00E6450B" w:rsidP="002A77B0">
      <w:pPr>
        <w:pStyle w:val="ListParagraph"/>
        <w:numPr>
          <w:ilvl w:val="0"/>
          <w:numId w:val="3"/>
        </w:numPr>
        <w:tabs>
          <w:tab w:val="left" w:pos="940"/>
        </w:tabs>
        <w:rPr>
          <w:rFonts w:ascii="Bahnschrift" w:hAnsi="Bahnschrift"/>
          <w:sz w:val="36"/>
          <w:szCs w:val="36"/>
        </w:rPr>
      </w:pPr>
      <w:r w:rsidRPr="002A77B0">
        <w:rPr>
          <w:rFonts w:ascii="Bahnschrift" w:hAnsi="Bahnschrift"/>
          <w:sz w:val="36"/>
          <w:szCs w:val="36"/>
        </w:rPr>
        <w:t>The pie chart shows the overall distribution of car loan requirements</w:t>
      </w:r>
    </w:p>
    <w:p w14:paraId="541BE42A" w14:textId="77777777" w:rsidR="00E6450B" w:rsidRDefault="00E6450B" w:rsidP="002A77B0">
      <w:pPr>
        <w:pStyle w:val="ListParagraph"/>
        <w:numPr>
          <w:ilvl w:val="0"/>
          <w:numId w:val="3"/>
        </w:numPr>
        <w:tabs>
          <w:tab w:val="left" w:pos="940"/>
        </w:tabs>
        <w:rPr>
          <w:rFonts w:ascii="Bahnschrift" w:hAnsi="Bahnschrift"/>
          <w:sz w:val="36"/>
          <w:szCs w:val="36"/>
        </w:rPr>
      </w:pPr>
      <w:r w:rsidRPr="002A77B0">
        <w:rPr>
          <w:rFonts w:ascii="Bahnschrift" w:hAnsi="Bahnschrift"/>
          <w:sz w:val="36"/>
          <w:szCs w:val="36"/>
        </w:rPr>
        <w:t xml:space="preserve">Consumer features (Age, Dependents, Total Salary, EV Price) distributions are </w:t>
      </w:r>
      <w:proofErr w:type="spellStart"/>
      <w:r w:rsidRPr="002A77B0">
        <w:rPr>
          <w:rFonts w:ascii="Bahnschrift" w:hAnsi="Bahnschrift"/>
          <w:sz w:val="36"/>
          <w:szCs w:val="36"/>
        </w:rPr>
        <w:t>analyzed</w:t>
      </w:r>
      <w:proofErr w:type="spellEnd"/>
      <w:r w:rsidRPr="002A77B0">
        <w:rPr>
          <w:rFonts w:ascii="Bahnschrift" w:hAnsi="Bahnschrift"/>
          <w:sz w:val="36"/>
          <w:szCs w:val="36"/>
        </w:rPr>
        <w:t xml:space="preserve"> through line charts</w:t>
      </w:r>
    </w:p>
    <w:p w14:paraId="126005C6" w14:textId="1FDADA88" w:rsidR="002A77B0" w:rsidRDefault="002A77B0" w:rsidP="002A77B0">
      <w:pPr>
        <w:pStyle w:val="ListParagraph"/>
        <w:numPr>
          <w:ilvl w:val="0"/>
          <w:numId w:val="3"/>
        </w:numPr>
        <w:tabs>
          <w:tab w:val="left" w:pos="940"/>
        </w:tabs>
        <w:rPr>
          <w:rFonts w:ascii="Bahnschrift" w:hAnsi="Bahnschrift"/>
          <w:sz w:val="36"/>
          <w:szCs w:val="36"/>
        </w:rPr>
      </w:pPr>
      <w:r w:rsidRPr="002A77B0">
        <w:rPr>
          <w:rFonts w:ascii="Bahnschrift" w:hAnsi="Bahnschrift"/>
          <w:b/>
          <w:bCs/>
          <w:sz w:val="36"/>
          <w:szCs w:val="36"/>
        </w:rPr>
        <w:t>Price Sensitivity</w:t>
      </w:r>
      <w:r w:rsidRPr="002A77B0">
        <w:rPr>
          <w:rFonts w:ascii="Bahnschrift" w:hAnsi="Bahnschrift"/>
          <w:sz w:val="36"/>
          <w:szCs w:val="36"/>
        </w:rPr>
        <w:t>: The relationship between EV price and customer attributes, such as income and loan preferences, highlighted the segment of customers more likely to consider car loans for EV purchases.</w:t>
      </w:r>
    </w:p>
    <w:p w14:paraId="0152B9DE" w14:textId="77777777" w:rsidR="002A77B0" w:rsidRPr="002A77B0" w:rsidRDefault="002A77B0" w:rsidP="002A77B0">
      <w:pPr>
        <w:pStyle w:val="ListParagraph"/>
        <w:tabs>
          <w:tab w:val="left" w:pos="940"/>
        </w:tabs>
        <w:rPr>
          <w:rFonts w:ascii="Bahnschrift" w:hAnsi="Bahnschrift"/>
          <w:sz w:val="36"/>
          <w:szCs w:val="36"/>
        </w:rPr>
      </w:pPr>
    </w:p>
    <w:p w14:paraId="638D5A10" w14:textId="19D33C35" w:rsidR="00E6450B" w:rsidRDefault="00E6450B" w:rsidP="002A77B0">
      <w:pPr>
        <w:pStyle w:val="ListParagraph"/>
        <w:numPr>
          <w:ilvl w:val="0"/>
          <w:numId w:val="3"/>
        </w:numPr>
        <w:tabs>
          <w:tab w:val="left" w:pos="940"/>
        </w:tabs>
        <w:rPr>
          <w:rFonts w:ascii="Bahnschrift" w:hAnsi="Bahnschrift"/>
          <w:sz w:val="36"/>
          <w:szCs w:val="36"/>
        </w:rPr>
      </w:pPr>
      <w:r w:rsidRPr="002A77B0">
        <w:rPr>
          <w:rFonts w:ascii="Bahnschrift" w:hAnsi="Bahnschrift"/>
          <w:sz w:val="36"/>
          <w:szCs w:val="36"/>
        </w:rPr>
        <w:t xml:space="preserve">The project combines both EV market data and </w:t>
      </w:r>
      <w:proofErr w:type="spellStart"/>
      <w:r w:rsidRPr="002A77B0">
        <w:rPr>
          <w:rFonts w:ascii="Bahnschrift" w:hAnsi="Bahnschrift"/>
          <w:sz w:val="36"/>
          <w:szCs w:val="36"/>
        </w:rPr>
        <w:t>behavioral</w:t>
      </w:r>
      <w:proofErr w:type="spellEnd"/>
      <w:r w:rsidRPr="002A77B0">
        <w:rPr>
          <w:rFonts w:ascii="Bahnschrift" w:hAnsi="Bahnschrift"/>
          <w:sz w:val="36"/>
          <w:szCs w:val="36"/>
        </w:rPr>
        <w:t xml:space="preserve"> data to understand customer segments</w:t>
      </w:r>
    </w:p>
    <w:p w14:paraId="03540303" w14:textId="1F043D9F" w:rsidR="002A77B0" w:rsidRDefault="002A77B0" w:rsidP="002A77B0">
      <w:pPr>
        <w:pStyle w:val="ListParagraph"/>
        <w:tabs>
          <w:tab w:val="left" w:pos="940"/>
        </w:tabs>
        <w:rPr>
          <w:rFonts w:ascii="Bahnschrift" w:hAnsi="Bahnschrift"/>
          <w:sz w:val="36"/>
          <w:szCs w:val="36"/>
        </w:rPr>
      </w:pPr>
      <w:r>
        <w:rPr>
          <w:rFonts w:ascii="Bahnschrift" w:hAnsi="Bahnschrift"/>
          <w:sz w:val="36"/>
          <w:szCs w:val="36"/>
        </w:rPr>
        <w:t>Requirements</w:t>
      </w:r>
    </w:p>
    <w:p w14:paraId="117A86FC" w14:textId="6E1A98F4" w:rsidR="00E6450B" w:rsidRDefault="00E6450B" w:rsidP="002A77B0">
      <w:pPr>
        <w:tabs>
          <w:tab w:val="left" w:pos="940"/>
        </w:tabs>
        <w:rPr>
          <w:rFonts w:ascii="Bahnschrift" w:hAnsi="Bahnschrift"/>
          <w:sz w:val="36"/>
          <w:szCs w:val="36"/>
        </w:rPr>
      </w:pPr>
    </w:p>
    <w:p w14:paraId="25009848" w14:textId="77777777" w:rsidR="002A77B0" w:rsidRDefault="002A77B0" w:rsidP="002A77B0">
      <w:pPr>
        <w:tabs>
          <w:tab w:val="left" w:pos="940"/>
        </w:tabs>
        <w:rPr>
          <w:rFonts w:ascii="Bahnschrift" w:hAnsi="Bahnschrift"/>
          <w:sz w:val="36"/>
          <w:szCs w:val="36"/>
        </w:rPr>
      </w:pPr>
    </w:p>
    <w:p w14:paraId="5A9C37F4" w14:textId="7943F0F0" w:rsidR="002A77B0" w:rsidRPr="002A77B0" w:rsidRDefault="002A77B0" w:rsidP="002A77B0">
      <w:pPr>
        <w:tabs>
          <w:tab w:val="left" w:pos="940"/>
        </w:tabs>
        <w:rPr>
          <w:rFonts w:ascii="Agency FB" w:hAnsi="Agency FB"/>
          <w:sz w:val="44"/>
          <w:szCs w:val="44"/>
        </w:rPr>
      </w:pPr>
      <w:r w:rsidRPr="002A77B0">
        <w:rPr>
          <w:rFonts w:ascii="Agency FB" w:hAnsi="Agency FB"/>
          <w:sz w:val="44"/>
          <w:szCs w:val="44"/>
        </w:rPr>
        <w:lastRenderedPageBreak/>
        <w:t>Improvements</w:t>
      </w:r>
    </w:p>
    <w:p w14:paraId="7B30099B" w14:textId="77777777" w:rsidR="002A77B0" w:rsidRPr="002A77B0" w:rsidRDefault="002A77B0" w:rsidP="002A77B0">
      <w:pPr>
        <w:tabs>
          <w:tab w:val="left" w:pos="940"/>
        </w:tabs>
        <w:rPr>
          <w:rFonts w:ascii="Bahnschrift" w:hAnsi="Bahnschrift"/>
          <w:sz w:val="36"/>
          <w:szCs w:val="36"/>
        </w:rPr>
      </w:pPr>
      <w:r w:rsidRPr="002A77B0">
        <w:rPr>
          <w:rFonts w:ascii="Bahnschrift" w:hAnsi="Bahnschrift"/>
          <w:sz w:val="36"/>
          <w:szCs w:val="36"/>
        </w:rPr>
        <w:t>Additional Data Collection: Incorporate data that enhances demographic and psychographic understanding, such as:</w:t>
      </w:r>
    </w:p>
    <w:p w14:paraId="7CED75EB" w14:textId="77777777" w:rsidR="002A77B0" w:rsidRPr="002A77B0" w:rsidRDefault="002A77B0" w:rsidP="002A77B0">
      <w:pPr>
        <w:tabs>
          <w:tab w:val="left" w:pos="940"/>
        </w:tabs>
        <w:rPr>
          <w:rFonts w:ascii="Bahnschrift" w:hAnsi="Bahnschrift"/>
          <w:sz w:val="36"/>
          <w:szCs w:val="36"/>
        </w:rPr>
      </w:pPr>
      <w:r w:rsidRPr="002A77B0">
        <w:rPr>
          <w:rFonts w:ascii="Bahnschrift" w:hAnsi="Bahnschrift"/>
          <w:sz w:val="36"/>
          <w:szCs w:val="36"/>
        </w:rPr>
        <w:t>Age and Occupation: For identifying income-related trends.</w:t>
      </w:r>
    </w:p>
    <w:p w14:paraId="3CD1A6E4" w14:textId="77777777" w:rsidR="002A77B0" w:rsidRPr="002A77B0" w:rsidRDefault="002A77B0" w:rsidP="002A77B0">
      <w:pPr>
        <w:tabs>
          <w:tab w:val="left" w:pos="940"/>
        </w:tabs>
        <w:rPr>
          <w:rFonts w:ascii="Bahnschrift" w:hAnsi="Bahnschrift"/>
          <w:sz w:val="36"/>
          <w:szCs w:val="36"/>
        </w:rPr>
      </w:pPr>
      <w:r w:rsidRPr="002A77B0">
        <w:rPr>
          <w:rFonts w:ascii="Bahnschrift" w:hAnsi="Bahnschrift"/>
          <w:sz w:val="36"/>
          <w:szCs w:val="36"/>
        </w:rPr>
        <w:t>Geographical Data: Location or zip codes to capture regional market variations.</w:t>
      </w:r>
    </w:p>
    <w:p w14:paraId="51FC4FAB" w14:textId="77777777" w:rsidR="002A77B0" w:rsidRPr="002A77B0" w:rsidRDefault="002A77B0" w:rsidP="002A77B0">
      <w:pPr>
        <w:tabs>
          <w:tab w:val="left" w:pos="940"/>
        </w:tabs>
        <w:rPr>
          <w:rFonts w:ascii="Bahnschrift" w:hAnsi="Bahnschrift"/>
          <w:sz w:val="36"/>
          <w:szCs w:val="36"/>
        </w:rPr>
      </w:pPr>
      <w:r w:rsidRPr="002A77B0">
        <w:rPr>
          <w:rFonts w:ascii="Bahnschrift" w:hAnsi="Bahnschrift"/>
          <w:sz w:val="36"/>
          <w:szCs w:val="36"/>
        </w:rPr>
        <w:t xml:space="preserve">EV Usage Patterns: Information on how often EVs are used or average daily </w:t>
      </w:r>
      <w:proofErr w:type="spellStart"/>
      <w:r w:rsidRPr="002A77B0">
        <w:rPr>
          <w:rFonts w:ascii="Bahnschrift" w:hAnsi="Bahnschrift"/>
          <w:sz w:val="36"/>
          <w:szCs w:val="36"/>
        </w:rPr>
        <w:t>kilometers</w:t>
      </w:r>
      <w:proofErr w:type="spellEnd"/>
      <w:r w:rsidRPr="002A77B0">
        <w:rPr>
          <w:rFonts w:ascii="Bahnschrift" w:hAnsi="Bahnschrift"/>
          <w:sz w:val="36"/>
          <w:szCs w:val="36"/>
        </w:rPr>
        <w:t>.</w:t>
      </w:r>
    </w:p>
    <w:p w14:paraId="578940F7" w14:textId="77777777" w:rsidR="002A77B0" w:rsidRPr="002A77B0" w:rsidRDefault="002A77B0" w:rsidP="002A77B0">
      <w:pPr>
        <w:tabs>
          <w:tab w:val="left" w:pos="940"/>
        </w:tabs>
        <w:rPr>
          <w:rFonts w:ascii="Bahnschrift" w:hAnsi="Bahnschrift"/>
          <w:sz w:val="36"/>
          <w:szCs w:val="36"/>
        </w:rPr>
      </w:pPr>
      <w:r w:rsidRPr="002A77B0">
        <w:rPr>
          <w:rFonts w:ascii="Bahnschrift" w:hAnsi="Bahnschrift"/>
          <w:sz w:val="36"/>
          <w:szCs w:val="36"/>
        </w:rPr>
        <w:t>Environmental Preferences: Preferences or awareness of sustainability to target eco-conscious segments.</w:t>
      </w:r>
    </w:p>
    <w:p w14:paraId="2D5B4303" w14:textId="478E2882" w:rsidR="009776F5" w:rsidRDefault="002A77B0" w:rsidP="002A77B0">
      <w:pPr>
        <w:tabs>
          <w:tab w:val="left" w:pos="940"/>
        </w:tabs>
        <w:rPr>
          <w:rFonts w:ascii="Bahnschrift" w:hAnsi="Bahnschrift"/>
          <w:sz w:val="36"/>
          <w:szCs w:val="36"/>
        </w:rPr>
      </w:pPr>
      <w:r w:rsidRPr="002A77B0">
        <w:rPr>
          <w:rFonts w:ascii="Bahnschrift" w:hAnsi="Bahnschrift"/>
          <w:sz w:val="36"/>
          <w:szCs w:val="36"/>
        </w:rPr>
        <w:t>Advanced Models: Additional ML algorithms, such as DBSCAN for density-based clustering or Gaussian Mixture Models (GMM) for identifying softer clustering boundaries, could reveal deeper patterns. Principal Component Analysis (PCA) could also help reduce data dimensionality, improving the interpretability of customer segments.</w:t>
      </w:r>
    </w:p>
    <w:p w14:paraId="674414D1" w14:textId="77777777" w:rsidR="002A77B0" w:rsidRDefault="002A77B0" w:rsidP="002A77B0">
      <w:pPr>
        <w:tabs>
          <w:tab w:val="left" w:pos="940"/>
        </w:tabs>
        <w:rPr>
          <w:rFonts w:ascii="Bahnschrift" w:hAnsi="Bahnschrift"/>
          <w:sz w:val="36"/>
          <w:szCs w:val="36"/>
        </w:rPr>
      </w:pPr>
    </w:p>
    <w:p w14:paraId="4F505B86" w14:textId="77777777" w:rsidR="002A77B0" w:rsidRDefault="002A77B0" w:rsidP="002A77B0">
      <w:pPr>
        <w:tabs>
          <w:tab w:val="left" w:pos="940"/>
        </w:tabs>
        <w:rPr>
          <w:rFonts w:ascii="Bahnschrift" w:hAnsi="Bahnschrift"/>
          <w:sz w:val="36"/>
          <w:szCs w:val="36"/>
        </w:rPr>
      </w:pPr>
    </w:p>
    <w:p w14:paraId="45CA87D4" w14:textId="77777777" w:rsidR="002A77B0" w:rsidRDefault="002A77B0" w:rsidP="002A77B0">
      <w:pPr>
        <w:tabs>
          <w:tab w:val="left" w:pos="940"/>
        </w:tabs>
        <w:rPr>
          <w:rFonts w:ascii="Bahnschrift" w:hAnsi="Bahnschrift"/>
          <w:sz w:val="36"/>
          <w:szCs w:val="36"/>
        </w:rPr>
      </w:pPr>
    </w:p>
    <w:p w14:paraId="223E827C" w14:textId="77777777" w:rsidR="002A77B0" w:rsidRDefault="002A77B0" w:rsidP="002A77B0">
      <w:pPr>
        <w:tabs>
          <w:tab w:val="left" w:pos="940"/>
        </w:tabs>
        <w:rPr>
          <w:rFonts w:ascii="Bahnschrift" w:hAnsi="Bahnschrift"/>
          <w:sz w:val="36"/>
          <w:szCs w:val="36"/>
        </w:rPr>
      </w:pPr>
    </w:p>
    <w:p w14:paraId="25CE0BB8" w14:textId="77777777" w:rsidR="002A77B0" w:rsidRDefault="002A77B0" w:rsidP="002A77B0">
      <w:pPr>
        <w:tabs>
          <w:tab w:val="left" w:pos="940"/>
        </w:tabs>
        <w:rPr>
          <w:rFonts w:ascii="Bahnschrift" w:hAnsi="Bahnschrift"/>
          <w:sz w:val="36"/>
          <w:szCs w:val="36"/>
        </w:rPr>
      </w:pPr>
    </w:p>
    <w:p w14:paraId="768DFABE" w14:textId="77777777" w:rsidR="002A77B0" w:rsidRDefault="002A77B0" w:rsidP="002A77B0">
      <w:pPr>
        <w:tabs>
          <w:tab w:val="left" w:pos="940"/>
        </w:tabs>
        <w:rPr>
          <w:rFonts w:ascii="Bahnschrift" w:hAnsi="Bahnschrift"/>
          <w:sz w:val="36"/>
          <w:szCs w:val="36"/>
        </w:rPr>
      </w:pPr>
    </w:p>
    <w:p w14:paraId="09FA71EE" w14:textId="63ADE7C6" w:rsidR="002A77B0" w:rsidRDefault="002A77B0" w:rsidP="002A77B0">
      <w:pPr>
        <w:tabs>
          <w:tab w:val="left" w:pos="940"/>
        </w:tabs>
        <w:rPr>
          <w:rFonts w:asciiTheme="majorHAnsi" w:hAnsiTheme="majorHAnsi"/>
          <w:sz w:val="40"/>
          <w:szCs w:val="40"/>
        </w:rPr>
      </w:pPr>
      <w:r w:rsidRPr="002A77B0">
        <w:rPr>
          <w:rFonts w:asciiTheme="majorHAnsi" w:hAnsiTheme="majorHAnsi"/>
          <w:sz w:val="40"/>
          <w:szCs w:val="40"/>
        </w:rPr>
        <w:lastRenderedPageBreak/>
        <w:t>E</w:t>
      </w:r>
      <w:r w:rsidRPr="002A77B0">
        <w:rPr>
          <w:rFonts w:asciiTheme="majorHAnsi" w:hAnsiTheme="majorHAnsi"/>
          <w:sz w:val="40"/>
          <w:szCs w:val="40"/>
        </w:rPr>
        <w:t>stimated Market Size</w:t>
      </w:r>
    </w:p>
    <w:p w14:paraId="5F3B38A6" w14:textId="7D1657F9" w:rsidR="002A77B0" w:rsidRPr="002A77B0" w:rsidRDefault="002A77B0" w:rsidP="002A77B0">
      <w:pPr>
        <w:tabs>
          <w:tab w:val="left" w:pos="940"/>
        </w:tabs>
        <w:rPr>
          <w:rFonts w:ascii="Bahnschrift" w:hAnsi="Bahnschrift"/>
          <w:sz w:val="36"/>
          <w:szCs w:val="36"/>
        </w:rPr>
      </w:pPr>
      <w:r w:rsidRPr="002A77B0">
        <w:rPr>
          <w:rFonts w:ascii="Bahnschrift" w:hAnsi="Bahnschrift"/>
          <w:sz w:val="36"/>
          <w:szCs w:val="36"/>
        </w:rPr>
        <w:t>The EV market size varies by region, but globally, the market for electric vehicles is experiencing rapid growth. As of 2023, the global EV market size is projected to exceed $250 billion and is expected to grow at a CAGR of over 20% through the next few years. Accurate regional or country-specific numbers would depend on market reports or detailed sales data.</w:t>
      </w:r>
    </w:p>
    <w:p w14:paraId="0F71E268" w14:textId="77777777" w:rsidR="002A77B0" w:rsidRDefault="002A77B0" w:rsidP="002A77B0">
      <w:pPr>
        <w:tabs>
          <w:tab w:val="left" w:pos="940"/>
        </w:tabs>
        <w:rPr>
          <w:rFonts w:asciiTheme="majorHAnsi" w:hAnsiTheme="majorHAnsi"/>
          <w:sz w:val="40"/>
          <w:szCs w:val="40"/>
        </w:rPr>
      </w:pPr>
    </w:p>
    <w:p w14:paraId="7B3AF857" w14:textId="7EA8BD31" w:rsidR="002A77B0" w:rsidRDefault="002A77B0" w:rsidP="002A77B0">
      <w:pPr>
        <w:tabs>
          <w:tab w:val="left" w:pos="940"/>
        </w:tabs>
        <w:rPr>
          <w:rFonts w:asciiTheme="majorHAnsi" w:hAnsiTheme="majorHAnsi"/>
          <w:sz w:val="40"/>
          <w:szCs w:val="40"/>
        </w:rPr>
      </w:pPr>
      <w:r w:rsidRPr="002A77B0">
        <w:rPr>
          <w:rFonts w:asciiTheme="majorHAnsi" w:hAnsiTheme="majorHAnsi"/>
          <w:sz w:val="40"/>
          <w:szCs w:val="40"/>
        </w:rPr>
        <w:t>F</w:t>
      </w:r>
      <w:r w:rsidRPr="002A77B0">
        <w:rPr>
          <w:rFonts w:asciiTheme="majorHAnsi" w:hAnsiTheme="majorHAnsi"/>
          <w:sz w:val="40"/>
          <w:szCs w:val="40"/>
        </w:rPr>
        <w:t>eatures which can be used to create the most optimal Market Segments for your Market Domain.</w:t>
      </w:r>
    </w:p>
    <w:p w14:paraId="70AE0F26" w14:textId="77777777" w:rsidR="002A77B0" w:rsidRPr="002A77B0" w:rsidRDefault="002A77B0" w:rsidP="002A77B0">
      <w:pPr>
        <w:tabs>
          <w:tab w:val="left" w:pos="940"/>
        </w:tabs>
        <w:rPr>
          <w:rFonts w:asciiTheme="majorHAnsi" w:hAnsiTheme="majorHAnsi"/>
          <w:sz w:val="40"/>
          <w:szCs w:val="40"/>
        </w:rPr>
      </w:pPr>
      <w:r w:rsidRPr="002A77B0">
        <w:rPr>
          <w:rFonts w:asciiTheme="majorHAnsi" w:hAnsiTheme="majorHAnsi"/>
          <w:sz w:val="40"/>
          <w:szCs w:val="40"/>
        </w:rPr>
        <w:t>Total Salary: Strong indicator of purchasing power, especially in luxury or high-cost EV segments.</w:t>
      </w:r>
    </w:p>
    <w:p w14:paraId="608820CF" w14:textId="77777777" w:rsidR="002A77B0" w:rsidRPr="002A77B0" w:rsidRDefault="002A77B0" w:rsidP="002A77B0">
      <w:pPr>
        <w:tabs>
          <w:tab w:val="left" w:pos="940"/>
        </w:tabs>
        <w:rPr>
          <w:rFonts w:asciiTheme="majorHAnsi" w:hAnsiTheme="majorHAnsi"/>
          <w:sz w:val="40"/>
          <w:szCs w:val="40"/>
        </w:rPr>
      </w:pPr>
      <w:r w:rsidRPr="002A77B0">
        <w:rPr>
          <w:rFonts w:asciiTheme="majorHAnsi" w:hAnsiTheme="majorHAnsi"/>
          <w:sz w:val="40"/>
          <w:szCs w:val="40"/>
        </w:rPr>
        <w:t>Age: Influences preferences for technology features, environmental impact, and financing options.</w:t>
      </w:r>
    </w:p>
    <w:p w14:paraId="615F96B7" w14:textId="77777777" w:rsidR="002A77B0" w:rsidRPr="002A77B0" w:rsidRDefault="002A77B0" w:rsidP="002A77B0">
      <w:pPr>
        <w:tabs>
          <w:tab w:val="left" w:pos="940"/>
        </w:tabs>
        <w:rPr>
          <w:rFonts w:asciiTheme="majorHAnsi" w:hAnsiTheme="majorHAnsi"/>
          <w:sz w:val="40"/>
          <w:szCs w:val="40"/>
        </w:rPr>
      </w:pPr>
      <w:r w:rsidRPr="002A77B0">
        <w:rPr>
          <w:rFonts w:asciiTheme="majorHAnsi" w:hAnsiTheme="majorHAnsi"/>
          <w:sz w:val="40"/>
          <w:szCs w:val="40"/>
        </w:rPr>
        <w:t>Car Loan Requirement: A direct indicator of price sensitivity and financing needs.</w:t>
      </w:r>
    </w:p>
    <w:p w14:paraId="28DE9BEF" w14:textId="2B25CB70" w:rsidR="002A77B0" w:rsidRDefault="002A77B0" w:rsidP="002A77B0">
      <w:pPr>
        <w:tabs>
          <w:tab w:val="left" w:pos="940"/>
        </w:tabs>
        <w:rPr>
          <w:rFonts w:asciiTheme="majorHAnsi" w:hAnsiTheme="majorHAnsi"/>
          <w:sz w:val="40"/>
          <w:szCs w:val="40"/>
        </w:rPr>
      </w:pPr>
      <w:r w:rsidRPr="002A77B0">
        <w:rPr>
          <w:rFonts w:asciiTheme="majorHAnsi" w:hAnsiTheme="majorHAnsi"/>
          <w:sz w:val="40"/>
          <w:szCs w:val="40"/>
        </w:rPr>
        <w:t>EV Price: Core factor that directly affects affordability and target segment type.</w:t>
      </w:r>
    </w:p>
    <w:p w14:paraId="0B921313" w14:textId="77777777" w:rsidR="00385079" w:rsidRDefault="00385079" w:rsidP="002A77B0">
      <w:pPr>
        <w:tabs>
          <w:tab w:val="left" w:pos="940"/>
        </w:tabs>
        <w:rPr>
          <w:rFonts w:asciiTheme="majorHAnsi" w:hAnsiTheme="majorHAnsi"/>
          <w:sz w:val="40"/>
          <w:szCs w:val="40"/>
        </w:rPr>
      </w:pPr>
    </w:p>
    <w:p w14:paraId="5AD94F8B" w14:textId="77777777" w:rsidR="00385079" w:rsidRDefault="00385079" w:rsidP="002A77B0">
      <w:pPr>
        <w:tabs>
          <w:tab w:val="left" w:pos="940"/>
        </w:tabs>
        <w:rPr>
          <w:rFonts w:asciiTheme="majorHAnsi" w:hAnsiTheme="majorHAnsi"/>
          <w:sz w:val="40"/>
          <w:szCs w:val="40"/>
        </w:rPr>
      </w:pPr>
    </w:p>
    <w:p w14:paraId="2F54C14A" w14:textId="77777777" w:rsidR="00385079" w:rsidRDefault="00385079" w:rsidP="002A77B0">
      <w:pPr>
        <w:tabs>
          <w:tab w:val="left" w:pos="940"/>
        </w:tabs>
        <w:rPr>
          <w:rFonts w:asciiTheme="majorHAnsi" w:hAnsiTheme="majorHAnsi"/>
          <w:sz w:val="40"/>
          <w:szCs w:val="40"/>
        </w:rPr>
      </w:pPr>
    </w:p>
    <w:p w14:paraId="39331E85" w14:textId="77777777" w:rsidR="00385079" w:rsidRDefault="00385079" w:rsidP="002A77B0">
      <w:pPr>
        <w:tabs>
          <w:tab w:val="left" w:pos="940"/>
        </w:tabs>
        <w:rPr>
          <w:rFonts w:asciiTheme="majorHAnsi" w:hAnsiTheme="majorHAnsi"/>
          <w:sz w:val="40"/>
          <w:szCs w:val="40"/>
        </w:rPr>
      </w:pPr>
    </w:p>
    <w:p w14:paraId="1CDE6E4B" w14:textId="1D72155C" w:rsidR="00385079" w:rsidRDefault="0057354B" w:rsidP="002A77B0">
      <w:pPr>
        <w:tabs>
          <w:tab w:val="left" w:pos="940"/>
        </w:tabs>
        <w:rPr>
          <w:rFonts w:asciiTheme="majorHAnsi" w:hAnsiTheme="majorHAnsi"/>
          <w:sz w:val="40"/>
          <w:szCs w:val="40"/>
        </w:rPr>
      </w:pPr>
      <w:r w:rsidRPr="0057354B">
        <w:rPr>
          <w:rFonts w:asciiTheme="majorHAnsi" w:hAnsiTheme="majorHAnsi"/>
          <w:sz w:val="40"/>
          <w:szCs w:val="40"/>
        </w:rPr>
        <w:lastRenderedPageBreak/>
        <w:t>Shows the distribution of EV prices across the dataset</w:t>
      </w:r>
    </w:p>
    <w:p w14:paraId="3BD759CB" w14:textId="0C948AE4" w:rsidR="00385079" w:rsidRPr="00385079" w:rsidRDefault="0057354B" w:rsidP="00385079">
      <w:pPr>
        <w:rPr>
          <w:rFonts w:asciiTheme="majorHAnsi" w:hAnsiTheme="majorHAnsi"/>
          <w:sz w:val="40"/>
          <w:szCs w:val="40"/>
        </w:rPr>
      </w:pPr>
      <w:r w:rsidRPr="00385079">
        <w:rPr>
          <w:rFonts w:asciiTheme="majorHAnsi" w:hAnsiTheme="majorHAnsi"/>
          <w:sz w:val="40"/>
          <w:szCs w:val="40"/>
        </w:rPr>
        <w:drawing>
          <wp:inline distT="0" distB="0" distL="0" distR="0" wp14:anchorId="39A10D91" wp14:editId="715896C3">
            <wp:extent cx="4520823" cy="2680138"/>
            <wp:effectExtent l="0" t="0" r="0" b="6350"/>
            <wp:docPr id="1772764473" name="Picture 1"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64473" name="Picture 1" descr="A graph with orange dots&#10;&#10;Description automatically generated"/>
                    <pic:cNvPicPr/>
                  </pic:nvPicPr>
                  <pic:blipFill>
                    <a:blip r:embed="rId7"/>
                    <a:stretch>
                      <a:fillRect/>
                    </a:stretch>
                  </pic:blipFill>
                  <pic:spPr>
                    <a:xfrm>
                      <a:off x="0" y="0"/>
                      <a:ext cx="4532327" cy="2686958"/>
                    </a:xfrm>
                    <a:prstGeom prst="rect">
                      <a:avLst/>
                    </a:prstGeom>
                  </pic:spPr>
                </pic:pic>
              </a:graphicData>
            </a:graphic>
          </wp:inline>
        </w:drawing>
      </w:r>
    </w:p>
    <w:p w14:paraId="473F0E84" w14:textId="668CBDEE" w:rsidR="00385079" w:rsidRPr="00385079" w:rsidRDefault="0057354B" w:rsidP="00385079">
      <w:pPr>
        <w:rPr>
          <w:rFonts w:asciiTheme="majorHAnsi" w:hAnsiTheme="majorHAnsi"/>
          <w:sz w:val="40"/>
          <w:szCs w:val="40"/>
        </w:rPr>
      </w:pPr>
      <w:r w:rsidRPr="0057354B">
        <w:rPr>
          <w:rFonts w:asciiTheme="majorHAnsi" w:hAnsiTheme="majorHAnsi"/>
          <w:sz w:val="40"/>
          <w:szCs w:val="40"/>
        </w:rPr>
        <w:t>Shows relationship between EV range and price</w:t>
      </w:r>
    </w:p>
    <w:p w14:paraId="3DB55911" w14:textId="5E070499" w:rsidR="00385079" w:rsidRPr="00385079" w:rsidRDefault="0057354B" w:rsidP="00385079">
      <w:pPr>
        <w:rPr>
          <w:rFonts w:asciiTheme="majorHAnsi" w:hAnsiTheme="majorHAnsi"/>
          <w:sz w:val="40"/>
          <w:szCs w:val="40"/>
        </w:rPr>
      </w:pPr>
      <w:r w:rsidRPr="00385079">
        <w:rPr>
          <w:rFonts w:asciiTheme="majorHAnsi" w:hAnsiTheme="majorHAnsi"/>
          <w:sz w:val="40"/>
          <w:szCs w:val="40"/>
        </w:rPr>
        <w:drawing>
          <wp:inline distT="0" distB="0" distL="0" distR="0" wp14:anchorId="4E4853FF" wp14:editId="47CB457D">
            <wp:extent cx="4405354" cy="3137338"/>
            <wp:effectExtent l="0" t="0" r="0" b="6350"/>
            <wp:docPr id="1918423937"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3937" name="Picture 1" descr="A graph showing a line&#10;&#10;Description automatically generated with medium confidence"/>
                    <pic:cNvPicPr/>
                  </pic:nvPicPr>
                  <pic:blipFill rotWithShape="1">
                    <a:blip r:embed="rId8"/>
                    <a:srcRect r="9630"/>
                    <a:stretch/>
                  </pic:blipFill>
                  <pic:spPr>
                    <a:xfrm>
                      <a:off x="0" y="0"/>
                      <a:ext cx="4413122" cy="3142870"/>
                    </a:xfrm>
                    <a:prstGeom prst="rect">
                      <a:avLst/>
                    </a:prstGeom>
                  </pic:spPr>
                </pic:pic>
              </a:graphicData>
            </a:graphic>
          </wp:inline>
        </w:drawing>
      </w:r>
    </w:p>
    <w:p w14:paraId="7326D98C" w14:textId="748F99E0" w:rsidR="00385079" w:rsidRDefault="00385079" w:rsidP="00385079">
      <w:pPr>
        <w:rPr>
          <w:rFonts w:asciiTheme="majorHAnsi" w:hAnsiTheme="majorHAnsi"/>
          <w:sz w:val="40"/>
          <w:szCs w:val="40"/>
        </w:rPr>
      </w:pPr>
    </w:p>
    <w:p w14:paraId="00E8C15B" w14:textId="171628FC" w:rsidR="00385079" w:rsidRDefault="00385079" w:rsidP="00385079">
      <w:pPr>
        <w:jc w:val="center"/>
        <w:rPr>
          <w:rFonts w:asciiTheme="majorHAnsi" w:hAnsiTheme="majorHAnsi"/>
          <w:sz w:val="40"/>
          <w:szCs w:val="40"/>
        </w:rPr>
      </w:pPr>
    </w:p>
    <w:p w14:paraId="6184825E" w14:textId="77777777" w:rsidR="00385079" w:rsidRDefault="00385079" w:rsidP="00385079">
      <w:pPr>
        <w:jc w:val="center"/>
        <w:rPr>
          <w:rFonts w:asciiTheme="majorHAnsi" w:hAnsiTheme="majorHAnsi"/>
          <w:sz w:val="40"/>
          <w:szCs w:val="40"/>
        </w:rPr>
      </w:pPr>
    </w:p>
    <w:p w14:paraId="7E90212C" w14:textId="77777777" w:rsidR="00385079" w:rsidRDefault="00385079" w:rsidP="00385079">
      <w:pPr>
        <w:jc w:val="center"/>
        <w:rPr>
          <w:rFonts w:asciiTheme="majorHAnsi" w:hAnsiTheme="majorHAnsi"/>
          <w:sz w:val="40"/>
          <w:szCs w:val="40"/>
        </w:rPr>
      </w:pPr>
    </w:p>
    <w:p w14:paraId="41689740" w14:textId="0236D11C" w:rsidR="00385079" w:rsidRDefault="0057354B" w:rsidP="00385079">
      <w:pPr>
        <w:jc w:val="center"/>
        <w:rPr>
          <w:rFonts w:asciiTheme="majorHAnsi" w:hAnsiTheme="majorHAnsi"/>
          <w:sz w:val="40"/>
          <w:szCs w:val="40"/>
        </w:rPr>
      </w:pPr>
      <w:r w:rsidRPr="0057354B">
        <w:rPr>
          <w:rFonts w:asciiTheme="majorHAnsi" w:hAnsiTheme="majorHAnsi"/>
          <w:sz w:val="40"/>
          <w:szCs w:val="40"/>
        </w:rPr>
        <w:lastRenderedPageBreak/>
        <w:t>Shows price distribution across different powertrains</w:t>
      </w:r>
    </w:p>
    <w:p w14:paraId="1DAAE9F8" w14:textId="50C7A094" w:rsidR="0057354B" w:rsidRDefault="0057354B" w:rsidP="00385079">
      <w:pPr>
        <w:rPr>
          <w:rFonts w:asciiTheme="majorHAnsi" w:hAnsiTheme="majorHAnsi"/>
          <w:sz w:val="44"/>
          <w:szCs w:val="44"/>
        </w:rPr>
      </w:pPr>
      <w:r w:rsidRPr="00385079">
        <w:rPr>
          <w:rFonts w:asciiTheme="majorHAnsi" w:hAnsiTheme="majorHAnsi"/>
          <w:sz w:val="40"/>
          <w:szCs w:val="40"/>
        </w:rPr>
        <w:drawing>
          <wp:inline distT="0" distB="0" distL="0" distR="0" wp14:anchorId="15683060" wp14:editId="08F5078F">
            <wp:extent cx="5731510" cy="3663950"/>
            <wp:effectExtent l="0" t="0" r="2540" b="0"/>
            <wp:docPr id="163152140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21407" name="Picture 1" descr="A diagram of a graph&#10;&#10;Description automatically generated with medium confidence"/>
                    <pic:cNvPicPr/>
                  </pic:nvPicPr>
                  <pic:blipFill>
                    <a:blip r:embed="rId9"/>
                    <a:stretch>
                      <a:fillRect/>
                    </a:stretch>
                  </pic:blipFill>
                  <pic:spPr>
                    <a:xfrm>
                      <a:off x="0" y="0"/>
                      <a:ext cx="5731510" cy="3663950"/>
                    </a:xfrm>
                    <a:prstGeom prst="rect">
                      <a:avLst/>
                    </a:prstGeom>
                  </pic:spPr>
                </pic:pic>
              </a:graphicData>
            </a:graphic>
          </wp:inline>
        </w:drawing>
      </w:r>
    </w:p>
    <w:p w14:paraId="299C5F6C" w14:textId="55A579C3" w:rsidR="00385079" w:rsidRPr="00385079" w:rsidRDefault="00385079" w:rsidP="00385079">
      <w:pPr>
        <w:rPr>
          <w:rFonts w:asciiTheme="majorHAnsi" w:hAnsiTheme="majorHAnsi"/>
          <w:sz w:val="44"/>
          <w:szCs w:val="44"/>
        </w:rPr>
      </w:pPr>
      <w:r w:rsidRPr="00385079">
        <w:rPr>
          <w:rFonts w:asciiTheme="majorHAnsi" w:hAnsiTheme="majorHAnsi"/>
          <w:sz w:val="44"/>
          <w:szCs w:val="44"/>
        </w:rPr>
        <w:t>Shows distribution of different plug types</w:t>
      </w:r>
    </w:p>
    <w:p w14:paraId="3F3F6620" w14:textId="7B7C35D0" w:rsidR="0057354B" w:rsidRDefault="0057354B" w:rsidP="00385079">
      <w:pPr>
        <w:jc w:val="center"/>
        <w:rPr>
          <w:rFonts w:asciiTheme="majorHAnsi" w:hAnsiTheme="majorHAnsi"/>
          <w:sz w:val="40"/>
          <w:szCs w:val="40"/>
        </w:rPr>
      </w:pPr>
      <w:r w:rsidRPr="00385079">
        <w:rPr>
          <w:rFonts w:asciiTheme="majorHAnsi" w:hAnsiTheme="majorHAnsi"/>
          <w:sz w:val="40"/>
          <w:szCs w:val="40"/>
        </w:rPr>
        <w:drawing>
          <wp:anchor distT="0" distB="0" distL="114300" distR="114300" simplePos="0" relativeHeight="251660288" behindDoc="1" locked="0" layoutInCell="1" allowOverlap="1" wp14:anchorId="404AC4F3" wp14:editId="5E8B186E">
            <wp:simplePos x="0" y="0"/>
            <wp:positionH relativeFrom="column">
              <wp:posOffset>-635</wp:posOffset>
            </wp:positionH>
            <wp:positionV relativeFrom="paragraph">
              <wp:posOffset>-98425</wp:posOffset>
            </wp:positionV>
            <wp:extent cx="4434840" cy="4222115"/>
            <wp:effectExtent l="0" t="0" r="3810" b="6985"/>
            <wp:wrapTight wrapText="bothSides">
              <wp:wrapPolygon edited="0">
                <wp:start x="0" y="0"/>
                <wp:lineTo x="0" y="21538"/>
                <wp:lineTo x="21526" y="21538"/>
                <wp:lineTo x="21526" y="0"/>
                <wp:lineTo x="0" y="0"/>
              </wp:wrapPolygon>
            </wp:wrapTight>
            <wp:docPr id="1492892097" name="Picture 1" descr="A blue circle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92097" name="Picture 1" descr="A blue circle with different colored circl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4840" cy="4222115"/>
                    </a:xfrm>
                    <a:prstGeom prst="rect">
                      <a:avLst/>
                    </a:prstGeom>
                  </pic:spPr>
                </pic:pic>
              </a:graphicData>
            </a:graphic>
          </wp:anchor>
        </w:drawing>
      </w:r>
    </w:p>
    <w:p w14:paraId="51DF6F94" w14:textId="150BA9C2" w:rsidR="00385079" w:rsidRDefault="00385079" w:rsidP="00385079">
      <w:pPr>
        <w:jc w:val="center"/>
        <w:rPr>
          <w:rFonts w:asciiTheme="majorHAnsi" w:hAnsiTheme="majorHAnsi"/>
          <w:sz w:val="40"/>
          <w:szCs w:val="40"/>
        </w:rPr>
      </w:pPr>
    </w:p>
    <w:p w14:paraId="66EF6B8A" w14:textId="2A3485DB" w:rsidR="00385079" w:rsidRDefault="00385079" w:rsidP="00385079">
      <w:pPr>
        <w:jc w:val="center"/>
        <w:rPr>
          <w:rFonts w:asciiTheme="majorHAnsi" w:hAnsiTheme="majorHAnsi"/>
          <w:sz w:val="40"/>
          <w:szCs w:val="40"/>
        </w:rPr>
      </w:pPr>
    </w:p>
    <w:p w14:paraId="71F1369C" w14:textId="6C055499" w:rsidR="00385079" w:rsidRDefault="00385079" w:rsidP="00385079">
      <w:pPr>
        <w:jc w:val="center"/>
        <w:rPr>
          <w:rFonts w:asciiTheme="majorHAnsi" w:hAnsiTheme="majorHAnsi"/>
          <w:sz w:val="40"/>
          <w:szCs w:val="40"/>
        </w:rPr>
      </w:pPr>
    </w:p>
    <w:p w14:paraId="3273C539" w14:textId="77777777" w:rsidR="00385079" w:rsidRDefault="00385079" w:rsidP="00385079">
      <w:pPr>
        <w:jc w:val="center"/>
        <w:rPr>
          <w:rFonts w:asciiTheme="majorHAnsi" w:hAnsiTheme="majorHAnsi"/>
          <w:sz w:val="40"/>
          <w:szCs w:val="40"/>
        </w:rPr>
      </w:pPr>
    </w:p>
    <w:p w14:paraId="2F5DAA4D" w14:textId="77777777" w:rsidR="00385079" w:rsidRDefault="00385079" w:rsidP="00385079">
      <w:pPr>
        <w:jc w:val="center"/>
        <w:rPr>
          <w:rFonts w:asciiTheme="majorHAnsi" w:hAnsiTheme="majorHAnsi"/>
          <w:sz w:val="40"/>
          <w:szCs w:val="40"/>
        </w:rPr>
      </w:pPr>
    </w:p>
    <w:p w14:paraId="3AC43C68" w14:textId="77777777" w:rsidR="00385079" w:rsidRDefault="00385079" w:rsidP="00385079">
      <w:pPr>
        <w:jc w:val="center"/>
        <w:rPr>
          <w:rFonts w:asciiTheme="majorHAnsi" w:hAnsiTheme="majorHAnsi"/>
          <w:sz w:val="40"/>
          <w:szCs w:val="40"/>
        </w:rPr>
      </w:pPr>
    </w:p>
    <w:p w14:paraId="7183A046" w14:textId="77777777" w:rsidR="00385079" w:rsidRDefault="00385079" w:rsidP="00385079">
      <w:pPr>
        <w:jc w:val="center"/>
        <w:rPr>
          <w:rFonts w:asciiTheme="majorHAnsi" w:hAnsiTheme="majorHAnsi"/>
          <w:sz w:val="40"/>
          <w:szCs w:val="40"/>
        </w:rPr>
      </w:pPr>
    </w:p>
    <w:p w14:paraId="3A5B5E95" w14:textId="1CFA9F6C" w:rsidR="0057354B" w:rsidRPr="0057354B" w:rsidRDefault="0057354B" w:rsidP="0057354B">
      <w:pPr>
        <w:rPr>
          <w:rFonts w:asciiTheme="majorHAnsi" w:hAnsiTheme="majorHAnsi"/>
          <w:sz w:val="40"/>
          <w:szCs w:val="40"/>
        </w:rPr>
      </w:pPr>
      <w:r w:rsidRPr="0057354B">
        <w:rPr>
          <w:rFonts w:asciiTheme="majorHAnsi" w:hAnsiTheme="majorHAnsi"/>
          <w:sz w:val="40"/>
          <w:szCs w:val="40"/>
        </w:rPr>
        <w:lastRenderedPageBreak/>
        <w:t xml:space="preserve">Shows trends for four key metrics: </w:t>
      </w:r>
    </w:p>
    <w:p w14:paraId="5E484595" w14:textId="77777777" w:rsidR="0057354B" w:rsidRPr="0057354B" w:rsidRDefault="0057354B" w:rsidP="0057354B">
      <w:pPr>
        <w:rPr>
          <w:rFonts w:asciiTheme="majorHAnsi" w:hAnsiTheme="majorHAnsi"/>
          <w:sz w:val="40"/>
          <w:szCs w:val="40"/>
        </w:rPr>
      </w:pPr>
      <w:r w:rsidRPr="0057354B">
        <w:rPr>
          <w:rFonts w:asciiTheme="majorHAnsi" w:hAnsiTheme="majorHAnsi"/>
          <w:sz w:val="40"/>
          <w:szCs w:val="40"/>
        </w:rPr>
        <w:t>Top Speed</w:t>
      </w:r>
    </w:p>
    <w:p w14:paraId="15A23B99" w14:textId="0326C6D0" w:rsidR="0057354B" w:rsidRPr="0057354B" w:rsidRDefault="0057354B" w:rsidP="0057354B">
      <w:pPr>
        <w:rPr>
          <w:rFonts w:asciiTheme="majorHAnsi" w:hAnsiTheme="majorHAnsi"/>
          <w:sz w:val="40"/>
          <w:szCs w:val="40"/>
        </w:rPr>
      </w:pPr>
      <w:r w:rsidRPr="0057354B">
        <w:rPr>
          <w:rFonts w:asciiTheme="majorHAnsi" w:hAnsiTheme="majorHAnsi"/>
          <w:sz w:val="40"/>
          <w:szCs w:val="40"/>
        </w:rPr>
        <w:t>Range</w:t>
      </w:r>
    </w:p>
    <w:p w14:paraId="0BD52797" w14:textId="77777777" w:rsidR="0057354B" w:rsidRPr="0057354B" w:rsidRDefault="0057354B" w:rsidP="0057354B">
      <w:pPr>
        <w:rPr>
          <w:rFonts w:asciiTheme="majorHAnsi" w:hAnsiTheme="majorHAnsi"/>
          <w:sz w:val="40"/>
          <w:szCs w:val="40"/>
        </w:rPr>
      </w:pPr>
      <w:r w:rsidRPr="0057354B">
        <w:rPr>
          <w:rFonts w:asciiTheme="majorHAnsi" w:hAnsiTheme="majorHAnsi"/>
          <w:sz w:val="40"/>
          <w:szCs w:val="40"/>
        </w:rPr>
        <w:t>Efficiency</w:t>
      </w:r>
    </w:p>
    <w:p w14:paraId="0B5C7884" w14:textId="77777777" w:rsidR="0057354B" w:rsidRPr="0057354B" w:rsidRDefault="0057354B" w:rsidP="0057354B">
      <w:pPr>
        <w:rPr>
          <w:rFonts w:asciiTheme="majorHAnsi" w:hAnsiTheme="majorHAnsi"/>
          <w:sz w:val="40"/>
          <w:szCs w:val="40"/>
        </w:rPr>
      </w:pPr>
      <w:r w:rsidRPr="0057354B">
        <w:rPr>
          <w:rFonts w:asciiTheme="majorHAnsi" w:hAnsiTheme="majorHAnsi"/>
          <w:sz w:val="40"/>
          <w:szCs w:val="40"/>
        </w:rPr>
        <w:t>Fast Charge capability</w:t>
      </w:r>
    </w:p>
    <w:p w14:paraId="7DDBED3A" w14:textId="5546AEB4" w:rsidR="0057354B" w:rsidRDefault="0057354B" w:rsidP="00385079">
      <w:pPr>
        <w:jc w:val="center"/>
        <w:rPr>
          <w:rFonts w:asciiTheme="majorHAnsi" w:hAnsiTheme="majorHAnsi"/>
          <w:sz w:val="40"/>
          <w:szCs w:val="40"/>
        </w:rPr>
      </w:pPr>
    </w:p>
    <w:p w14:paraId="53336653" w14:textId="426456CD" w:rsidR="00385079" w:rsidRDefault="00385079" w:rsidP="00385079">
      <w:pPr>
        <w:jc w:val="center"/>
        <w:rPr>
          <w:rFonts w:asciiTheme="majorHAnsi" w:hAnsiTheme="majorHAnsi"/>
          <w:sz w:val="40"/>
          <w:szCs w:val="40"/>
        </w:rPr>
      </w:pPr>
    </w:p>
    <w:p w14:paraId="7D1E556B" w14:textId="55C2A75C" w:rsidR="00385079" w:rsidRDefault="0057354B" w:rsidP="00385079">
      <w:pPr>
        <w:jc w:val="center"/>
        <w:rPr>
          <w:rFonts w:asciiTheme="majorHAnsi" w:hAnsiTheme="majorHAnsi"/>
          <w:sz w:val="40"/>
          <w:szCs w:val="40"/>
        </w:rPr>
      </w:pPr>
      <w:r w:rsidRPr="00385079">
        <w:rPr>
          <w:rFonts w:asciiTheme="majorHAnsi" w:hAnsiTheme="majorHAnsi"/>
          <w:sz w:val="40"/>
          <w:szCs w:val="40"/>
        </w:rPr>
        <w:drawing>
          <wp:anchor distT="0" distB="0" distL="114300" distR="114300" simplePos="0" relativeHeight="251661312" behindDoc="1" locked="0" layoutInCell="1" allowOverlap="1" wp14:anchorId="3D7403A9" wp14:editId="0DFE45EB">
            <wp:simplePos x="0" y="0"/>
            <wp:positionH relativeFrom="column">
              <wp:posOffset>-488950</wp:posOffset>
            </wp:positionH>
            <wp:positionV relativeFrom="paragraph">
              <wp:posOffset>-847725</wp:posOffset>
            </wp:positionV>
            <wp:extent cx="3033395" cy="6654165"/>
            <wp:effectExtent l="0" t="0" r="0" b="0"/>
            <wp:wrapTight wrapText="bothSides">
              <wp:wrapPolygon edited="0">
                <wp:start x="0" y="0"/>
                <wp:lineTo x="0" y="21520"/>
                <wp:lineTo x="21433" y="21520"/>
                <wp:lineTo x="21433" y="0"/>
                <wp:lineTo x="0" y="0"/>
              </wp:wrapPolygon>
            </wp:wrapTight>
            <wp:docPr id="19865375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7559" name="Picture 1" descr="A screenshot of a graph&#10;&#10;Description automatically generated"/>
                    <pic:cNvPicPr/>
                  </pic:nvPicPr>
                  <pic:blipFill rotWithShape="1">
                    <a:blip r:embed="rId11">
                      <a:extLst>
                        <a:ext uri="{28A0092B-C50C-407E-A947-70E740481C1C}">
                          <a14:useLocalDpi xmlns:a14="http://schemas.microsoft.com/office/drawing/2010/main" val="0"/>
                        </a:ext>
                      </a:extLst>
                    </a:blip>
                    <a:srcRect t="24337"/>
                    <a:stretch/>
                  </pic:blipFill>
                  <pic:spPr bwMode="auto">
                    <a:xfrm>
                      <a:off x="0" y="0"/>
                      <a:ext cx="3033395" cy="665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7B9442" w14:textId="5DB19FED" w:rsidR="00385079" w:rsidRDefault="00385079" w:rsidP="00385079">
      <w:pPr>
        <w:jc w:val="center"/>
        <w:rPr>
          <w:rFonts w:asciiTheme="majorHAnsi" w:hAnsiTheme="majorHAnsi"/>
          <w:sz w:val="40"/>
          <w:szCs w:val="40"/>
        </w:rPr>
      </w:pPr>
    </w:p>
    <w:p w14:paraId="4EC06107" w14:textId="0651F858" w:rsidR="00385079" w:rsidRPr="00385079" w:rsidRDefault="00385079" w:rsidP="00385079">
      <w:pPr>
        <w:rPr>
          <w:rFonts w:asciiTheme="majorHAnsi" w:hAnsiTheme="majorHAnsi"/>
          <w:sz w:val="40"/>
          <w:szCs w:val="40"/>
        </w:rPr>
      </w:pPr>
    </w:p>
    <w:p w14:paraId="3C3449EB" w14:textId="3D81E65F" w:rsidR="00385079" w:rsidRPr="00385079" w:rsidRDefault="00385079" w:rsidP="00385079">
      <w:pPr>
        <w:rPr>
          <w:rFonts w:asciiTheme="majorHAnsi" w:hAnsiTheme="majorHAnsi"/>
          <w:sz w:val="40"/>
          <w:szCs w:val="40"/>
        </w:rPr>
      </w:pPr>
    </w:p>
    <w:p w14:paraId="74624305" w14:textId="77777777" w:rsidR="00385079" w:rsidRPr="00385079" w:rsidRDefault="00385079" w:rsidP="00385079">
      <w:pPr>
        <w:rPr>
          <w:rFonts w:asciiTheme="majorHAnsi" w:hAnsiTheme="majorHAnsi"/>
          <w:sz w:val="40"/>
          <w:szCs w:val="40"/>
        </w:rPr>
      </w:pPr>
    </w:p>
    <w:p w14:paraId="5FF6B17F" w14:textId="77777777" w:rsidR="00385079" w:rsidRPr="00385079" w:rsidRDefault="00385079" w:rsidP="00385079">
      <w:pPr>
        <w:rPr>
          <w:rFonts w:asciiTheme="majorHAnsi" w:hAnsiTheme="majorHAnsi"/>
          <w:sz w:val="40"/>
          <w:szCs w:val="40"/>
        </w:rPr>
      </w:pPr>
    </w:p>
    <w:p w14:paraId="395D0090" w14:textId="5CD1254F" w:rsidR="00385079" w:rsidRPr="00385079" w:rsidRDefault="00385079" w:rsidP="00385079">
      <w:pPr>
        <w:rPr>
          <w:rFonts w:asciiTheme="majorHAnsi" w:hAnsiTheme="majorHAnsi"/>
          <w:sz w:val="40"/>
          <w:szCs w:val="40"/>
        </w:rPr>
      </w:pPr>
    </w:p>
    <w:p w14:paraId="443E733D" w14:textId="77777777" w:rsidR="00385079" w:rsidRPr="00385079" w:rsidRDefault="00385079" w:rsidP="00385079">
      <w:pPr>
        <w:rPr>
          <w:rFonts w:asciiTheme="majorHAnsi" w:hAnsiTheme="majorHAnsi"/>
          <w:sz w:val="40"/>
          <w:szCs w:val="40"/>
        </w:rPr>
      </w:pPr>
    </w:p>
    <w:p w14:paraId="3342DBF3" w14:textId="7D3FC390" w:rsidR="00385079" w:rsidRPr="00385079" w:rsidRDefault="00385079" w:rsidP="00385079">
      <w:pPr>
        <w:rPr>
          <w:rFonts w:asciiTheme="majorHAnsi" w:hAnsiTheme="majorHAnsi"/>
          <w:sz w:val="40"/>
          <w:szCs w:val="40"/>
        </w:rPr>
      </w:pPr>
    </w:p>
    <w:p w14:paraId="48CC5F25" w14:textId="4397C001" w:rsidR="00385079" w:rsidRPr="00385079" w:rsidRDefault="00385079" w:rsidP="00385079">
      <w:pPr>
        <w:rPr>
          <w:rFonts w:asciiTheme="majorHAnsi" w:hAnsiTheme="majorHAnsi"/>
          <w:sz w:val="40"/>
          <w:szCs w:val="40"/>
        </w:rPr>
      </w:pPr>
    </w:p>
    <w:p w14:paraId="168EED24" w14:textId="77777777" w:rsidR="00385079" w:rsidRDefault="00385079" w:rsidP="00385079">
      <w:pPr>
        <w:rPr>
          <w:rFonts w:asciiTheme="majorHAnsi" w:hAnsiTheme="majorHAnsi"/>
          <w:sz w:val="40"/>
          <w:szCs w:val="40"/>
        </w:rPr>
      </w:pPr>
    </w:p>
    <w:p w14:paraId="7F651366" w14:textId="7C17D043" w:rsidR="0057354B" w:rsidRDefault="0057354B" w:rsidP="00385079">
      <w:pPr>
        <w:rPr>
          <w:rFonts w:asciiTheme="majorHAnsi" w:hAnsiTheme="majorHAnsi"/>
          <w:sz w:val="40"/>
          <w:szCs w:val="40"/>
        </w:rPr>
      </w:pPr>
    </w:p>
    <w:p w14:paraId="7ABE3879" w14:textId="5EE58BC5" w:rsidR="0057354B" w:rsidRDefault="0057354B" w:rsidP="00385079">
      <w:pPr>
        <w:rPr>
          <w:rFonts w:asciiTheme="majorHAnsi" w:hAnsiTheme="majorHAnsi"/>
          <w:sz w:val="40"/>
          <w:szCs w:val="40"/>
        </w:rPr>
      </w:pPr>
    </w:p>
    <w:p w14:paraId="2CC6D5B5" w14:textId="6B42E9FA" w:rsidR="0057354B" w:rsidRDefault="0057354B" w:rsidP="00385079">
      <w:pPr>
        <w:rPr>
          <w:rFonts w:asciiTheme="majorHAnsi" w:hAnsiTheme="majorHAnsi"/>
          <w:sz w:val="40"/>
          <w:szCs w:val="40"/>
        </w:rPr>
      </w:pPr>
      <w:r w:rsidRPr="00385079">
        <w:rPr>
          <w:rFonts w:asciiTheme="majorHAnsi" w:hAnsiTheme="majorHAnsi"/>
          <w:sz w:val="40"/>
          <w:szCs w:val="40"/>
        </w:rPr>
        <w:lastRenderedPageBreak/>
        <w:drawing>
          <wp:anchor distT="0" distB="0" distL="114300" distR="114300" simplePos="0" relativeHeight="251662336" behindDoc="1" locked="0" layoutInCell="1" allowOverlap="1" wp14:anchorId="545E36D3" wp14:editId="28AA0B09">
            <wp:simplePos x="0" y="0"/>
            <wp:positionH relativeFrom="column">
              <wp:posOffset>-343919</wp:posOffset>
            </wp:positionH>
            <wp:positionV relativeFrom="paragraph">
              <wp:posOffset>245</wp:posOffset>
            </wp:positionV>
            <wp:extent cx="3050540" cy="2289810"/>
            <wp:effectExtent l="0" t="0" r="0" b="0"/>
            <wp:wrapTight wrapText="bothSides">
              <wp:wrapPolygon edited="0">
                <wp:start x="0" y="0"/>
                <wp:lineTo x="0" y="21384"/>
                <wp:lineTo x="21447" y="21384"/>
                <wp:lineTo x="21447" y="0"/>
                <wp:lineTo x="0" y="0"/>
              </wp:wrapPolygon>
            </wp:wrapTight>
            <wp:docPr id="141271185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11852" name="Picture 1" descr="A graph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50540" cy="2289810"/>
                    </a:xfrm>
                    <a:prstGeom prst="rect">
                      <a:avLst/>
                    </a:prstGeom>
                  </pic:spPr>
                </pic:pic>
              </a:graphicData>
            </a:graphic>
            <wp14:sizeRelH relativeFrom="margin">
              <wp14:pctWidth>0</wp14:pctWidth>
            </wp14:sizeRelH>
            <wp14:sizeRelV relativeFrom="margin">
              <wp14:pctHeight>0</wp14:pctHeight>
            </wp14:sizeRelV>
          </wp:anchor>
        </w:drawing>
      </w:r>
    </w:p>
    <w:p w14:paraId="437967DC" w14:textId="13457916" w:rsidR="0057354B" w:rsidRDefault="0057354B" w:rsidP="00385079">
      <w:pPr>
        <w:rPr>
          <w:rFonts w:asciiTheme="majorHAnsi" w:hAnsiTheme="majorHAnsi"/>
          <w:sz w:val="40"/>
          <w:szCs w:val="40"/>
        </w:rPr>
      </w:pPr>
    </w:p>
    <w:p w14:paraId="3C7C9326" w14:textId="77777777" w:rsidR="0057354B" w:rsidRDefault="0057354B" w:rsidP="00385079">
      <w:pPr>
        <w:rPr>
          <w:rFonts w:asciiTheme="majorHAnsi" w:hAnsiTheme="majorHAnsi"/>
          <w:sz w:val="40"/>
          <w:szCs w:val="40"/>
        </w:rPr>
      </w:pPr>
    </w:p>
    <w:p w14:paraId="55F9E8AE" w14:textId="77777777" w:rsidR="0057354B" w:rsidRDefault="0057354B" w:rsidP="00385079">
      <w:pPr>
        <w:rPr>
          <w:rFonts w:asciiTheme="majorHAnsi" w:hAnsiTheme="majorHAnsi"/>
          <w:sz w:val="40"/>
          <w:szCs w:val="40"/>
        </w:rPr>
      </w:pPr>
    </w:p>
    <w:p w14:paraId="5A4A3519" w14:textId="77777777" w:rsidR="0057354B" w:rsidRDefault="0057354B" w:rsidP="00385079">
      <w:pPr>
        <w:rPr>
          <w:rFonts w:asciiTheme="majorHAnsi" w:hAnsiTheme="majorHAnsi"/>
          <w:sz w:val="40"/>
          <w:szCs w:val="40"/>
        </w:rPr>
      </w:pPr>
    </w:p>
    <w:p w14:paraId="21C6E668" w14:textId="77777777" w:rsidR="0057354B" w:rsidRDefault="0057354B" w:rsidP="00385079">
      <w:pPr>
        <w:rPr>
          <w:rFonts w:asciiTheme="majorHAnsi" w:hAnsiTheme="majorHAnsi"/>
          <w:sz w:val="40"/>
          <w:szCs w:val="40"/>
        </w:rPr>
      </w:pPr>
    </w:p>
    <w:p w14:paraId="329D7669" w14:textId="6BE3EB4D" w:rsidR="00385079" w:rsidRDefault="00385079" w:rsidP="00385079">
      <w:pPr>
        <w:rPr>
          <w:rFonts w:asciiTheme="majorHAnsi" w:hAnsiTheme="majorHAnsi"/>
          <w:sz w:val="40"/>
          <w:szCs w:val="40"/>
        </w:rPr>
      </w:pPr>
      <w:r>
        <w:rPr>
          <w:rFonts w:asciiTheme="majorHAnsi" w:hAnsiTheme="majorHAnsi"/>
          <w:sz w:val="40"/>
          <w:szCs w:val="40"/>
        </w:rPr>
        <w:t>DATASET 2</w:t>
      </w:r>
    </w:p>
    <w:p w14:paraId="6D04EE0A" w14:textId="77777777" w:rsidR="0057354B" w:rsidRDefault="0057354B" w:rsidP="00385079">
      <w:pPr>
        <w:rPr>
          <w:rFonts w:asciiTheme="majorHAnsi" w:hAnsiTheme="majorHAnsi"/>
          <w:sz w:val="40"/>
          <w:szCs w:val="40"/>
        </w:rPr>
      </w:pPr>
    </w:p>
    <w:p w14:paraId="7DDC64D5" w14:textId="6F63881F" w:rsidR="0057354B" w:rsidRDefault="0057354B" w:rsidP="00385079">
      <w:pPr>
        <w:rPr>
          <w:rFonts w:asciiTheme="majorHAnsi" w:hAnsiTheme="majorHAnsi"/>
          <w:sz w:val="40"/>
          <w:szCs w:val="40"/>
        </w:rPr>
      </w:pPr>
      <w:r w:rsidRPr="0057354B">
        <w:rPr>
          <w:rFonts w:asciiTheme="majorHAnsi" w:hAnsiTheme="majorHAnsi"/>
          <w:sz w:val="40"/>
          <w:szCs w:val="40"/>
        </w:rPr>
        <w:t>Shows car loan requirements by marital status</w:t>
      </w:r>
    </w:p>
    <w:p w14:paraId="19CB9908" w14:textId="358175A5" w:rsidR="00385079" w:rsidRDefault="00385079" w:rsidP="00385079">
      <w:pPr>
        <w:rPr>
          <w:rFonts w:asciiTheme="majorHAnsi" w:hAnsiTheme="majorHAnsi"/>
          <w:sz w:val="40"/>
          <w:szCs w:val="40"/>
        </w:rPr>
      </w:pPr>
      <w:r w:rsidRPr="00385079">
        <w:rPr>
          <w:rFonts w:asciiTheme="majorHAnsi" w:hAnsiTheme="majorHAnsi"/>
          <w:sz w:val="40"/>
          <w:szCs w:val="40"/>
        </w:rPr>
        <w:drawing>
          <wp:inline distT="0" distB="0" distL="0" distR="0" wp14:anchorId="428B12D5" wp14:editId="352B8F6B">
            <wp:extent cx="4754559" cy="3340729"/>
            <wp:effectExtent l="0" t="0" r="8255" b="0"/>
            <wp:docPr id="59519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4838" name="Picture 1"/>
                    <pic:cNvPicPr/>
                  </pic:nvPicPr>
                  <pic:blipFill>
                    <a:blip r:embed="rId13"/>
                    <a:stretch>
                      <a:fillRect/>
                    </a:stretch>
                  </pic:blipFill>
                  <pic:spPr>
                    <a:xfrm>
                      <a:off x="0" y="0"/>
                      <a:ext cx="4759923" cy="3344498"/>
                    </a:xfrm>
                    <a:prstGeom prst="rect">
                      <a:avLst/>
                    </a:prstGeom>
                  </pic:spPr>
                </pic:pic>
              </a:graphicData>
            </a:graphic>
          </wp:inline>
        </w:drawing>
      </w:r>
    </w:p>
    <w:p w14:paraId="5962E305" w14:textId="77777777" w:rsidR="00385079" w:rsidRDefault="00385079" w:rsidP="00385079">
      <w:pPr>
        <w:rPr>
          <w:rFonts w:asciiTheme="majorHAnsi" w:hAnsiTheme="majorHAnsi"/>
          <w:sz w:val="40"/>
          <w:szCs w:val="40"/>
        </w:rPr>
      </w:pPr>
    </w:p>
    <w:p w14:paraId="03D94E3F" w14:textId="0B1DDC5D" w:rsidR="00385079" w:rsidRDefault="00385079" w:rsidP="00385079">
      <w:pPr>
        <w:rPr>
          <w:rFonts w:asciiTheme="majorHAnsi" w:hAnsiTheme="majorHAnsi"/>
          <w:sz w:val="40"/>
          <w:szCs w:val="40"/>
        </w:rPr>
      </w:pPr>
      <w:r w:rsidRPr="00385079">
        <w:rPr>
          <w:rFonts w:asciiTheme="majorHAnsi" w:hAnsiTheme="majorHAnsi"/>
          <w:sz w:val="40"/>
          <w:szCs w:val="40"/>
        </w:rPr>
        <w:lastRenderedPageBreak/>
        <w:drawing>
          <wp:inline distT="0" distB="0" distL="0" distR="0" wp14:anchorId="139B8E24" wp14:editId="4653CEF6">
            <wp:extent cx="4309450" cy="3013655"/>
            <wp:effectExtent l="0" t="0" r="0" b="0"/>
            <wp:docPr id="2121231039" name="Picture 1" descr="A graph of a car l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31039" name="Picture 1" descr="A graph of a car loan&#10;&#10;Description automatically generated"/>
                    <pic:cNvPicPr/>
                  </pic:nvPicPr>
                  <pic:blipFill>
                    <a:blip r:embed="rId14"/>
                    <a:stretch>
                      <a:fillRect/>
                    </a:stretch>
                  </pic:blipFill>
                  <pic:spPr>
                    <a:xfrm>
                      <a:off x="0" y="0"/>
                      <a:ext cx="4314394" cy="3017113"/>
                    </a:xfrm>
                    <a:prstGeom prst="rect">
                      <a:avLst/>
                    </a:prstGeom>
                  </pic:spPr>
                </pic:pic>
              </a:graphicData>
            </a:graphic>
          </wp:inline>
        </w:drawing>
      </w:r>
    </w:p>
    <w:p w14:paraId="0199EE99" w14:textId="77777777" w:rsidR="00385079" w:rsidRDefault="00385079" w:rsidP="00385079">
      <w:pPr>
        <w:rPr>
          <w:rFonts w:asciiTheme="majorHAnsi" w:hAnsiTheme="majorHAnsi"/>
          <w:sz w:val="40"/>
          <w:szCs w:val="40"/>
        </w:rPr>
      </w:pPr>
    </w:p>
    <w:p w14:paraId="39336F3A" w14:textId="62EE1B6C" w:rsidR="00385079" w:rsidRDefault="0057354B" w:rsidP="00385079">
      <w:pPr>
        <w:rPr>
          <w:rFonts w:asciiTheme="majorHAnsi" w:hAnsiTheme="majorHAnsi"/>
          <w:sz w:val="40"/>
          <w:szCs w:val="40"/>
        </w:rPr>
      </w:pPr>
      <w:r w:rsidRPr="0057354B">
        <w:rPr>
          <w:rFonts w:asciiTheme="majorHAnsi" w:hAnsiTheme="majorHAnsi"/>
          <w:sz w:val="40"/>
          <w:szCs w:val="40"/>
        </w:rPr>
        <w:t>Shows car loan requirements by marital status</w:t>
      </w:r>
    </w:p>
    <w:p w14:paraId="07388F03" w14:textId="77777777" w:rsidR="00385079" w:rsidRDefault="00385079" w:rsidP="00385079">
      <w:pPr>
        <w:rPr>
          <w:rFonts w:asciiTheme="majorHAnsi" w:hAnsiTheme="majorHAnsi"/>
          <w:sz w:val="40"/>
          <w:szCs w:val="40"/>
        </w:rPr>
      </w:pPr>
    </w:p>
    <w:p w14:paraId="7FB9C1A6" w14:textId="184B94A2" w:rsidR="00385079" w:rsidRDefault="0057354B" w:rsidP="00385079">
      <w:pPr>
        <w:rPr>
          <w:rFonts w:asciiTheme="majorHAnsi" w:hAnsiTheme="majorHAnsi"/>
          <w:sz w:val="40"/>
          <w:szCs w:val="40"/>
        </w:rPr>
      </w:pPr>
      <w:r w:rsidRPr="00385079">
        <w:rPr>
          <w:rFonts w:asciiTheme="majorHAnsi" w:hAnsiTheme="majorHAnsi"/>
          <w:sz w:val="40"/>
          <w:szCs w:val="40"/>
        </w:rPr>
        <w:drawing>
          <wp:inline distT="0" distB="0" distL="0" distR="0" wp14:anchorId="2691CD9D" wp14:editId="7CA429AE">
            <wp:extent cx="5731510" cy="3366135"/>
            <wp:effectExtent l="0" t="0" r="2540" b="5715"/>
            <wp:docPr id="1395156838"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56838" name="Picture 1" descr="A pie chart with numbers and text&#10;&#10;Description automatically generated"/>
                    <pic:cNvPicPr/>
                  </pic:nvPicPr>
                  <pic:blipFill>
                    <a:blip r:embed="rId15"/>
                    <a:stretch>
                      <a:fillRect/>
                    </a:stretch>
                  </pic:blipFill>
                  <pic:spPr>
                    <a:xfrm>
                      <a:off x="0" y="0"/>
                      <a:ext cx="5731510" cy="3366135"/>
                    </a:xfrm>
                    <a:prstGeom prst="rect">
                      <a:avLst/>
                    </a:prstGeom>
                  </pic:spPr>
                </pic:pic>
              </a:graphicData>
            </a:graphic>
          </wp:inline>
        </w:drawing>
      </w:r>
    </w:p>
    <w:p w14:paraId="02FB0021" w14:textId="790296F2" w:rsidR="00385079" w:rsidRDefault="00385079" w:rsidP="00385079">
      <w:pPr>
        <w:rPr>
          <w:rFonts w:asciiTheme="majorHAnsi" w:hAnsiTheme="majorHAnsi"/>
          <w:sz w:val="40"/>
          <w:szCs w:val="40"/>
        </w:rPr>
      </w:pPr>
    </w:p>
    <w:p w14:paraId="70620F28" w14:textId="77777777" w:rsidR="0057354B" w:rsidRPr="0057354B" w:rsidRDefault="0057354B" w:rsidP="0057354B">
      <w:pPr>
        <w:rPr>
          <w:rFonts w:asciiTheme="majorHAnsi" w:hAnsiTheme="majorHAnsi"/>
          <w:sz w:val="40"/>
          <w:szCs w:val="40"/>
        </w:rPr>
      </w:pPr>
      <w:r w:rsidRPr="0057354B">
        <w:rPr>
          <w:rFonts w:asciiTheme="majorHAnsi" w:hAnsiTheme="majorHAnsi"/>
          <w:sz w:val="40"/>
          <w:szCs w:val="40"/>
        </w:rPr>
        <w:lastRenderedPageBreak/>
        <w:t xml:space="preserve">Four separate line charts showing frequency distributions for: </w:t>
      </w:r>
    </w:p>
    <w:p w14:paraId="7CEC678A" w14:textId="77777777" w:rsidR="0057354B" w:rsidRPr="0057354B" w:rsidRDefault="0057354B" w:rsidP="0057354B">
      <w:pPr>
        <w:numPr>
          <w:ilvl w:val="0"/>
          <w:numId w:val="5"/>
        </w:numPr>
        <w:rPr>
          <w:rFonts w:asciiTheme="majorHAnsi" w:hAnsiTheme="majorHAnsi"/>
          <w:sz w:val="40"/>
          <w:szCs w:val="40"/>
        </w:rPr>
      </w:pPr>
      <w:r w:rsidRPr="0057354B">
        <w:rPr>
          <w:rFonts w:asciiTheme="majorHAnsi" w:hAnsiTheme="majorHAnsi"/>
          <w:sz w:val="40"/>
          <w:szCs w:val="40"/>
        </w:rPr>
        <w:t>Age</w:t>
      </w:r>
    </w:p>
    <w:p w14:paraId="144D1CA3" w14:textId="77777777" w:rsidR="0057354B" w:rsidRPr="0057354B" w:rsidRDefault="0057354B" w:rsidP="0057354B">
      <w:pPr>
        <w:numPr>
          <w:ilvl w:val="0"/>
          <w:numId w:val="5"/>
        </w:numPr>
        <w:rPr>
          <w:rFonts w:asciiTheme="majorHAnsi" w:hAnsiTheme="majorHAnsi"/>
          <w:sz w:val="40"/>
          <w:szCs w:val="40"/>
        </w:rPr>
      </w:pPr>
      <w:r w:rsidRPr="0057354B">
        <w:rPr>
          <w:rFonts w:asciiTheme="majorHAnsi" w:hAnsiTheme="majorHAnsi"/>
          <w:sz w:val="40"/>
          <w:szCs w:val="40"/>
        </w:rPr>
        <w:t>Number of Dependents</w:t>
      </w:r>
    </w:p>
    <w:p w14:paraId="6D50444C" w14:textId="77777777" w:rsidR="0057354B" w:rsidRPr="0057354B" w:rsidRDefault="0057354B" w:rsidP="0057354B">
      <w:pPr>
        <w:numPr>
          <w:ilvl w:val="0"/>
          <w:numId w:val="5"/>
        </w:numPr>
        <w:rPr>
          <w:rFonts w:asciiTheme="majorHAnsi" w:hAnsiTheme="majorHAnsi"/>
          <w:sz w:val="40"/>
          <w:szCs w:val="40"/>
        </w:rPr>
      </w:pPr>
      <w:r w:rsidRPr="0057354B">
        <w:rPr>
          <w:rFonts w:asciiTheme="majorHAnsi" w:hAnsiTheme="majorHAnsi"/>
          <w:sz w:val="40"/>
          <w:szCs w:val="40"/>
        </w:rPr>
        <w:t>Total Salary</w:t>
      </w:r>
    </w:p>
    <w:p w14:paraId="234EE7E2" w14:textId="3E8997A9" w:rsidR="0057354B" w:rsidRPr="0057354B" w:rsidRDefault="0057354B" w:rsidP="0057354B">
      <w:pPr>
        <w:numPr>
          <w:ilvl w:val="0"/>
          <w:numId w:val="5"/>
        </w:numPr>
        <w:rPr>
          <w:rFonts w:asciiTheme="majorHAnsi" w:hAnsiTheme="majorHAnsi"/>
          <w:sz w:val="40"/>
          <w:szCs w:val="40"/>
        </w:rPr>
      </w:pPr>
      <w:r w:rsidRPr="00385079">
        <w:rPr>
          <w:rFonts w:asciiTheme="majorHAnsi" w:hAnsiTheme="majorHAnsi"/>
          <w:sz w:val="40"/>
          <w:szCs w:val="40"/>
        </w:rPr>
        <w:drawing>
          <wp:anchor distT="0" distB="0" distL="114300" distR="114300" simplePos="0" relativeHeight="251664384" behindDoc="1" locked="0" layoutInCell="1" allowOverlap="1" wp14:anchorId="447FC1CA" wp14:editId="46997356">
            <wp:simplePos x="0" y="0"/>
            <wp:positionH relativeFrom="column">
              <wp:posOffset>-189865</wp:posOffset>
            </wp:positionH>
            <wp:positionV relativeFrom="paragraph">
              <wp:posOffset>614743</wp:posOffset>
            </wp:positionV>
            <wp:extent cx="5731510" cy="1859915"/>
            <wp:effectExtent l="0" t="0" r="2540" b="6985"/>
            <wp:wrapTight wrapText="bothSides">
              <wp:wrapPolygon edited="0">
                <wp:start x="0" y="0"/>
                <wp:lineTo x="0" y="21460"/>
                <wp:lineTo x="21538" y="21460"/>
                <wp:lineTo x="21538" y="0"/>
                <wp:lineTo x="0" y="0"/>
              </wp:wrapPolygon>
            </wp:wrapTight>
            <wp:docPr id="9575831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8312" name="Picture 1" descr="A graph of 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59915"/>
                    </a:xfrm>
                    <a:prstGeom prst="rect">
                      <a:avLst/>
                    </a:prstGeom>
                  </pic:spPr>
                </pic:pic>
              </a:graphicData>
            </a:graphic>
          </wp:anchor>
        </w:drawing>
      </w:r>
      <w:r w:rsidRPr="0057354B">
        <w:rPr>
          <w:rFonts w:asciiTheme="majorHAnsi" w:hAnsiTheme="majorHAnsi"/>
          <w:sz w:val="40"/>
          <w:szCs w:val="40"/>
        </w:rPr>
        <w:t>EV Price</w:t>
      </w:r>
    </w:p>
    <w:p w14:paraId="7E1B76A9" w14:textId="643EACA4" w:rsidR="00385079" w:rsidRDefault="0057354B" w:rsidP="0057354B">
      <w:pPr>
        <w:rPr>
          <w:rFonts w:asciiTheme="majorHAnsi" w:hAnsiTheme="majorHAnsi"/>
          <w:sz w:val="40"/>
          <w:szCs w:val="40"/>
        </w:rPr>
      </w:pPr>
      <w:r w:rsidRPr="00385079">
        <w:rPr>
          <w:rFonts w:asciiTheme="majorHAnsi" w:hAnsiTheme="majorHAnsi"/>
          <w:sz w:val="40"/>
          <w:szCs w:val="40"/>
        </w:rPr>
        <w:drawing>
          <wp:anchor distT="0" distB="0" distL="114300" distR="114300" simplePos="0" relativeHeight="251663360" behindDoc="1" locked="0" layoutInCell="1" allowOverlap="1" wp14:anchorId="109B6028" wp14:editId="0A610214">
            <wp:simplePos x="0" y="0"/>
            <wp:positionH relativeFrom="column">
              <wp:posOffset>-36830</wp:posOffset>
            </wp:positionH>
            <wp:positionV relativeFrom="paragraph">
              <wp:posOffset>2943225</wp:posOffset>
            </wp:positionV>
            <wp:extent cx="3041650" cy="2362200"/>
            <wp:effectExtent l="0" t="0" r="6350" b="0"/>
            <wp:wrapTight wrapText="bothSides">
              <wp:wrapPolygon edited="0">
                <wp:start x="0" y="0"/>
                <wp:lineTo x="0" y="21426"/>
                <wp:lineTo x="21510" y="21426"/>
                <wp:lineTo x="21510" y="0"/>
                <wp:lineTo x="0" y="0"/>
              </wp:wrapPolygon>
            </wp:wrapTight>
            <wp:docPr id="107336348" name="Picture 1"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6348" name="Picture 1" descr="A line graph with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1650" cy="2362200"/>
                    </a:xfrm>
                    <a:prstGeom prst="rect">
                      <a:avLst/>
                    </a:prstGeom>
                  </pic:spPr>
                </pic:pic>
              </a:graphicData>
            </a:graphic>
            <wp14:sizeRelH relativeFrom="margin">
              <wp14:pctWidth>0</wp14:pctWidth>
            </wp14:sizeRelH>
            <wp14:sizeRelV relativeFrom="margin">
              <wp14:pctHeight>0</wp14:pctHeight>
            </wp14:sizeRelV>
          </wp:anchor>
        </w:drawing>
      </w:r>
      <w:r w:rsidRPr="0057354B">
        <w:rPr>
          <w:rFonts w:asciiTheme="majorHAnsi" w:hAnsiTheme="majorHAnsi"/>
          <w:sz w:val="40"/>
          <w:szCs w:val="40"/>
        </w:rPr>
        <w:t>Shows the cost function values for different numbers of clusters</w:t>
      </w:r>
    </w:p>
    <w:p w14:paraId="562F7755" w14:textId="77777777" w:rsidR="0057354B" w:rsidRDefault="0057354B" w:rsidP="0057354B">
      <w:pPr>
        <w:rPr>
          <w:rFonts w:asciiTheme="majorHAnsi" w:hAnsiTheme="majorHAnsi"/>
          <w:sz w:val="40"/>
          <w:szCs w:val="40"/>
        </w:rPr>
      </w:pPr>
    </w:p>
    <w:p w14:paraId="3E7B55A8" w14:textId="77777777" w:rsidR="0057354B" w:rsidRDefault="0057354B" w:rsidP="0057354B">
      <w:pPr>
        <w:rPr>
          <w:rFonts w:asciiTheme="majorHAnsi" w:hAnsiTheme="majorHAnsi"/>
          <w:sz w:val="40"/>
          <w:szCs w:val="40"/>
        </w:rPr>
      </w:pPr>
    </w:p>
    <w:p w14:paraId="2131CD73" w14:textId="77777777" w:rsidR="0057354B" w:rsidRDefault="0057354B" w:rsidP="0057354B">
      <w:pPr>
        <w:rPr>
          <w:rFonts w:asciiTheme="majorHAnsi" w:hAnsiTheme="majorHAnsi"/>
          <w:sz w:val="40"/>
          <w:szCs w:val="40"/>
        </w:rPr>
      </w:pPr>
    </w:p>
    <w:p w14:paraId="2FEE7FC0" w14:textId="77777777" w:rsidR="0057354B" w:rsidRDefault="0057354B" w:rsidP="0057354B">
      <w:pPr>
        <w:rPr>
          <w:rFonts w:asciiTheme="majorHAnsi" w:hAnsiTheme="majorHAnsi"/>
          <w:sz w:val="40"/>
          <w:szCs w:val="40"/>
        </w:rPr>
      </w:pPr>
    </w:p>
    <w:p w14:paraId="1AA511C7" w14:textId="77777777" w:rsidR="0057354B" w:rsidRDefault="0057354B" w:rsidP="0057354B">
      <w:pPr>
        <w:rPr>
          <w:rFonts w:asciiTheme="majorHAnsi" w:hAnsiTheme="majorHAnsi"/>
          <w:sz w:val="40"/>
          <w:szCs w:val="40"/>
        </w:rPr>
      </w:pPr>
    </w:p>
    <w:p w14:paraId="411A85E5" w14:textId="77777777" w:rsidR="0057354B" w:rsidRDefault="0057354B" w:rsidP="0057354B">
      <w:pPr>
        <w:rPr>
          <w:rFonts w:asciiTheme="majorHAnsi" w:hAnsiTheme="majorHAnsi"/>
          <w:sz w:val="40"/>
          <w:szCs w:val="40"/>
        </w:rPr>
      </w:pPr>
    </w:p>
    <w:p w14:paraId="67C15A25" w14:textId="614A87F8" w:rsidR="0057354B" w:rsidRPr="00385079" w:rsidRDefault="0057354B" w:rsidP="0057354B">
      <w:pPr>
        <w:rPr>
          <w:rFonts w:asciiTheme="majorHAnsi" w:hAnsiTheme="majorHAnsi"/>
          <w:sz w:val="40"/>
          <w:szCs w:val="40"/>
        </w:rPr>
      </w:pPr>
      <w:hyperlink r:id="rId18" w:history="1">
        <w:r w:rsidRPr="0057354B">
          <w:rPr>
            <w:rStyle w:val="Hyperlink"/>
            <w:rFonts w:asciiTheme="majorHAnsi" w:hAnsiTheme="majorHAnsi"/>
            <w:sz w:val="40"/>
            <w:szCs w:val="40"/>
          </w:rPr>
          <w:t>https://github.com/Ashw</w:t>
        </w:r>
        <w:r w:rsidRPr="0057354B">
          <w:rPr>
            <w:rStyle w:val="Hyperlink"/>
            <w:rFonts w:asciiTheme="majorHAnsi" w:hAnsiTheme="majorHAnsi"/>
            <w:sz w:val="40"/>
            <w:szCs w:val="40"/>
          </w:rPr>
          <w:t>i</w:t>
        </w:r>
        <w:r w:rsidRPr="0057354B">
          <w:rPr>
            <w:rStyle w:val="Hyperlink"/>
            <w:rFonts w:asciiTheme="majorHAnsi" w:hAnsiTheme="majorHAnsi"/>
            <w:sz w:val="40"/>
            <w:szCs w:val="40"/>
          </w:rPr>
          <w:t>n1235/Market_Segementation_2/tree/main</w:t>
        </w:r>
      </w:hyperlink>
    </w:p>
    <w:sectPr w:rsidR="0057354B" w:rsidRPr="003850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10881"/>
    <w:multiLevelType w:val="multilevel"/>
    <w:tmpl w:val="C55E2B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C237CB"/>
    <w:multiLevelType w:val="multilevel"/>
    <w:tmpl w:val="5E20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AA3A7C"/>
    <w:multiLevelType w:val="multilevel"/>
    <w:tmpl w:val="E5BA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47804"/>
    <w:multiLevelType w:val="multilevel"/>
    <w:tmpl w:val="0F5C9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B021F6"/>
    <w:multiLevelType w:val="hybridMultilevel"/>
    <w:tmpl w:val="095A313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297880028">
    <w:abstractNumId w:val="0"/>
  </w:num>
  <w:num w:numId="2" w16cid:durableId="1148984654">
    <w:abstractNumId w:val="3"/>
  </w:num>
  <w:num w:numId="3" w16cid:durableId="1839996028">
    <w:abstractNumId w:val="4"/>
  </w:num>
  <w:num w:numId="4" w16cid:durableId="810366524">
    <w:abstractNumId w:val="1"/>
  </w:num>
  <w:num w:numId="5" w16cid:durableId="65229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6F5"/>
    <w:rsid w:val="0010553E"/>
    <w:rsid w:val="00144A98"/>
    <w:rsid w:val="002A77B0"/>
    <w:rsid w:val="00385079"/>
    <w:rsid w:val="00553595"/>
    <w:rsid w:val="0057354B"/>
    <w:rsid w:val="009776F5"/>
    <w:rsid w:val="00AA4C3C"/>
    <w:rsid w:val="00E6450B"/>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C8D69"/>
  <w15:chartTrackingRefBased/>
  <w15:docId w15:val="{C24C1556-6DD0-4DED-920E-9ECF2B029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6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76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76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76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6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6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6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6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6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6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76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76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76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6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6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6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6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6F5"/>
    <w:rPr>
      <w:rFonts w:eastAsiaTheme="majorEastAsia" w:cstheme="majorBidi"/>
      <w:color w:val="272727" w:themeColor="text1" w:themeTint="D8"/>
    </w:rPr>
  </w:style>
  <w:style w:type="paragraph" w:styleId="Title">
    <w:name w:val="Title"/>
    <w:basedOn w:val="Normal"/>
    <w:next w:val="Normal"/>
    <w:link w:val="TitleChar"/>
    <w:uiPriority w:val="10"/>
    <w:qFormat/>
    <w:rsid w:val="009776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6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6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76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6F5"/>
    <w:pPr>
      <w:spacing w:before="160"/>
      <w:jc w:val="center"/>
    </w:pPr>
    <w:rPr>
      <w:i/>
      <w:iCs/>
      <w:color w:val="404040" w:themeColor="text1" w:themeTint="BF"/>
    </w:rPr>
  </w:style>
  <w:style w:type="character" w:customStyle="1" w:styleId="QuoteChar">
    <w:name w:val="Quote Char"/>
    <w:basedOn w:val="DefaultParagraphFont"/>
    <w:link w:val="Quote"/>
    <w:uiPriority w:val="29"/>
    <w:rsid w:val="009776F5"/>
    <w:rPr>
      <w:i/>
      <w:iCs/>
      <w:color w:val="404040" w:themeColor="text1" w:themeTint="BF"/>
    </w:rPr>
  </w:style>
  <w:style w:type="paragraph" w:styleId="ListParagraph">
    <w:name w:val="List Paragraph"/>
    <w:basedOn w:val="Normal"/>
    <w:uiPriority w:val="34"/>
    <w:qFormat/>
    <w:rsid w:val="009776F5"/>
    <w:pPr>
      <w:ind w:left="720"/>
      <w:contextualSpacing/>
    </w:pPr>
  </w:style>
  <w:style w:type="character" w:styleId="IntenseEmphasis">
    <w:name w:val="Intense Emphasis"/>
    <w:basedOn w:val="DefaultParagraphFont"/>
    <w:uiPriority w:val="21"/>
    <w:qFormat/>
    <w:rsid w:val="009776F5"/>
    <w:rPr>
      <w:i/>
      <w:iCs/>
      <w:color w:val="0F4761" w:themeColor="accent1" w:themeShade="BF"/>
    </w:rPr>
  </w:style>
  <w:style w:type="paragraph" w:styleId="IntenseQuote">
    <w:name w:val="Intense Quote"/>
    <w:basedOn w:val="Normal"/>
    <w:next w:val="Normal"/>
    <w:link w:val="IntenseQuoteChar"/>
    <w:uiPriority w:val="30"/>
    <w:qFormat/>
    <w:rsid w:val="009776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6F5"/>
    <w:rPr>
      <w:i/>
      <w:iCs/>
      <w:color w:val="0F4761" w:themeColor="accent1" w:themeShade="BF"/>
    </w:rPr>
  </w:style>
  <w:style w:type="character" w:styleId="IntenseReference">
    <w:name w:val="Intense Reference"/>
    <w:basedOn w:val="DefaultParagraphFont"/>
    <w:uiPriority w:val="32"/>
    <w:qFormat/>
    <w:rsid w:val="009776F5"/>
    <w:rPr>
      <w:b/>
      <w:bCs/>
      <w:smallCaps/>
      <w:color w:val="0F4761" w:themeColor="accent1" w:themeShade="BF"/>
      <w:spacing w:val="5"/>
    </w:rPr>
  </w:style>
  <w:style w:type="character" w:styleId="Hyperlink">
    <w:name w:val="Hyperlink"/>
    <w:basedOn w:val="DefaultParagraphFont"/>
    <w:uiPriority w:val="99"/>
    <w:unhideWhenUsed/>
    <w:rsid w:val="0057354B"/>
    <w:rPr>
      <w:color w:val="467886" w:themeColor="hyperlink"/>
      <w:u w:val="single"/>
    </w:rPr>
  </w:style>
  <w:style w:type="character" w:styleId="UnresolvedMention">
    <w:name w:val="Unresolved Mention"/>
    <w:basedOn w:val="DefaultParagraphFont"/>
    <w:uiPriority w:val="99"/>
    <w:semiHidden/>
    <w:unhideWhenUsed/>
    <w:rsid w:val="0057354B"/>
    <w:rPr>
      <w:color w:val="605E5C"/>
      <w:shd w:val="clear" w:color="auto" w:fill="E1DFDD"/>
    </w:rPr>
  </w:style>
  <w:style w:type="character" w:styleId="FollowedHyperlink">
    <w:name w:val="FollowedHyperlink"/>
    <w:basedOn w:val="DefaultParagraphFont"/>
    <w:uiPriority w:val="99"/>
    <w:semiHidden/>
    <w:unhideWhenUsed/>
    <w:rsid w:val="005735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407809">
      <w:bodyDiv w:val="1"/>
      <w:marLeft w:val="0"/>
      <w:marRight w:val="0"/>
      <w:marTop w:val="0"/>
      <w:marBottom w:val="0"/>
      <w:divBdr>
        <w:top w:val="none" w:sz="0" w:space="0" w:color="auto"/>
        <w:left w:val="none" w:sz="0" w:space="0" w:color="auto"/>
        <w:bottom w:val="none" w:sz="0" w:space="0" w:color="auto"/>
        <w:right w:val="none" w:sz="0" w:space="0" w:color="auto"/>
      </w:divBdr>
    </w:div>
    <w:div w:id="595478422">
      <w:bodyDiv w:val="1"/>
      <w:marLeft w:val="0"/>
      <w:marRight w:val="0"/>
      <w:marTop w:val="0"/>
      <w:marBottom w:val="0"/>
      <w:divBdr>
        <w:top w:val="none" w:sz="0" w:space="0" w:color="auto"/>
        <w:left w:val="none" w:sz="0" w:space="0" w:color="auto"/>
        <w:bottom w:val="none" w:sz="0" w:space="0" w:color="auto"/>
        <w:right w:val="none" w:sz="0" w:space="0" w:color="auto"/>
      </w:divBdr>
    </w:div>
    <w:div w:id="653143048">
      <w:bodyDiv w:val="1"/>
      <w:marLeft w:val="0"/>
      <w:marRight w:val="0"/>
      <w:marTop w:val="0"/>
      <w:marBottom w:val="0"/>
      <w:divBdr>
        <w:top w:val="none" w:sz="0" w:space="0" w:color="auto"/>
        <w:left w:val="none" w:sz="0" w:space="0" w:color="auto"/>
        <w:bottom w:val="none" w:sz="0" w:space="0" w:color="auto"/>
        <w:right w:val="none" w:sz="0" w:space="0" w:color="auto"/>
      </w:divBdr>
    </w:div>
    <w:div w:id="782768921">
      <w:bodyDiv w:val="1"/>
      <w:marLeft w:val="0"/>
      <w:marRight w:val="0"/>
      <w:marTop w:val="0"/>
      <w:marBottom w:val="0"/>
      <w:divBdr>
        <w:top w:val="none" w:sz="0" w:space="0" w:color="auto"/>
        <w:left w:val="none" w:sz="0" w:space="0" w:color="auto"/>
        <w:bottom w:val="none" w:sz="0" w:space="0" w:color="auto"/>
        <w:right w:val="none" w:sz="0" w:space="0" w:color="auto"/>
      </w:divBdr>
    </w:div>
    <w:div w:id="786702030">
      <w:bodyDiv w:val="1"/>
      <w:marLeft w:val="0"/>
      <w:marRight w:val="0"/>
      <w:marTop w:val="0"/>
      <w:marBottom w:val="0"/>
      <w:divBdr>
        <w:top w:val="none" w:sz="0" w:space="0" w:color="auto"/>
        <w:left w:val="none" w:sz="0" w:space="0" w:color="auto"/>
        <w:bottom w:val="none" w:sz="0" w:space="0" w:color="auto"/>
        <w:right w:val="none" w:sz="0" w:space="0" w:color="auto"/>
      </w:divBdr>
    </w:div>
    <w:div w:id="814755525">
      <w:bodyDiv w:val="1"/>
      <w:marLeft w:val="0"/>
      <w:marRight w:val="0"/>
      <w:marTop w:val="0"/>
      <w:marBottom w:val="0"/>
      <w:divBdr>
        <w:top w:val="none" w:sz="0" w:space="0" w:color="auto"/>
        <w:left w:val="none" w:sz="0" w:space="0" w:color="auto"/>
        <w:bottom w:val="none" w:sz="0" w:space="0" w:color="auto"/>
        <w:right w:val="none" w:sz="0" w:space="0" w:color="auto"/>
      </w:divBdr>
    </w:div>
    <w:div w:id="902837713">
      <w:bodyDiv w:val="1"/>
      <w:marLeft w:val="0"/>
      <w:marRight w:val="0"/>
      <w:marTop w:val="0"/>
      <w:marBottom w:val="0"/>
      <w:divBdr>
        <w:top w:val="none" w:sz="0" w:space="0" w:color="auto"/>
        <w:left w:val="none" w:sz="0" w:space="0" w:color="auto"/>
        <w:bottom w:val="none" w:sz="0" w:space="0" w:color="auto"/>
        <w:right w:val="none" w:sz="0" w:space="0" w:color="auto"/>
      </w:divBdr>
    </w:div>
    <w:div w:id="982736942">
      <w:bodyDiv w:val="1"/>
      <w:marLeft w:val="0"/>
      <w:marRight w:val="0"/>
      <w:marTop w:val="0"/>
      <w:marBottom w:val="0"/>
      <w:divBdr>
        <w:top w:val="none" w:sz="0" w:space="0" w:color="auto"/>
        <w:left w:val="none" w:sz="0" w:space="0" w:color="auto"/>
        <w:bottom w:val="none" w:sz="0" w:space="0" w:color="auto"/>
        <w:right w:val="none" w:sz="0" w:space="0" w:color="auto"/>
      </w:divBdr>
    </w:div>
    <w:div w:id="1202597162">
      <w:bodyDiv w:val="1"/>
      <w:marLeft w:val="0"/>
      <w:marRight w:val="0"/>
      <w:marTop w:val="0"/>
      <w:marBottom w:val="0"/>
      <w:divBdr>
        <w:top w:val="none" w:sz="0" w:space="0" w:color="auto"/>
        <w:left w:val="none" w:sz="0" w:space="0" w:color="auto"/>
        <w:bottom w:val="none" w:sz="0" w:space="0" w:color="auto"/>
        <w:right w:val="none" w:sz="0" w:space="0" w:color="auto"/>
      </w:divBdr>
    </w:div>
    <w:div w:id="1406488237">
      <w:bodyDiv w:val="1"/>
      <w:marLeft w:val="0"/>
      <w:marRight w:val="0"/>
      <w:marTop w:val="0"/>
      <w:marBottom w:val="0"/>
      <w:divBdr>
        <w:top w:val="none" w:sz="0" w:space="0" w:color="auto"/>
        <w:left w:val="none" w:sz="0" w:space="0" w:color="auto"/>
        <w:bottom w:val="none" w:sz="0" w:space="0" w:color="auto"/>
        <w:right w:val="none" w:sz="0" w:space="0" w:color="auto"/>
      </w:divBdr>
    </w:div>
    <w:div w:id="1694308188">
      <w:bodyDiv w:val="1"/>
      <w:marLeft w:val="0"/>
      <w:marRight w:val="0"/>
      <w:marTop w:val="0"/>
      <w:marBottom w:val="0"/>
      <w:divBdr>
        <w:top w:val="none" w:sz="0" w:space="0" w:color="auto"/>
        <w:left w:val="none" w:sz="0" w:space="0" w:color="auto"/>
        <w:bottom w:val="none" w:sz="0" w:space="0" w:color="auto"/>
        <w:right w:val="none" w:sz="0" w:space="0" w:color="auto"/>
      </w:divBdr>
    </w:div>
    <w:div w:id="1766804894">
      <w:bodyDiv w:val="1"/>
      <w:marLeft w:val="0"/>
      <w:marRight w:val="0"/>
      <w:marTop w:val="0"/>
      <w:marBottom w:val="0"/>
      <w:divBdr>
        <w:top w:val="none" w:sz="0" w:space="0" w:color="auto"/>
        <w:left w:val="none" w:sz="0" w:space="0" w:color="auto"/>
        <w:bottom w:val="none" w:sz="0" w:space="0" w:color="auto"/>
        <w:right w:val="none" w:sz="0" w:space="0" w:color="auto"/>
      </w:divBdr>
    </w:div>
    <w:div w:id="1778595541">
      <w:bodyDiv w:val="1"/>
      <w:marLeft w:val="0"/>
      <w:marRight w:val="0"/>
      <w:marTop w:val="0"/>
      <w:marBottom w:val="0"/>
      <w:divBdr>
        <w:top w:val="none" w:sz="0" w:space="0" w:color="auto"/>
        <w:left w:val="none" w:sz="0" w:space="0" w:color="auto"/>
        <w:bottom w:val="none" w:sz="0" w:space="0" w:color="auto"/>
        <w:right w:val="none" w:sz="0" w:space="0" w:color="auto"/>
      </w:divBdr>
    </w:div>
    <w:div w:id="1925920151">
      <w:bodyDiv w:val="1"/>
      <w:marLeft w:val="0"/>
      <w:marRight w:val="0"/>
      <w:marTop w:val="0"/>
      <w:marBottom w:val="0"/>
      <w:divBdr>
        <w:top w:val="none" w:sz="0" w:space="0" w:color="auto"/>
        <w:left w:val="none" w:sz="0" w:space="0" w:color="auto"/>
        <w:bottom w:val="none" w:sz="0" w:space="0" w:color="auto"/>
        <w:right w:val="none" w:sz="0" w:space="0" w:color="auto"/>
      </w:divBdr>
    </w:div>
    <w:div w:id="2013986865">
      <w:bodyDiv w:val="1"/>
      <w:marLeft w:val="0"/>
      <w:marRight w:val="0"/>
      <w:marTop w:val="0"/>
      <w:marBottom w:val="0"/>
      <w:divBdr>
        <w:top w:val="none" w:sz="0" w:space="0" w:color="auto"/>
        <w:left w:val="none" w:sz="0" w:space="0" w:color="auto"/>
        <w:bottom w:val="none" w:sz="0" w:space="0" w:color="auto"/>
        <w:right w:val="none" w:sz="0" w:space="0" w:color="auto"/>
      </w:divBdr>
    </w:div>
    <w:div w:id="204821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Ashwin1235/Market_Segementation_2/tree/mai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7DE73-9C79-4E32-A4A3-229169B4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11</Pages>
  <Words>671</Words>
  <Characters>3828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Dayanand</dc:creator>
  <cp:keywords/>
  <dc:description/>
  <cp:lastModifiedBy>Ashwin Dayanand</cp:lastModifiedBy>
  <cp:revision>1</cp:revision>
  <dcterms:created xsi:type="dcterms:W3CDTF">2024-11-03T16:33:00Z</dcterms:created>
  <dcterms:modified xsi:type="dcterms:W3CDTF">2024-11-03T17:23:00Z</dcterms:modified>
</cp:coreProperties>
</file>