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DBB5" w14:textId="51A0FDC3" w:rsidR="00C47749" w:rsidRPr="00C47749" w:rsidRDefault="00C47749" w:rsidP="00C47749">
      <w:r w:rsidRPr="00C47749">
        <w:t xml:space="preserve">The </w:t>
      </w:r>
      <w:r w:rsidRPr="00C47749">
        <w:rPr>
          <w:b/>
          <w:bCs/>
        </w:rPr>
        <w:t>GROUPBY</w:t>
      </w:r>
      <w:r w:rsidRPr="00C47749">
        <w:t xml:space="preserve"> function in </w:t>
      </w:r>
      <w:r w:rsidRPr="00C47749">
        <w:rPr>
          <w:b/>
          <w:bCs/>
        </w:rPr>
        <w:t>DAX</w:t>
      </w:r>
      <w:r w:rsidRPr="00C47749">
        <w:t xml:space="preserve"> is used to </w:t>
      </w:r>
      <w:r w:rsidRPr="00C47749">
        <w:rPr>
          <w:b/>
          <w:bCs/>
        </w:rPr>
        <w:t>group rows and perform aggregations</w:t>
      </w:r>
      <w:r>
        <w:t xml:space="preserve"> </w:t>
      </w:r>
      <w:r w:rsidRPr="00C47749">
        <w:t xml:space="preserve">but with a more advanced and controlled </w:t>
      </w:r>
      <w:proofErr w:type="spellStart"/>
      <w:r w:rsidRPr="00C47749">
        <w:t>behavior</w:t>
      </w:r>
      <w:proofErr w:type="spellEnd"/>
      <w:r w:rsidRPr="00C47749">
        <w:t xml:space="preserve"> compared to simpler functions like SUMMARIZE.</w:t>
      </w:r>
    </w:p>
    <w:p w14:paraId="54DE629A" w14:textId="77777777" w:rsidR="00C47749" w:rsidRPr="00C47749" w:rsidRDefault="00C47749" w:rsidP="00C47749">
      <w:r w:rsidRPr="00C47749">
        <w:t xml:space="preserve">It’s especially useful when you want to perform </w:t>
      </w:r>
      <w:r w:rsidRPr="00C47749">
        <w:rPr>
          <w:b/>
          <w:bCs/>
        </w:rPr>
        <w:t>custom aggregations over intermediate results</w:t>
      </w:r>
      <w:r w:rsidRPr="00C47749">
        <w:t>.</w:t>
      </w:r>
    </w:p>
    <w:p w14:paraId="7279A275" w14:textId="77777777" w:rsidR="00C47749" w:rsidRPr="00C47749" w:rsidRDefault="00C47749" w:rsidP="00C47749">
      <w:r w:rsidRPr="00C47749">
        <w:pict w14:anchorId="7FE6EB2E">
          <v:rect id="_x0000_i1187" style="width:0;height:1.5pt" o:hralign="center" o:hrstd="t" o:hr="t" fillcolor="#a0a0a0" stroked="f"/>
        </w:pict>
      </w:r>
    </w:p>
    <w:p w14:paraId="3F5A4DA7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What is GROUPBY?</w:t>
      </w:r>
    </w:p>
    <w:p w14:paraId="0661CFEC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t>👉</w:t>
      </w:r>
      <w:r w:rsidRPr="00C47749">
        <w:t xml:space="preserve"> GROUPBY creates a </w:t>
      </w:r>
      <w:r w:rsidRPr="00C47749">
        <w:rPr>
          <w:b/>
          <w:bCs/>
        </w:rPr>
        <w:t>summary table</w:t>
      </w:r>
      <w:r w:rsidRPr="00C47749">
        <w:t xml:space="preserve"> by grouping rows based on specified columns and then computing aggregations.</w:t>
      </w:r>
    </w:p>
    <w:p w14:paraId="71723273" w14:textId="77777777" w:rsidR="00C47749" w:rsidRPr="00C47749" w:rsidRDefault="00C47749" w:rsidP="00C47749">
      <w:r w:rsidRPr="00C47749">
        <w:t>But here’s the key difference:</w:t>
      </w:r>
    </w:p>
    <w:p w14:paraId="45065BF0" w14:textId="77777777" w:rsidR="00C47749" w:rsidRPr="00C47749" w:rsidRDefault="00C47749" w:rsidP="00C47749">
      <w:r w:rsidRPr="00C47749">
        <w:t xml:space="preserve">It </w:t>
      </w:r>
      <w:r w:rsidRPr="00C47749">
        <w:rPr>
          <w:b/>
          <w:bCs/>
        </w:rPr>
        <w:t>does NOT automatically apply context transition</w:t>
      </w:r>
      <w:r w:rsidRPr="00C47749">
        <w:t xml:space="preserve"> like SUMMARIZE</w:t>
      </w:r>
      <w:r w:rsidRPr="00C47749">
        <w:br/>
        <w:t xml:space="preserve">→ You must explicitly define aggregations using </w:t>
      </w:r>
      <w:proofErr w:type="gramStart"/>
      <w:r w:rsidRPr="00C47749">
        <w:t>CURRENTGROUP(</w:t>
      </w:r>
      <w:proofErr w:type="gramEnd"/>
      <w:r w:rsidRPr="00C47749">
        <w:t>)</w:t>
      </w:r>
    </w:p>
    <w:p w14:paraId="2001F143" w14:textId="77777777" w:rsidR="00C47749" w:rsidRPr="00C47749" w:rsidRDefault="00C47749" w:rsidP="00C47749">
      <w:r w:rsidRPr="00C47749">
        <w:pict w14:anchorId="58D92FE8">
          <v:rect id="_x0000_i1188" style="width:0;height:1.5pt" o:hralign="center" o:hrstd="t" o:hr="t" fillcolor="#a0a0a0" stroked="f"/>
        </w:pict>
      </w:r>
    </w:p>
    <w:p w14:paraId="05916079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Syntax</w:t>
      </w:r>
    </w:p>
    <w:p w14:paraId="352EC039" w14:textId="77777777" w:rsidR="00C47749" w:rsidRPr="00C47749" w:rsidRDefault="00C47749" w:rsidP="00C47749">
      <w:proofErr w:type="gramStart"/>
      <w:r w:rsidRPr="00C47749">
        <w:t>GROUPBY(</w:t>
      </w:r>
      <w:proofErr w:type="gramEnd"/>
    </w:p>
    <w:p w14:paraId="5D91225F" w14:textId="77777777" w:rsidR="00C47749" w:rsidRPr="00C47749" w:rsidRDefault="00C47749" w:rsidP="00C47749">
      <w:r w:rsidRPr="00C47749">
        <w:t xml:space="preserve">    &lt;table&gt;,</w:t>
      </w:r>
    </w:p>
    <w:p w14:paraId="23E08449" w14:textId="77777777" w:rsidR="00C47749" w:rsidRPr="00C47749" w:rsidRDefault="00C47749" w:rsidP="00C47749">
      <w:r w:rsidRPr="00C47749">
        <w:t xml:space="preserve">    &lt;</w:t>
      </w:r>
      <w:proofErr w:type="spellStart"/>
      <w:r w:rsidRPr="00C47749">
        <w:t>groupBy_columnName</w:t>
      </w:r>
      <w:proofErr w:type="spellEnd"/>
      <w:r w:rsidRPr="00C47749">
        <w:t>&gt;,</w:t>
      </w:r>
    </w:p>
    <w:p w14:paraId="773F9BF7" w14:textId="77777777" w:rsidR="00C47749" w:rsidRPr="00C47749" w:rsidRDefault="00C47749" w:rsidP="00C47749">
      <w:r w:rsidRPr="00C47749">
        <w:t xml:space="preserve">    [&lt;</w:t>
      </w:r>
      <w:proofErr w:type="spellStart"/>
      <w:r w:rsidRPr="00C47749">
        <w:t>groupBy_columnName</w:t>
      </w:r>
      <w:proofErr w:type="spellEnd"/>
      <w:r w:rsidRPr="00C47749">
        <w:t>&gt;…],</w:t>
      </w:r>
    </w:p>
    <w:p w14:paraId="5E4F3C74" w14:textId="77777777" w:rsidR="00C47749" w:rsidRPr="00C47749" w:rsidRDefault="00C47749" w:rsidP="00C47749">
      <w:r w:rsidRPr="00C47749">
        <w:t xml:space="preserve">    &lt;name&gt;, &lt;expression&gt;</w:t>
      </w:r>
    </w:p>
    <w:p w14:paraId="20CF135F" w14:textId="77777777" w:rsidR="00C47749" w:rsidRPr="00C47749" w:rsidRDefault="00C47749" w:rsidP="00C47749">
      <w:r w:rsidRPr="00C47749">
        <w:t>)</w:t>
      </w:r>
    </w:p>
    <w:p w14:paraId="4326E633" w14:textId="77777777" w:rsidR="00C47749" w:rsidRPr="00C47749" w:rsidRDefault="00C47749" w:rsidP="00C47749">
      <w:pPr>
        <w:rPr>
          <w:b/>
          <w:bCs/>
        </w:rPr>
      </w:pPr>
      <w:r w:rsidRPr="00C47749">
        <w:rPr>
          <w:b/>
          <w:bCs/>
        </w:rPr>
        <w:t>Key Parts:</w:t>
      </w:r>
    </w:p>
    <w:p w14:paraId="4659FF54" w14:textId="77777777" w:rsidR="00C47749" w:rsidRPr="00C47749" w:rsidRDefault="00C47749" w:rsidP="00C47749">
      <w:pPr>
        <w:numPr>
          <w:ilvl w:val="0"/>
          <w:numId w:val="1"/>
        </w:numPr>
      </w:pPr>
      <w:r w:rsidRPr="00C47749">
        <w:t>&lt;table&gt; → Source table</w:t>
      </w:r>
    </w:p>
    <w:p w14:paraId="05A51A54" w14:textId="77777777" w:rsidR="00C47749" w:rsidRPr="00C47749" w:rsidRDefault="00C47749" w:rsidP="00C47749">
      <w:pPr>
        <w:numPr>
          <w:ilvl w:val="0"/>
          <w:numId w:val="1"/>
        </w:numPr>
      </w:pPr>
      <w:r w:rsidRPr="00C47749">
        <w:t>&lt;</w:t>
      </w:r>
      <w:proofErr w:type="spellStart"/>
      <w:r w:rsidRPr="00C47749">
        <w:t>groupBy_columnName</w:t>
      </w:r>
      <w:proofErr w:type="spellEnd"/>
      <w:r w:rsidRPr="00C47749">
        <w:t>&gt; → Columns to group by</w:t>
      </w:r>
    </w:p>
    <w:p w14:paraId="29EFAFB4" w14:textId="77777777" w:rsidR="00C47749" w:rsidRPr="00C47749" w:rsidRDefault="00C47749" w:rsidP="00C47749">
      <w:pPr>
        <w:numPr>
          <w:ilvl w:val="0"/>
          <w:numId w:val="1"/>
        </w:numPr>
      </w:pPr>
      <w:r w:rsidRPr="00C47749">
        <w:t>&lt;name&gt; → Name of new column</w:t>
      </w:r>
    </w:p>
    <w:p w14:paraId="6B346627" w14:textId="77777777" w:rsidR="00C47749" w:rsidRPr="00C47749" w:rsidRDefault="00C47749" w:rsidP="00C47749">
      <w:pPr>
        <w:numPr>
          <w:ilvl w:val="0"/>
          <w:numId w:val="1"/>
        </w:numPr>
      </w:pPr>
      <w:r w:rsidRPr="00C47749">
        <w:t xml:space="preserve">&lt;expression&gt; → Aggregation using </w:t>
      </w:r>
      <w:proofErr w:type="gramStart"/>
      <w:r w:rsidRPr="00C47749">
        <w:t>CURRENTGROUP(</w:t>
      </w:r>
      <w:proofErr w:type="gramEnd"/>
      <w:r w:rsidRPr="00C47749">
        <w:t>)</w:t>
      </w:r>
    </w:p>
    <w:p w14:paraId="543FD73C" w14:textId="77777777" w:rsidR="00C47749" w:rsidRPr="00C47749" w:rsidRDefault="00C47749" w:rsidP="00C47749">
      <w:r w:rsidRPr="00C47749">
        <w:pict w14:anchorId="1F0FBC36">
          <v:rect id="_x0000_i1189" style="width:0;height:1.5pt" o:hralign="center" o:hrstd="t" o:hr="t" fillcolor="#a0a0a0" stroked="f"/>
        </w:pict>
      </w:r>
    </w:p>
    <w:p w14:paraId="3030F662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Core Concept </w:t>
      </w:r>
      <w:r w:rsidRPr="00C47749">
        <w:rPr>
          <w:rFonts w:ascii="Segoe UI Emoji" w:hAnsi="Segoe UI Emoji" w:cs="Segoe UI Emoji"/>
          <w:b/>
          <w:bCs/>
        </w:rPr>
        <w:t>🧠</w:t>
      </w:r>
    </w:p>
    <w:p w14:paraId="6168E26B" w14:textId="77777777" w:rsidR="00C47749" w:rsidRPr="00C47749" w:rsidRDefault="00C47749" w:rsidP="00C47749">
      <w:r w:rsidRPr="00C47749">
        <w:t>Unlike SUMMARIZE, GROUPBY:</w:t>
      </w:r>
    </w:p>
    <w:p w14:paraId="0FC31464" w14:textId="77777777" w:rsidR="00C47749" w:rsidRPr="00C47749" w:rsidRDefault="00C47749" w:rsidP="00C47749">
      <w:pPr>
        <w:numPr>
          <w:ilvl w:val="0"/>
          <w:numId w:val="2"/>
        </w:numPr>
      </w:pPr>
      <w:r w:rsidRPr="00C47749">
        <w:t xml:space="preserve">Does </w:t>
      </w:r>
      <w:r w:rsidRPr="00C47749">
        <w:rPr>
          <w:b/>
          <w:bCs/>
        </w:rPr>
        <w:t>not</w:t>
      </w:r>
      <w:r w:rsidRPr="00C47749">
        <w:t xml:space="preserve"> implicitly aggregate</w:t>
      </w:r>
    </w:p>
    <w:p w14:paraId="49F1FAEC" w14:textId="77777777" w:rsidR="00C47749" w:rsidRPr="00C47749" w:rsidRDefault="00C47749" w:rsidP="00C47749">
      <w:pPr>
        <w:numPr>
          <w:ilvl w:val="0"/>
          <w:numId w:val="2"/>
        </w:numPr>
      </w:pPr>
      <w:r w:rsidRPr="00C47749">
        <w:lastRenderedPageBreak/>
        <w:t>Forces you to explicitly define calculations using:</w:t>
      </w:r>
    </w:p>
    <w:p w14:paraId="63340B38" w14:textId="77777777" w:rsidR="00C47749" w:rsidRPr="00C47749" w:rsidRDefault="00C47749" w:rsidP="00C47749">
      <w:proofErr w:type="gramStart"/>
      <w:r w:rsidRPr="00C47749">
        <w:t>CURRENTGROUP(</w:t>
      </w:r>
      <w:proofErr w:type="gramEnd"/>
      <w:r w:rsidRPr="00C47749">
        <w:t>)</w:t>
      </w:r>
    </w:p>
    <w:p w14:paraId="5E9F5B3A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t>👉</w:t>
      </w:r>
      <w:r w:rsidRPr="00C47749">
        <w:t xml:space="preserve"> </w:t>
      </w:r>
      <w:proofErr w:type="gramStart"/>
      <w:r w:rsidRPr="00C47749">
        <w:t>CURRENTGROUP(</w:t>
      </w:r>
      <w:proofErr w:type="gramEnd"/>
      <w:r w:rsidRPr="00C47749">
        <w:t>) represents the subset of rows in each group.</w:t>
      </w:r>
    </w:p>
    <w:p w14:paraId="227BB1E3" w14:textId="77777777" w:rsidR="00C47749" w:rsidRPr="00C47749" w:rsidRDefault="00C47749" w:rsidP="00C47749">
      <w:r w:rsidRPr="00C47749">
        <w:pict w14:anchorId="39B430CB">
          <v:rect id="_x0000_i1190" style="width:0;height:1.5pt" o:hralign="center" o:hrstd="t" o:hr="t" fillcolor="#a0a0a0" stroked="f"/>
        </w:pict>
      </w:r>
    </w:p>
    <w:p w14:paraId="7E6427EE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Simple Example</w:t>
      </w:r>
    </w:p>
    <w:p w14:paraId="635CC6D3" w14:textId="77777777" w:rsidR="00C47749" w:rsidRPr="00C47749" w:rsidRDefault="00C47749" w:rsidP="00C47749">
      <w:pPr>
        <w:rPr>
          <w:b/>
          <w:bCs/>
        </w:rPr>
      </w:pPr>
      <w:r w:rsidRPr="00C47749">
        <w:rPr>
          <w:b/>
          <w:bCs/>
        </w:rPr>
        <w:t>Dataset: Sales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965"/>
        <w:gridCol w:w="1080"/>
      </w:tblGrid>
      <w:tr w:rsidR="00C47749" w:rsidRPr="00C47749" w14:paraId="763BE1A0" w14:textId="77777777" w:rsidTr="00C47749">
        <w:tc>
          <w:tcPr>
            <w:tcW w:w="0" w:type="auto"/>
            <w:hideMark/>
          </w:tcPr>
          <w:p w14:paraId="7944861C" w14:textId="77777777" w:rsidR="00C47749" w:rsidRPr="00C47749" w:rsidRDefault="00C47749" w:rsidP="00C47749">
            <w:pPr>
              <w:spacing w:after="160" w:line="278" w:lineRule="auto"/>
              <w:rPr>
                <w:b/>
                <w:bCs/>
              </w:rPr>
            </w:pPr>
            <w:r w:rsidRPr="00C47749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54D9CADE" w14:textId="77777777" w:rsidR="00C47749" w:rsidRPr="00C47749" w:rsidRDefault="00C47749" w:rsidP="00C47749">
            <w:pPr>
              <w:spacing w:after="160" w:line="278" w:lineRule="auto"/>
              <w:rPr>
                <w:b/>
                <w:bCs/>
              </w:rPr>
            </w:pPr>
            <w:r w:rsidRPr="00C47749">
              <w:rPr>
                <w:b/>
                <w:bCs/>
              </w:rPr>
              <w:t>Region</w:t>
            </w:r>
          </w:p>
        </w:tc>
        <w:tc>
          <w:tcPr>
            <w:tcW w:w="0" w:type="auto"/>
            <w:hideMark/>
          </w:tcPr>
          <w:p w14:paraId="424899AA" w14:textId="77777777" w:rsidR="00C47749" w:rsidRPr="00C47749" w:rsidRDefault="00C47749" w:rsidP="00C47749">
            <w:pPr>
              <w:spacing w:after="160" w:line="278" w:lineRule="auto"/>
              <w:rPr>
                <w:b/>
                <w:bCs/>
              </w:rPr>
            </w:pPr>
            <w:r w:rsidRPr="00C47749">
              <w:rPr>
                <w:b/>
                <w:bCs/>
              </w:rPr>
              <w:t>Amount</w:t>
            </w:r>
          </w:p>
        </w:tc>
      </w:tr>
      <w:tr w:rsidR="00C47749" w:rsidRPr="00C47749" w14:paraId="7F4DCF0D" w14:textId="77777777" w:rsidTr="00C47749">
        <w:tc>
          <w:tcPr>
            <w:tcW w:w="0" w:type="auto"/>
            <w:hideMark/>
          </w:tcPr>
          <w:p w14:paraId="724BB347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A</w:t>
            </w:r>
          </w:p>
        </w:tc>
        <w:tc>
          <w:tcPr>
            <w:tcW w:w="0" w:type="auto"/>
            <w:hideMark/>
          </w:tcPr>
          <w:p w14:paraId="5D29AA3F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East</w:t>
            </w:r>
          </w:p>
        </w:tc>
        <w:tc>
          <w:tcPr>
            <w:tcW w:w="0" w:type="auto"/>
            <w:hideMark/>
          </w:tcPr>
          <w:p w14:paraId="22750BAE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100</w:t>
            </w:r>
          </w:p>
        </w:tc>
      </w:tr>
      <w:tr w:rsidR="00C47749" w:rsidRPr="00C47749" w14:paraId="122C168E" w14:textId="77777777" w:rsidTr="00C47749">
        <w:tc>
          <w:tcPr>
            <w:tcW w:w="0" w:type="auto"/>
            <w:hideMark/>
          </w:tcPr>
          <w:p w14:paraId="670D1271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A</w:t>
            </w:r>
          </w:p>
        </w:tc>
        <w:tc>
          <w:tcPr>
            <w:tcW w:w="0" w:type="auto"/>
            <w:hideMark/>
          </w:tcPr>
          <w:p w14:paraId="7B896877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West</w:t>
            </w:r>
          </w:p>
        </w:tc>
        <w:tc>
          <w:tcPr>
            <w:tcW w:w="0" w:type="auto"/>
            <w:hideMark/>
          </w:tcPr>
          <w:p w14:paraId="6179A141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200</w:t>
            </w:r>
          </w:p>
        </w:tc>
      </w:tr>
      <w:tr w:rsidR="00C47749" w:rsidRPr="00C47749" w14:paraId="14A33BBC" w14:textId="77777777" w:rsidTr="00C47749">
        <w:tc>
          <w:tcPr>
            <w:tcW w:w="0" w:type="auto"/>
            <w:hideMark/>
          </w:tcPr>
          <w:p w14:paraId="4069F431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B</w:t>
            </w:r>
          </w:p>
        </w:tc>
        <w:tc>
          <w:tcPr>
            <w:tcW w:w="0" w:type="auto"/>
            <w:hideMark/>
          </w:tcPr>
          <w:p w14:paraId="3BC9D4E4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East</w:t>
            </w:r>
          </w:p>
        </w:tc>
        <w:tc>
          <w:tcPr>
            <w:tcW w:w="0" w:type="auto"/>
            <w:hideMark/>
          </w:tcPr>
          <w:p w14:paraId="48F9078B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150</w:t>
            </w:r>
          </w:p>
        </w:tc>
      </w:tr>
    </w:tbl>
    <w:p w14:paraId="553765C6" w14:textId="77777777" w:rsidR="00C47749" w:rsidRPr="00C47749" w:rsidRDefault="00C47749" w:rsidP="00C47749">
      <w:r w:rsidRPr="00C47749">
        <w:pict w14:anchorId="50C0B908">
          <v:rect id="_x0000_i1191" style="width:0;height:1.5pt" o:hralign="center" o:hrstd="t" o:hr="t" fillcolor="#a0a0a0" stroked="f"/>
        </w:pict>
      </w:r>
    </w:p>
    <w:p w14:paraId="49484BE6" w14:textId="77777777" w:rsidR="00C47749" w:rsidRPr="00C47749" w:rsidRDefault="00C47749" w:rsidP="00C47749">
      <w:pPr>
        <w:rPr>
          <w:b/>
          <w:bCs/>
        </w:rPr>
      </w:pPr>
      <w:r w:rsidRPr="00C47749">
        <w:rPr>
          <w:b/>
          <w:bCs/>
        </w:rPr>
        <w:t>Goal:</w:t>
      </w:r>
    </w:p>
    <w:p w14:paraId="759490C4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t>👉</w:t>
      </w:r>
      <w:r w:rsidRPr="00C47749">
        <w:t xml:space="preserve"> Total sales per Product</w:t>
      </w:r>
    </w:p>
    <w:p w14:paraId="5F82A3B7" w14:textId="77777777" w:rsidR="00C47749" w:rsidRPr="00C47749" w:rsidRDefault="00C47749" w:rsidP="00C47749">
      <w:r w:rsidRPr="00C47749">
        <w:pict w14:anchorId="0C874738">
          <v:rect id="_x0000_i1192" style="width:0;height:1.5pt" o:hralign="center" o:hrstd="t" o:hr="t" fillcolor="#a0a0a0" stroked="f"/>
        </w:pict>
      </w:r>
    </w:p>
    <w:p w14:paraId="31CF8EB4" w14:textId="77777777" w:rsidR="00C47749" w:rsidRPr="00C47749" w:rsidRDefault="00C47749" w:rsidP="00C47749">
      <w:pPr>
        <w:rPr>
          <w:b/>
          <w:bCs/>
        </w:rPr>
      </w:pPr>
      <w:r w:rsidRPr="00C47749">
        <w:rPr>
          <w:b/>
          <w:bCs/>
        </w:rPr>
        <w:t>Using GROUPBY:</w:t>
      </w:r>
    </w:p>
    <w:p w14:paraId="02A26676" w14:textId="77777777" w:rsidR="00C47749" w:rsidRPr="00C47749" w:rsidRDefault="00C47749" w:rsidP="00C47749">
      <w:r w:rsidRPr="00C47749">
        <w:t>Grouped Sales =</w:t>
      </w:r>
    </w:p>
    <w:p w14:paraId="2B4172E4" w14:textId="77777777" w:rsidR="00C47749" w:rsidRPr="00C47749" w:rsidRDefault="00C47749" w:rsidP="00C47749">
      <w:proofErr w:type="gramStart"/>
      <w:r w:rsidRPr="00C47749">
        <w:t>GROUPBY(</w:t>
      </w:r>
      <w:proofErr w:type="gramEnd"/>
    </w:p>
    <w:p w14:paraId="08E16D40" w14:textId="77777777" w:rsidR="00C47749" w:rsidRPr="00C47749" w:rsidRDefault="00C47749" w:rsidP="00C47749">
      <w:r w:rsidRPr="00C47749">
        <w:t xml:space="preserve">    Sales,</w:t>
      </w:r>
    </w:p>
    <w:p w14:paraId="4B28E141" w14:textId="77777777" w:rsidR="00C47749" w:rsidRPr="00C47749" w:rsidRDefault="00C47749" w:rsidP="00C47749">
      <w:r w:rsidRPr="00C47749">
        <w:t xml:space="preserve">    </w:t>
      </w:r>
      <w:proofErr w:type="gramStart"/>
      <w:r w:rsidRPr="00C47749">
        <w:t>Sales[</w:t>
      </w:r>
      <w:proofErr w:type="gramEnd"/>
      <w:r w:rsidRPr="00C47749">
        <w:t>Product],</w:t>
      </w:r>
    </w:p>
    <w:p w14:paraId="7A564C82" w14:textId="77777777" w:rsidR="00C47749" w:rsidRPr="00C47749" w:rsidRDefault="00C47749" w:rsidP="00C47749">
      <w:r w:rsidRPr="00C47749">
        <w:t xml:space="preserve">    "</w:t>
      </w:r>
      <w:proofErr w:type="spellStart"/>
      <w:r w:rsidRPr="00C47749">
        <w:t>TotalSales</w:t>
      </w:r>
      <w:proofErr w:type="spellEnd"/>
      <w:r w:rsidRPr="00C47749">
        <w:t>",</w:t>
      </w:r>
    </w:p>
    <w:p w14:paraId="5BC20585" w14:textId="77777777" w:rsidR="00C47749" w:rsidRPr="00C47749" w:rsidRDefault="00C47749" w:rsidP="00C47749">
      <w:r w:rsidRPr="00C47749">
        <w:t xml:space="preserve">    SUMX(</w:t>
      </w:r>
      <w:proofErr w:type="gramStart"/>
      <w:r w:rsidRPr="00C47749">
        <w:t>CURRENTGROUP(</w:t>
      </w:r>
      <w:proofErr w:type="gramEnd"/>
      <w:r w:rsidRPr="00C47749">
        <w:t xml:space="preserve">), </w:t>
      </w:r>
      <w:proofErr w:type="gramStart"/>
      <w:r w:rsidRPr="00C47749">
        <w:t>Sales[</w:t>
      </w:r>
      <w:proofErr w:type="gramEnd"/>
      <w:r w:rsidRPr="00C47749">
        <w:t>Amount])</w:t>
      </w:r>
    </w:p>
    <w:p w14:paraId="3D5AA78B" w14:textId="77777777" w:rsidR="00C47749" w:rsidRPr="00C47749" w:rsidRDefault="00C47749" w:rsidP="00C47749">
      <w:r w:rsidRPr="00C47749">
        <w:t>)</w:t>
      </w:r>
    </w:p>
    <w:p w14:paraId="59DA4C5F" w14:textId="77777777" w:rsidR="00C47749" w:rsidRPr="00C47749" w:rsidRDefault="00C47749" w:rsidP="00C47749">
      <w:r w:rsidRPr="00C47749">
        <w:pict w14:anchorId="3CC3E49E">
          <v:rect id="_x0000_i1193" style="width:0;height:1.5pt" o:hralign="center" o:hrstd="t" o:hr="t" fillcolor="#a0a0a0" stroked="f"/>
        </w:pict>
      </w:r>
    </w:p>
    <w:p w14:paraId="26B0C04A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Real-World Analogy </w:t>
      </w:r>
      <w:r w:rsidRPr="00C47749">
        <w:rPr>
          <w:rFonts w:ascii="Segoe UI Emoji" w:hAnsi="Segoe UI Emoji" w:cs="Segoe UI Emoji"/>
          <w:b/>
          <w:bCs/>
        </w:rPr>
        <w:t>🧠</w:t>
      </w:r>
    </w:p>
    <w:p w14:paraId="65CDA050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🧾</w:t>
      </w:r>
      <w:r w:rsidRPr="00C47749">
        <w:rPr>
          <w:b/>
          <w:bCs/>
        </w:rPr>
        <w:t xml:space="preserve"> Grocery Billing System</w:t>
      </w:r>
    </w:p>
    <w:p w14:paraId="1C8BF734" w14:textId="77777777" w:rsidR="00C47749" w:rsidRPr="00C47749" w:rsidRDefault="00C47749" w:rsidP="00C47749">
      <w:r w:rsidRPr="00C47749">
        <w:t>Imagine:</w:t>
      </w:r>
    </w:p>
    <w:p w14:paraId="40974D13" w14:textId="77777777" w:rsidR="00C47749" w:rsidRPr="00C47749" w:rsidRDefault="00C47749" w:rsidP="00C47749">
      <w:pPr>
        <w:numPr>
          <w:ilvl w:val="0"/>
          <w:numId w:val="3"/>
        </w:numPr>
      </w:pPr>
      <w:r w:rsidRPr="00C47749">
        <w:t>You have a shopping cart with items</w:t>
      </w:r>
    </w:p>
    <w:p w14:paraId="07749AD0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lastRenderedPageBreak/>
        <w:t>👉</w:t>
      </w:r>
      <w:r w:rsidRPr="00C47749">
        <w:t xml:space="preserve"> You group items by category:</w:t>
      </w:r>
    </w:p>
    <w:p w14:paraId="1F63C6ED" w14:textId="77777777" w:rsidR="00C47749" w:rsidRPr="00C47749" w:rsidRDefault="00C47749" w:rsidP="00C47749">
      <w:pPr>
        <w:numPr>
          <w:ilvl w:val="0"/>
          <w:numId w:val="4"/>
        </w:numPr>
      </w:pPr>
      <w:r w:rsidRPr="00C47749">
        <w:t>Fruits</w:t>
      </w:r>
    </w:p>
    <w:p w14:paraId="51D32FC3" w14:textId="77777777" w:rsidR="00C47749" w:rsidRPr="00C47749" w:rsidRDefault="00C47749" w:rsidP="00C47749">
      <w:pPr>
        <w:numPr>
          <w:ilvl w:val="0"/>
          <w:numId w:val="4"/>
        </w:numPr>
      </w:pPr>
      <w:r w:rsidRPr="00C47749">
        <w:t>Vegetables</w:t>
      </w:r>
    </w:p>
    <w:p w14:paraId="2DDC387D" w14:textId="77777777" w:rsidR="00C47749" w:rsidRPr="00C47749" w:rsidRDefault="00C47749" w:rsidP="00C47749">
      <w:r w:rsidRPr="00C47749">
        <w:t>Then calculate:</w:t>
      </w:r>
    </w:p>
    <w:p w14:paraId="746FD56B" w14:textId="77777777" w:rsidR="00C47749" w:rsidRPr="00C47749" w:rsidRDefault="00C47749" w:rsidP="00C47749">
      <w:pPr>
        <w:numPr>
          <w:ilvl w:val="0"/>
          <w:numId w:val="5"/>
        </w:numPr>
      </w:pPr>
      <w:r w:rsidRPr="00C47749">
        <w:t>Total cost per category</w:t>
      </w:r>
    </w:p>
    <w:p w14:paraId="015B6B0D" w14:textId="77777777" w:rsidR="00C47749" w:rsidRPr="00C47749" w:rsidRDefault="00C47749" w:rsidP="00C47749">
      <w:r w:rsidRPr="00C47749">
        <w:t>GROUPBY =</w:t>
      </w:r>
      <w:r w:rsidRPr="00C47749">
        <w:br/>
      </w:r>
      <w:r w:rsidRPr="00C47749">
        <w:rPr>
          <w:rFonts w:ascii="Segoe UI Emoji" w:hAnsi="Segoe UI Emoji" w:cs="Segoe UI Emoji"/>
        </w:rPr>
        <w:t>👉</w:t>
      </w:r>
      <w:r w:rsidRPr="00C47749">
        <w:t xml:space="preserve"> First group items</w:t>
      </w:r>
      <w:r w:rsidRPr="00C47749">
        <w:br/>
      </w:r>
      <w:r w:rsidRPr="00C47749">
        <w:rPr>
          <w:rFonts w:ascii="Segoe UI Emoji" w:hAnsi="Segoe UI Emoji" w:cs="Segoe UI Emoji"/>
        </w:rPr>
        <w:t>👉</w:t>
      </w:r>
      <w:r w:rsidRPr="00C47749">
        <w:t xml:space="preserve"> Then manually calculate totals for each group</w:t>
      </w:r>
    </w:p>
    <w:p w14:paraId="2B268AE5" w14:textId="77777777" w:rsidR="00C47749" w:rsidRPr="00C47749" w:rsidRDefault="00C47749" w:rsidP="00C47749">
      <w:r w:rsidRPr="00C47749">
        <w:pict w14:anchorId="422660DB">
          <v:rect id="_x0000_i1194" style="width:0;height:1.5pt" o:hralign="center" o:hrstd="t" o:hr="t" fillcolor="#a0a0a0" stroked="f"/>
        </w:pict>
      </w:r>
    </w:p>
    <w:p w14:paraId="00AB3D60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Key Features</w:t>
      </w:r>
    </w:p>
    <w:p w14:paraId="445E441C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✅</w:t>
      </w:r>
      <w:r w:rsidRPr="00C47749">
        <w:rPr>
          <w:b/>
          <w:bCs/>
        </w:rPr>
        <w:t xml:space="preserve"> 1. Explicit Aggregation Control</w:t>
      </w:r>
    </w:p>
    <w:p w14:paraId="6F67B927" w14:textId="77777777" w:rsidR="00C47749" w:rsidRPr="00C47749" w:rsidRDefault="00C47749" w:rsidP="00C47749">
      <w:pPr>
        <w:numPr>
          <w:ilvl w:val="0"/>
          <w:numId w:val="6"/>
        </w:numPr>
      </w:pPr>
      <w:r w:rsidRPr="00C47749">
        <w:t>You define exactly how aggregation works</w:t>
      </w:r>
    </w:p>
    <w:p w14:paraId="79370C18" w14:textId="77777777" w:rsidR="00C47749" w:rsidRPr="00C47749" w:rsidRDefault="00C47749" w:rsidP="00C47749">
      <w:pPr>
        <w:numPr>
          <w:ilvl w:val="0"/>
          <w:numId w:val="6"/>
        </w:numPr>
      </w:pPr>
      <w:r w:rsidRPr="00C47749">
        <w:t xml:space="preserve">No hidden </w:t>
      </w:r>
      <w:proofErr w:type="spellStart"/>
      <w:r w:rsidRPr="00C47749">
        <w:t>behavior</w:t>
      </w:r>
      <w:proofErr w:type="spellEnd"/>
    </w:p>
    <w:p w14:paraId="4FD7E988" w14:textId="77777777" w:rsidR="00C47749" w:rsidRPr="00C47749" w:rsidRDefault="00C47749" w:rsidP="00C47749">
      <w:r w:rsidRPr="00C47749">
        <w:pict w14:anchorId="555E9B22">
          <v:rect id="_x0000_i1195" style="width:0;height:1.5pt" o:hralign="center" o:hrstd="t" o:hr="t" fillcolor="#a0a0a0" stroked="f"/>
        </w:pict>
      </w:r>
    </w:p>
    <w:p w14:paraId="2926E724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✅</w:t>
      </w:r>
      <w:r w:rsidRPr="00C47749">
        <w:rPr>
          <w:b/>
          <w:bCs/>
        </w:rPr>
        <w:t xml:space="preserve"> 2. Uses </w:t>
      </w:r>
      <w:proofErr w:type="gramStart"/>
      <w:r w:rsidRPr="00C47749">
        <w:rPr>
          <w:b/>
          <w:bCs/>
        </w:rPr>
        <w:t>CURRENTGROUP(</w:t>
      </w:r>
      <w:proofErr w:type="gramEnd"/>
      <w:r w:rsidRPr="00C47749">
        <w:rPr>
          <w:b/>
          <w:bCs/>
        </w:rPr>
        <w:t>)</w:t>
      </w:r>
    </w:p>
    <w:p w14:paraId="547E16A9" w14:textId="77777777" w:rsidR="00C47749" w:rsidRPr="00C47749" w:rsidRDefault="00C47749" w:rsidP="00C47749">
      <w:pPr>
        <w:numPr>
          <w:ilvl w:val="0"/>
          <w:numId w:val="7"/>
        </w:numPr>
      </w:pPr>
      <w:proofErr w:type="spellStart"/>
      <w:proofErr w:type="gramStart"/>
      <w:r w:rsidRPr="00C47749">
        <w:t>Lets</w:t>
      </w:r>
      <w:proofErr w:type="spellEnd"/>
      <w:proofErr w:type="gramEnd"/>
      <w:r w:rsidRPr="00C47749">
        <w:t xml:space="preserve"> you iterate over rows in each group</w:t>
      </w:r>
    </w:p>
    <w:p w14:paraId="04382F49" w14:textId="77777777" w:rsidR="00C47749" w:rsidRPr="00C47749" w:rsidRDefault="00C47749" w:rsidP="00C47749">
      <w:r w:rsidRPr="00C47749">
        <w:pict w14:anchorId="29723E92">
          <v:rect id="_x0000_i1196" style="width:0;height:1.5pt" o:hralign="center" o:hrstd="t" o:hr="t" fillcolor="#a0a0a0" stroked="f"/>
        </w:pict>
      </w:r>
    </w:p>
    <w:p w14:paraId="7A7AA77B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✅</w:t>
      </w:r>
      <w:r w:rsidRPr="00C47749">
        <w:rPr>
          <w:b/>
          <w:bCs/>
        </w:rPr>
        <w:t xml:space="preserve"> 3. No Automatic Context Transition</w:t>
      </w:r>
    </w:p>
    <w:p w14:paraId="4E782114" w14:textId="77777777" w:rsidR="00C47749" w:rsidRPr="00C47749" w:rsidRDefault="00C47749" w:rsidP="00C47749">
      <w:pPr>
        <w:numPr>
          <w:ilvl w:val="0"/>
          <w:numId w:val="8"/>
        </w:numPr>
      </w:pPr>
      <w:r w:rsidRPr="00C47749">
        <w:t>More predictable than SUMMARIZE</w:t>
      </w:r>
    </w:p>
    <w:p w14:paraId="7199DECB" w14:textId="77777777" w:rsidR="00C47749" w:rsidRPr="00C47749" w:rsidRDefault="00C47749" w:rsidP="00C47749">
      <w:r w:rsidRPr="00C47749">
        <w:pict w14:anchorId="1ED72B00">
          <v:rect id="_x0000_i1197" style="width:0;height:1.5pt" o:hralign="center" o:hrstd="t" o:hr="t" fillcolor="#a0a0a0" stroked="f"/>
        </w:pict>
      </w:r>
    </w:p>
    <w:p w14:paraId="37050C7B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✅</w:t>
      </w:r>
      <w:r w:rsidRPr="00C47749">
        <w:rPr>
          <w:b/>
          <w:bCs/>
        </w:rPr>
        <w:t xml:space="preserve"> 4. Supports Complex Calculations</w:t>
      </w:r>
    </w:p>
    <w:p w14:paraId="57BC928A" w14:textId="77777777" w:rsidR="00C47749" w:rsidRPr="00C47749" w:rsidRDefault="00C47749" w:rsidP="00C47749">
      <w:pPr>
        <w:numPr>
          <w:ilvl w:val="0"/>
          <w:numId w:val="9"/>
        </w:numPr>
      </w:pPr>
      <w:r w:rsidRPr="00C47749">
        <w:t>Can combine with SUMX, AVERAGEX, etc.</w:t>
      </w:r>
    </w:p>
    <w:p w14:paraId="784E9963" w14:textId="77777777" w:rsidR="00C47749" w:rsidRPr="00C47749" w:rsidRDefault="00C47749" w:rsidP="00C47749">
      <w:r w:rsidRPr="00C47749">
        <w:pict w14:anchorId="3F996F2C">
          <v:rect id="_x0000_i1198" style="width:0;height:1.5pt" o:hralign="center" o:hrstd="t" o:hr="t" fillcolor="#a0a0a0" stroked="f"/>
        </w:pict>
      </w:r>
    </w:p>
    <w:p w14:paraId="7A5F6253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GROUPBY vs SUMMARIZE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1304"/>
        <w:gridCol w:w="1560"/>
      </w:tblGrid>
      <w:tr w:rsidR="00C47749" w:rsidRPr="00C47749" w14:paraId="52A88E5B" w14:textId="77777777" w:rsidTr="00C47749">
        <w:tc>
          <w:tcPr>
            <w:tcW w:w="0" w:type="auto"/>
            <w:hideMark/>
          </w:tcPr>
          <w:p w14:paraId="384BF1A1" w14:textId="77777777" w:rsidR="00C47749" w:rsidRPr="00C47749" w:rsidRDefault="00C47749" w:rsidP="00C47749">
            <w:pPr>
              <w:spacing w:after="160" w:line="278" w:lineRule="auto"/>
              <w:rPr>
                <w:b/>
                <w:bCs/>
              </w:rPr>
            </w:pPr>
            <w:r w:rsidRPr="00C4774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481817B" w14:textId="77777777" w:rsidR="00C47749" w:rsidRPr="00C47749" w:rsidRDefault="00C47749" w:rsidP="00C47749">
            <w:pPr>
              <w:spacing w:after="160" w:line="278" w:lineRule="auto"/>
              <w:rPr>
                <w:b/>
                <w:bCs/>
              </w:rPr>
            </w:pPr>
            <w:r w:rsidRPr="00C47749">
              <w:rPr>
                <w:b/>
                <w:bCs/>
              </w:rPr>
              <w:t>GROUPBY</w:t>
            </w:r>
          </w:p>
        </w:tc>
        <w:tc>
          <w:tcPr>
            <w:tcW w:w="0" w:type="auto"/>
            <w:hideMark/>
          </w:tcPr>
          <w:p w14:paraId="07513D47" w14:textId="77777777" w:rsidR="00C47749" w:rsidRPr="00C47749" w:rsidRDefault="00C47749" w:rsidP="00C47749">
            <w:pPr>
              <w:spacing w:after="160" w:line="278" w:lineRule="auto"/>
              <w:rPr>
                <w:b/>
                <w:bCs/>
              </w:rPr>
            </w:pPr>
            <w:r w:rsidRPr="00C47749">
              <w:rPr>
                <w:b/>
                <w:bCs/>
              </w:rPr>
              <w:t>SUMMARIZE</w:t>
            </w:r>
          </w:p>
        </w:tc>
      </w:tr>
      <w:tr w:rsidR="00C47749" w:rsidRPr="00C47749" w14:paraId="68BEF366" w14:textId="77777777" w:rsidTr="00C47749">
        <w:tc>
          <w:tcPr>
            <w:tcW w:w="0" w:type="auto"/>
            <w:hideMark/>
          </w:tcPr>
          <w:p w14:paraId="276A106D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Aggregation</w:t>
            </w:r>
          </w:p>
        </w:tc>
        <w:tc>
          <w:tcPr>
            <w:tcW w:w="0" w:type="auto"/>
            <w:hideMark/>
          </w:tcPr>
          <w:p w14:paraId="2B04F77F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Explicit</w:t>
            </w:r>
          </w:p>
        </w:tc>
        <w:tc>
          <w:tcPr>
            <w:tcW w:w="0" w:type="auto"/>
            <w:hideMark/>
          </w:tcPr>
          <w:p w14:paraId="78978B11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Implicit</w:t>
            </w:r>
          </w:p>
        </w:tc>
      </w:tr>
      <w:tr w:rsidR="00C47749" w:rsidRPr="00C47749" w14:paraId="70BFC583" w14:textId="77777777" w:rsidTr="00C47749">
        <w:tc>
          <w:tcPr>
            <w:tcW w:w="0" w:type="auto"/>
            <w:hideMark/>
          </w:tcPr>
          <w:p w14:paraId="008C8360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Context transition</w:t>
            </w:r>
          </w:p>
        </w:tc>
        <w:tc>
          <w:tcPr>
            <w:tcW w:w="0" w:type="auto"/>
            <w:hideMark/>
          </w:tcPr>
          <w:p w14:paraId="29989BE5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No</w:t>
            </w:r>
          </w:p>
        </w:tc>
        <w:tc>
          <w:tcPr>
            <w:tcW w:w="0" w:type="auto"/>
            <w:hideMark/>
          </w:tcPr>
          <w:p w14:paraId="5EA16580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Yes</w:t>
            </w:r>
          </w:p>
        </w:tc>
      </w:tr>
      <w:tr w:rsidR="00C47749" w:rsidRPr="00C47749" w14:paraId="1ECC00DF" w14:textId="77777777" w:rsidTr="00C47749">
        <w:tc>
          <w:tcPr>
            <w:tcW w:w="0" w:type="auto"/>
            <w:hideMark/>
          </w:tcPr>
          <w:p w14:paraId="08092B3A" w14:textId="77777777" w:rsidR="00C47749" w:rsidRPr="00C47749" w:rsidRDefault="00C47749" w:rsidP="00C47749">
            <w:pPr>
              <w:spacing w:after="160" w:line="278" w:lineRule="auto"/>
            </w:pPr>
            <w:r w:rsidRPr="00C47749">
              <w:lastRenderedPageBreak/>
              <w:t>Flexibility</w:t>
            </w:r>
          </w:p>
        </w:tc>
        <w:tc>
          <w:tcPr>
            <w:tcW w:w="0" w:type="auto"/>
            <w:hideMark/>
          </w:tcPr>
          <w:p w14:paraId="62CC14A1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High</w:t>
            </w:r>
          </w:p>
        </w:tc>
        <w:tc>
          <w:tcPr>
            <w:tcW w:w="0" w:type="auto"/>
            <w:hideMark/>
          </w:tcPr>
          <w:p w14:paraId="4A40460B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Medium</w:t>
            </w:r>
          </w:p>
        </w:tc>
      </w:tr>
      <w:tr w:rsidR="00C47749" w:rsidRPr="00C47749" w14:paraId="1AD84423" w14:textId="77777777" w:rsidTr="00C47749">
        <w:tc>
          <w:tcPr>
            <w:tcW w:w="0" w:type="auto"/>
            <w:hideMark/>
          </w:tcPr>
          <w:p w14:paraId="134A1B91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Ease of use</w:t>
            </w:r>
          </w:p>
        </w:tc>
        <w:tc>
          <w:tcPr>
            <w:tcW w:w="0" w:type="auto"/>
            <w:hideMark/>
          </w:tcPr>
          <w:p w14:paraId="1D105821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Moderate</w:t>
            </w:r>
          </w:p>
        </w:tc>
        <w:tc>
          <w:tcPr>
            <w:tcW w:w="0" w:type="auto"/>
            <w:hideMark/>
          </w:tcPr>
          <w:p w14:paraId="1711A449" w14:textId="77777777" w:rsidR="00C47749" w:rsidRPr="00C47749" w:rsidRDefault="00C47749" w:rsidP="00C47749">
            <w:pPr>
              <w:spacing w:after="160" w:line="278" w:lineRule="auto"/>
            </w:pPr>
            <w:r w:rsidRPr="00C47749">
              <w:t>Easy</w:t>
            </w:r>
          </w:p>
        </w:tc>
      </w:tr>
    </w:tbl>
    <w:p w14:paraId="75BAAE5B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t>👉</w:t>
      </w:r>
      <w:r w:rsidRPr="00C47749">
        <w:t xml:space="preserve"> Rule of thumb:</w:t>
      </w:r>
    </w:p>
    <w:p w14:paraId="15BFC961" w14:textId="77777777" w:rsidR="00C47749" w:rsidRPr="00C47749" w:rsidRDefault="00C47749" w:rsidP="00C47749">
      <w:pPr>
        <w:numPr>
          <w:ilvl w:val="0"/>
          <w:numId w:val="10"/>
        </w:numPr>
      </w:pPr>
      <w:r w:rsidRPr="00C47749">
        <w:t>Use SUMMARIZE for simple grouping</w:t>
      </w:r>
    </w:p>
    <w:p w14:paraId="799D4C80" w14:textId="77777777" w:rsidR="00C47749" w:rsidRPr="00C47749" w:rsidRDefault="00C47749" w:rsidP="00C47749">
      <w:pPr>
        <w:numPr>
          <w:ilvl w:val="0"/>
          <w:numId w:val="10"/>
        </w:numPr>
      </w:pPr>
      <w:r w:rsidRPr="00C47749">
        <w:t>Use GROUPBY for advanced/custom aggregation</w:t>
      </w:r>
    </w:p>
    <w:p w14:paraId="228CC888" w14:textId="77777777" w:rsidR="00C47749" w:rsidRPr="00C47749" w:rsidRDefault="00C47749" w:rsidP="00C47749">
      <w:r w:rsidRPr="00C47749">
        <w:pict w14:anchorId="7C4AD275">
          <v:rect id="_x0000_i1199" style="width:0;height:1.5pt" o:hralign="center" o:hrstd="t" o:hr="t" fillcolor="#a0a0a0" stroked="f"/>
        </w:pict>
      </w:r>
    </w:p>
    <w:p w14:paraId="0DF5D0F7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Common Use Cases</w:t>
      </w:r>
    </w:p>
    <w:p w14:paraId="2A5E591E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📊</w:t>
      </w:r>
      <w:r w:rsidRPr="00C47749">
        <w:rPr>
          <w:b/>
          <w:bCs/>
        </w:rPr>
        <w:t xml:space="preserve"> 1. Custom Aggregations</w:t>
      </w:r>
    </w:p>
    <w:p w14:paraId="008D8F05" w14:textId="77777777" w:rsidR="00C47749" w:rsidRPr="00C47749" w:rsidRDefault="00C47749" w:rsidP="00C47749">
      <w:proofErr w:type="spellStart"/>
      <w:r w:rsidRPr="00C47749">
        <w:t>Avg</w:t>
      </w:r>
      <w:proofErr w:type="spellEnd"/>
      <w:r w:rsidRPr="00C47749">
        <w:t xml:space="preserve"> Sales per Product =</w:t>
      </w:r>
    </w:p>
    <w:p w14:paraId="51B4725B" w14:textId="77777777" w:rsidR="00C47749" w:rsidRPr="00C47749" w:rsidRDefault="00C47749" w:rsidP="00C47749">
      <w:proofErr w:type="gramStart"/>
      <w:r w:rsidRPr="00C47749">
        <w:t>GROUPBY(</w:t>
      </w:r>
      <w:proofErr w:type="gramEnd"/>
    </w:p>
    <w:p w14:paraId="1293E81A" w14:textId="77777777" w:rsidR="00C47749" w:rsidRPr="00C47749" w:rsidRDefault="00C47749" w:rsidP="00C47749">
      <w:r w:rsidRPr="00C47749">
        <w:t xml:space="preserve">    Sales,</w:t>
      </w:r>
    </w:p>
    <w:p w14:paraId="4F3BE09F" w14:textId="77777777" w:rsidR="00C47749" w:rsidRPr="00C47749" w:rsidRDefault="00C47749" w:rsidP="00C47749">
      <w:r w:rsidRPr="00C47749">
        <w:t xml:space="preserve">    </w:t>
      </w:r>
      <w:proofErr w:type="gramStart"/>
      <w:r w:rsidRPr="00C47749">
        <w:t>Sales[</w:t>
      </w:r>
      <w:proofErr w:type="gramEnd"/>
      <w:r w:rsidRPr="00C47749">
        <w:t>Product],</w:t>
      </w:r>
    </w:p>
    <w:p w14:paraId="47250FEC" w14:textId="77777777" w:rsidR="00C47749" w:rsidRPr="00C47749" w:rsidRDefault="00C47749" w:rsidP="00C47749">
      <w:r w:rsidRPr="00C47749">
        <w:t xml:space="preserve">    "</w:t>
      </w:r>
      <w:proofErr w:type="spellStart"/>
      <w:r w:rsidRPr="00C47749">
        <w:t>AvgSales</w:t>
      </w:r>
      <w:proofErr w:type="spellEnd"/>
      <w:r w:rsidRPr="00C47749">
        <w:t>",</w:t>
      </w:r>
    </w:p>
    <w:p w14:paraId="73E0BA9B" w14:textId="77777777" w:rsidR="00C47749" w:rsidRPr="00C47749" w:rsidRDefault="00C47749" w:rsidP="00C47749">
      <w:r w:rsidRPr="00C47749">
        <w:t xml:space="preserve">    AVERAGEX(</w:t>
      </w:r>
      <w:proofErr w:type="gramStart"/>
      <w:r w:rsidRPr="00C47749">
        <w:t>CURRENTGROUP(</w:t>
      </w:r>
      <w:proofErr w:type="gramEnd"/>
      <w:r w:rsidRPr="00C47749">
        <w:t xml:space="preserve">), </w:t>
      </w:r>
      <w:proofErr w:type="gramStart"/>
      <w:r w:rsidRPr="00C47749">
        <w:t>Sales[</w:t>
      </w:r>
      <w:proofErr w:type="gramEnd"/>
      <w:r w:rsidRPr="00C47749">
        <w:t>Amount])</w:t>
      </w:r>
    </w:p>
    <w:p w14:paraId="0F63BF67" w14:textId="77777777" w:rsidR="00C47749" w:rsidRPr="00C47749" w:rsidRDefault="00C47749" w:rsidP="00C47749">
      <w:r w:rsidRPr="00C47749">
        <w:t>)</w:t>
      </w:r>
    </w:p>
    <w:p w14:paraId="00B285E6" w14:textId="77777777" w:rsidR="00C47749" w:rsidRPr="00C47749" w:rsidRDefault="00C47749" w:rsidP="00C47749">
      <w:r w:rsidRPr="00C47749">
        <w:pict w14:anchorId="5D78CCC9">
          <v:rect id="_x0000_i1200" style="width:0;height:1.5pt" o:hralign="center" o:hrstd="t" o:hr="t" fillcolor="#a0a0a0" stroked="f"/>
        </w:pict>
      </w:r>
    </w:p>
    <w:p w14:paraId="5BC773DD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📊</w:t>
      </w:r>
      <w:r w:rsidRPr="00C47749">
        <w:rPr>
          <w:b/>
          <w:bCs/>
        </w:rPr>
        <w:t xml:space="preserve"> 2. Multi-Level Grouping</w:t>
      </w:r>
    </w:p>
    <w:p w14:paraId="0DB4BEAE" w14:textId="77777777" w:rsidR="00C47749" w:rsidRPr="00C47749" w:rsidRDefault="00C47749" w:rsidP="00C47749">
      <w:r w:rsidRPr="00C47749">
        <w:t>Sales by Product &amp; Region =</w:t>
      </w:r>
    </w:p>
    <w:p w14:paraId="6A03CC89" w14:textId="77777777" w:rsidR="00C47749" w:rsidRPr="00C47749" w:rsidRDefault="00C47749" w:rsidP="00C47749">
      <w:proofErr w:type="gramStart"/>
      <w:r w:rsidRPr="00C47749">
        <w:t>GROUPBY(</w:t>
      </w:r>
      <w:proofErr w:type="gramEnd"/>
    </w:p>
    <w:p w14:paraId="2ECA8DDF" w14:textId="77777777" w:rsidR="00C47749" w:rsidRPr="00C47749" w:rsidRDefault="00C47749" w:rsidP="00C47749">
      <w:r w:rsidRPr="00C47749">
        <w:t xml:space="preserve">    Sales,</w:t>
      </w:r>
    </w:p>
    <w:p w14:paraId="2BB15F48" w14:textId="77777777" w:rsidR="00C47749" w:rsidRPr="00C47749" w:rsidRDefault="00C47749" w:rsidP="00C47749">
      <w:r w:rsidRPr="00C47749">
        <w:t xml:space="preserve">    </w:t>
      </w:r>
      <w:proofErr w:type="gramStart"/>
      <w:r w:rsidRPr="00C47749">
        <w:t>Sales[</w:t>
      </w:r>
      <w:proofErr w:type="gramEnd"/>
      <w:r w:rsidRPr="00C47749">
        <w:t>Product],</w:t>
      </w:r>
    </w:p>
    <w:p w14:paraId="4EA11AA2" w14:textId="77777777" w:rsidR="00C47749" w:rsidRPr="00C47749" w:rsidRDefault="00C47749" w:rsidP="00C47749">
      <w:r w:rsidRPr="00C47749">
        <w:t xml:space="preserve">    </w:t>
      </w:r>
      <w:proofErr w:type="gramStart"/>
      <w:r w:rsidRPr="00C47749">
        <w:t>Sales[</w:t>
      </w:r>
      <w:proofErr w:type="gramEnd"/>
      <w:r w:rsidRPr="00C47749">
        <w:t>Region],</w:t>
      </w:r>
    </w:p>
    <w:p w14:paraId="15878BA6" w14:textId="77777777" w:rsidR="00C47749" w:rsidRPr="00C47749" w:rsidRDefault="00C47749" w:rsidP="00C47749">
      <w:r w:rsidRPr="00C47749">
        <w:t xml:space="preserve">    "</w:t>
      </w:r>
      <w:proofErr w:type="spellStart"/>
      <w:r w:rsidRPr="00C47749">
        <w:t>TotalSales</w:t>
      </w:r>
      <w:proofErr w:type="spellEnd"/>
      <w:r w:rsidRPr="00C47749">
        <w:t>",</w:t>
      </w:r>
    </w:p>
    <w:p w14:paraId="0C052E22" w14:textId="77777777" w:rsidR="00C47749" w:rsidRPr="00C47749" w:rsidRDefault="00C47749" w:rsidP="00C47749">
      <w:r w:rsidRPr="00C47749">
        <w:t xml:space="preserve">    SUMX(</w:t>
      </w:r>
      <w:proofErr w:type="gramStart"/>
      <w:r w:rsidRPr="00C47749">
        <w:t>CURRENTGROUP(</w:t>
      </w:r>
      <w:proofErr w:type="gramEnd"/>
      <w:r w:rsidRPr="00C47749">
        <w:t xml:space="preserve">), </w:t>
      </w:r>
      <w:proofErr w:type="gramStart"/>
      <w:r w:rsidRPr="00C47749">
        <w:t>Sales[</w:t>
      </w:r>
      <w:proofErr w:type="gramEnd"/>
      <w:r w:rsidRPr="00C47749">
        <w:t>Amount])</w:t>
      </w:r>
    </w:p>
    <w:p w14:paraId="3DC78520" w14:textId="77777777" w:rsidR="00C47749" w:rsidRPr="00C47749" w:rsidRDefault="00C47749" w:rsidP="00C47749">
      <w:r w:rsidRPr="00C47749">
        <w:t>)</w:t>
      </w:r>
    </w:p>
    <w:p w14:paraId="2A4AEE00" w14:textId="77777777" w:rsidR="00C47749" w:rsidRPr="00C47749" w:rsidRDefault="00C47749" w:rsidP="00C47749">
      <w:r w:rsidRPr="00C47749">
        <w:pict w14:anchorId="7E5525A4">
          <v:rect id="_x0000_i1201" style="width:0;height:1.5pt" o:hralign="center" o:hrstd="t" o:hr="t" fillcolor="#a0a0a0" stroked="f"/>
        </w:pict>
      </w:r>
    </w:p>
    <w:p w14:paraId="17993385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📊</w:t>
      </w:r>
      <w:r w:rsidRPr="00C47749">
        <w:rPr>
          <w:b/>
          <w:bCs/>
        </w:rPr>
        <w:t xml:space="preserve"> 3. Intermediate Calculations</w:t>
      </w:r>
    </w:p>
    <w:p w14:paraId="6B5A2DA9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lastRenderedPageBreak/>
        <w:t>👉</w:t>
      </w:r>
      <w:r w:rsidRPr="00C47749">
        <w:t xml:space="preserve"> Useful when:</w:t>
      </w:r>
    </w:p>
    <w:p w14:paraId="7D969D02" w14:textId="77777777" w:rsidR="00C47749" w:rsidRPr="00C47749" w:rsidRDefault="00C47749" w:rsidP="00C47749">
      <w:pPr>
        <w:numPr>
          <w:ilvl w:val="0"/>
          <w:numId w:val="11"/>
        </w:numPr>
      </w:pPr>
      <w:r w:rsidRPr="00C47749">
        <w:t>You need a temporary grouped table</w:t>
      </w:r>
    </w:p>
    <w:p w14:paraId="1612563B" w14:textId="77777777" w:rsidR="00C47749" w:rsidRPr="00C47749" w:rsidRDefault="00C47749" w:rsidP="00C47749">
      <w:pPr>
        <w:numPr>
          <w:ilvl w:val="0"/>
          <w:numId w:val="11"/>
        </w:numPr>
      </w:pPr>
      <w:r w:rsidRPr="00C47749">
        <w:t>Then use it in further calculations</w:t>
      </w:r>
    </w:p>
    <w:p w14:paraId="5882DCB0" w14:textId="77777777" w:rsidR="00C47749" w:rsidRPr="00C47749" w:rsidRDefault="00C47749" w:rsidP="00C47749">
      <w:r w:rsidRPr="00C47749">
        <w:pict w14:anchorId="2391F0A0">
          <v:rect id="_x0000_i1202" style="width:0;height:1.5pt" o:hralign="center" o:hrstd="t" o:hr="t" fillcolor="#a0a0a0" stroked="f"/>
        </w:pict>
      </w:r>
    </w:p>
    <w:p w14:paraId="2F59422D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📊</w:t>
      </w:r>
      <w:r w:rsidRPr="00C47749">
        <w:rPr>
          <w:b/>
          <w:bCs/>
        </w:rPr>
        <w:t xml:space="preserve"> 4. Performance Optimization</w:t>
      </w:r>
    </w:p>
    <w:p w14:paraId="0E4C83F4" w14:textId="77777777" w:rsidR="00C47749" w:rsidRPr="00C47749" w:rsidRDefault="00C47749" w:rsidP="00C47749">
      <w:pPr>
        <w:numPr>
          <w:ilvl w:val="0"/>
          <w:numId w:val="12"/>
        </w:numPr>
      </w:pPr>
      <w:r w:rsidRPr="00C47749">
        <w:t>Can reduce complexity vs nested calculations</w:t>
      </w:r>
    </w:p>
    <w:p w14:paraId="286EE5AF" w14:textId="77777777" w:rsidR="00C47749" w:rsidRPr="00C47749" w:rsidRDefault="00C47749" w:rsidP="00C47749">
      <w:r w:rsidRPr="00C47749">
        <w:pict w14:anchorId="30C90145">
          <v:rect id="_x0000_i1203" style="width:0;height:1.5pt" o:hralign="center" o:hrstd="t" o:hr="t" fillcolor="#a0a0a0" stroked="f"/>
        </w:pict>
      </w:r>
    </w:p>
    <w:p w14:paraId="416E2D56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📊</w:t>
      </w:r>
      <w:r w:rsidRPr="00C47749">
        <w:rPr>
          <w:b/>
          <w:bCs/>
        </w:rPr>
        <w:t xml:space="preserve"> 5. Data Transformation Logic</w:t>
      </w:r>
    </w:p>
    <w:p w14:paraId="3ACE1003" w14:textId="77777777" w:rsidR="00C47749" w:rsidRPr="00C47749" w:rsidRDefault="00C47749" w:rsidP="00C47749">
      <w:pPr>
        <w:numPr>
          <w:ilvl w:val="0"/>
          <w:numId w:val="13"/>
        </w:numPr>
      </w:pPr>
      <w:r w:rsidRPr="00C47749">
        <w:t>Prepares grouped datasets for further DAX operations</w:t>
      </w:r>
    </w:p>
    <w:p w14:paraId="0E491FC8" w14:textId="77777777" w:rsidR="00C47749" w:rsidRPr="00C47749" w:rsidRDefault="00C47749" w:rsidP="00C47749">
      <w:r w:rsidRPr="00C47749">
        <w:pict w14:anchorId="2A42710F">
          <v:rect id="_x0000_i1204" style="width:0;height:1.5pt" o:hralign="center" o:hrstd="t" o:hr="t" fillcolor="#a0a0a0" stroked="f"/>
        </w:pict>
      </w:r>
    </w:p>
    <w:p w14:paraId="2654E338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Advanced Example</w:t>
      </w:r>
    </w:p>
    <w:p w14:paraId="219DB197" w14:textId="77777777" w:rsidR="00C47749" w:rsidRPr="00C47749" w:rsidRDefault="00C47749" w:rsidP="00C47749">
      <w:pPr>
        <w:rPr>
          <w:b/>
          <w:bCs/>
        </w:rPr>
      </w:pPr>
      <w:r w:rsidRPr="00C47749">
        <w:rPr>
          <w:b/>
          <w:bCs/>
        </w:rPr>
        <w:t>Scenario:</w:t>
      </w:r>
    </w:p>
    <w:p w14:paraId="39B2A3F4" w14:textId="77777777" w:rsidR="00C47749" w:rsidRPr="00C47749" w:rsidRDefault="00C47749" w:rsidP="00C47749">
      <w:r w:rsidRPr="00C47749">
        <w:t xml:space="preserve">Find </w:t>
      </w:r>
      <w:r w:rsidRPr="00C47749">
        <w:rPr>
          <w:b/>
          <w:bCs/>
        </w:rPr>
        <w:t>max sales per product across regions</w:t>
      </w:r>
    </w:p>
    <w:p w14:paraId="1548A707" w14:textId="77777777" w:rsidR="00C47749" w:rsidRPr="00C47749" w:rsidRDefault="00C47749" w:rsidP="00C47749">
      <w:r w:rsidRPr="00C47749">
        <w:t>Max Sales per Product =</w:t>
      </w:r>
    </w:p>
    <w:p w14:paraId="1F3C73CA" w14:textId="77777777" w:rsidR="00C47749" w:rsidRPr="00C47749" w:rsidRDefault="00C47749" w:rsidP="00C47749">
      <w:proofErr w:type="gramStart"/>
      <w:r w:rsidRPr="00C47749">
        <w:t>GROUPBY(</w:t>
      </w:r>
      <w:proofErr w:type="gramEnd"/>
    </w:p>
    <w:p w14:paraId="6D32C15B" w14:textId="77777777" w:rsidR="00C47749" w:rsidRPr="00C47749" w:rsidRDefault="00C47749" w:rsidP="00C47749">
      <w:r w:rsidRPr="00C47749">
        <w:t xml:space="preserve">    Sales,</w:t>
      </w:r>
    </w:p>
    <w:p w14:paraId="4F30AA02" w14:textId="77777777" w:rsidR="00C47749" w:rsidRPr="00C47749" w:rsidRDefault="00C47749" w:rsidP="00C47749">
      <w:r w:rsidRPr="00C47749">
        <w:t xml:space="preserve">    </w:t>
      </w:r>
      <w:proofErr w:type="gramStart"/>
      <w:r w:rsidRPr="00C47749">
        <w:t>Sales[</w:t>
      </w:r>
      <w:proofErr w:type="gramEnd"/>
      <w:r w:rsidRPr="00C47749">
        <w:t>Product],</w:t>
      </w:r>
    </w:p>
    <w:p w14:paraId="18F6E293" w14:textId="77777777" w:rsidR="00C47749" w:rsidRPr="00C47749" w:rsidRDefault="00C47749" w:rsidP="00C47749">
      <w:r w:rsidRPr="00C47749">
        <w:t xml:space="preserve">    "</w:t>
      </w:r>
      <w:proofErr w:type="spellStart"/>
      <w:r w:rsidRPr="00C47749">
        <w:t>MaxSales</w:t>
      </w:r>
      <w:proofErr w:type="spellEnd"/>
      <w:r w:rsidRPr="00C47749">
        <w:t>",</w:t>
      </w:r>
    </w:p>
    <w:p w14:paraId="525EDEB1" w14:textId="77777777" w:rsidR="00C47749" w:rsidRPr="00C47749" w:rsidRDefault="00C47749" w:rsidP="00C47749">
      <w:r w:rsidRPr="00C47749">
        <w:t xml:space="preserve">    MAXX(</w:t>
      </w:r>
      <w:proofErr w:type="gramStart"/>
      <w:r w:rsidRPr="00C47749">
        <w:t>CURRENTGROUP(</w:t>
      </w:r>
      <w:proofErr w:type="gramEnd"/>
      <w:r w:rsidRPr="00C47749">
        <w:t xml:space="preserve">), </w:t>
      </w:r>
      <w:proofErr w:type="gramStart"/>
      <w:r w:rsidRPr="00C47749">
        <w:t>Sales[</w:t>
      </w:r>
      <w:proofErr w:type="gramEnd"/>
      <w:r w:rsidRPr="00C47749">
        <w:t>Amount])</w:t>
      </w:r>
    </w:p>
    <w:p w14:paraId="1C921C79" w14:textId="77777777" w:rsidR="00C47749" w:rsidRPr="00C47749" w:rsidRDefault="00C47749" w:rsidP="00C47749">
      <w:r w:rsidRPr="00C47749">
        <w:t>)</w:t>
      </w:r>
    </w:p>
    <w:p w14:paraId="2C5AFE36" w14:textId="77777777" w:rsidR="00C47749" w:rsidRPr="00C47749" w:rsidRDefault="00C47749" w:rsidP="00C47749">
      <w:r w:rsidRPr="00C47749">
        <w:pict w14:anchorId="51F820BE">
          <v:rect id="_x0000_i1205" style="width:0;height:1.5pt" o:hralign="center" o:hrstd="t" o:hr="t" fillcolor="#a0a0a0" stroked="f"/>
        </w:pict>
      </w:r>
    </w:p>
    <w:p w14:paraId="39D7368F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Important Function: </w:t>
      </w:r>
      <w:proofErr w:type="gramStart"/>
      <w:r w:rsidRPr="00C47749">
        <w:rPr>
          <w:b/>
          <w:bCs/>
        </w:rPr>
        <w:t>CURRENTGROUP(</w:t>
      </w:r>
      <w:proofErr w:type="gramEnd"/>
      <w:r w:rsidRPr="00C47749">
        <w:rPr>
          <w:b/>
          <w:bCs/>
        </w:rPr>
        <w:t>)</w:t>
      </w:r>
    </w:p>
    <w:p w14:paraId="1054D6BB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🔸</w:t>
      </w:r>
      <w:r w:rsidRPr="00C47749">
        <w:rPr>
          <w:b/>
          <w:bCs/>
        </w:rPr>
        <w:t xml:space="preserve"> What it does:</w:t>
      </w:r>
    </w:p>
    <w:p w14:paraId="21BE820D" w14:textId="77777777" w:rsidR="00C47749" w:rsidRPr="00C47749" w:rsidRDefault="00C47749" w:rsidP="00C47749">
      <w:pPr>
        <w:numPr>
          <w:ilvl w:val="0"/>
          <w:numId w:val="14"/>
        </w:numPr>
      </w:pPr>
      <w:r w:rsidRPr="00C47749">
        <w:t>Returns rows in the current group</w:t>
      </w:r>
    </w:p>
    <w:p w14:paraId="248FF674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🔸</w:t>
      </w:r>
      <w:r w:rsidRPr="00C47749">
        <w:rPr>
          <w:b/>
          <w:bCs/>
        </w:rPr>
        <w:t xml:space="preserve"> Why important:</w:t>
      </w:r>
    </w:p>
    <w:p w14:paraId="41EE8FCA" w14:textId="77777777" w:rsidR="00C47749" w:rsidRPr="00C47749" w:rsidRDefault="00C47749" w:rsidP="00C47749">
      <w:pPr>
        <w:numPr>
          <w:ilvl w:val="0"/>
          <w:numId w:val="15"/>
        </w:numPr>
      </w:pPr>
      <w:r w:rsidRPr="00C47749">
        <w:t>Required for aggregation in GROUPBY</w:t>
      </w:r>
    </w:p>
    <w:p w14:paraId="780F1571" w14:textId="77777777" w:rsidR="00C47749" w:rsidRPr="00C47749" w:rsidRDefault="00C47749" w:rsidP="00C47749">
      <w:r w:rsidRPr="00C47749">
        <w:pict w14:anchorId="370D0020">
          <v:rect id="_x0000_i1206" style="width:0;height:1.5pt" o:hralign="center" o:hrstd="t" o:hr="t" fillcolor="#a0a0a0" stroked="f"/>
        </w:pict>
      </w:r>
    </w:p>
    <w:p w14:paraId="75B680D1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lastRenderedPageBreak/>
        <w:t>🔹</w:t>
      </w:r>
      <w:r w:rsidRPr="00C47749">
        <w:rPr>
          <w:b/>
          <w:bCs/>
        </w:rPr>
        <w:t xml:space="preserve"> When to Use GROUPBY</w:t>
      </w:r>
    </w:p>
    <w:p w14:paraId="7578BA00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t>✅</w:t>
      </w:r>
      <w:r w:rsidRPr="00C47749">
        <w:t xml:space="preserve"> Use when:</w:t>
      </w:r>
    </w:p>
    <w:p w14:paraId="33847761" w14:textId="77777777" w:rsidR="00C47749" w:rsidRPr="00C47749" w:rsidRDefault="00C47749" w:rsidP="00C47749">
      <w:pPr>
        <w:numPr>
          <w:ilvl w:val="0"/>
          <w:numId w:val="16"/>
        </w:numPr>
      </w:pPr>
      <w:r w:rsidRPr="00C47749">
        <w:t xml:space="preserve">You need </w:t>
      </w:r>
      <w:r w:rsidRPr="00C47749">
        <w:rPr>
          <w:b/>
          <w:bCs/>
        </w:rPr>
        <w:t>custom aggregation logic</w:t>
      </w:r>
    </w:p>
    <w:p w14:paraId="7BE494EF" w14:textId="77777777" w:rsidR="00C47749" w:rsidRPr="00C47749" w:rsidRDefault="00C47749" w:rsidP="00C47749">
      <w:pPr>
        <w:numPr>
          <w:ilvl w:val="0"/>
          <w:numId w:val="16"/>
        </w:numPr>
      </w:pPr>
      <w:r w:rsidRPr="00C47749">
        <w:t xml:space="preserve">Working with </w:t>
      </w:r>
      <w:r w:rsidRPr="00C47749">
        <w:rPr>
          <w:b/>
          <w:bCs/>
        </w:rPr>
        <w:t>intermediate tables</w:t>
      </w:r>
    </w:p>
    <w:p w14:paraId="0B3286B8" w14:textId="77777777" w:rsidR="00C47749" w:rsidRPr="00C47749" w:rsidRDefault="00C47749" w:rsidP="00C47749">
      <w:pPr>
        <w:numPr>
          <w:ilvl w:val="0"/>
          <w:numId w:val="16"/>
        </w:numPr>
      </w:pPr>
      <w:r w:rsidRPr="00C47749">
        <w:t xml:space="preserve">Want </w:t>
      </w:r>
      <w:r w:rsidRPr="00C47749">
        <w:rPr>
          <w:b/>
          <w:bCs/>
        </w:rPr>
        <w:t xml:space="preserve">full control over grouping </w:t>
      </w:r>
      <w:proofErr w:type="spellStart"/>
      <w:r w:rsidRPr="00C47749">
        <w:rPr>
          <w:b/>
          <w:bCs/>
        </w:rPr>
        <w:t>behavior</w:t>
      </w:r>
      <w:proofErr w:type="spellEnd"/>
    </w:p>
    <w:p w14:paraId="2C66F7EB" w14:textId="77777777" w:rsidR="00C47749" w:rsidRPr="00C47749" w:rsidRDefault="00C47749" w:rsidP="00C47749">
      <w:r w:rsidRPr="00C47749">
        <w:pict w14:anchorId="08CAA312">
          <v:rect id="_x0000_i1207" style="width:0;height:1.5pt" o:hralign="center" o:hrstd="t" o:hr="t" fillcolor="#a0a0a0" stroked="f"/>
        </w:pict>
      </w:r>
    </w:p>
    <w:p w14:paraId="0541B942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When NOT to Use GROUPBY</w:t>
      </w:r>
    </w:p>
    <w:p w14:paraId="456CC602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t>❌</w:t>
      </w:r>
      <w:r w:rsidRPr="00C47749">
        <w:t xml:space="preserve"> Avoid when:</w:t>
      </w:r>
    </w:p>
    <w:p w14:paraId="78F51AEE" w14:textId="77777777" w:rsidR="00C47749" w:rsidRPr="00C47749" w:rsidRDefault="00C47749" w:rsidP="00C47749">
      <w:pPr>
        <w:numPr>
          <w:ilvl w:val="0"/>
          <w:numId w:val="17"/>
        </w:numPr>
      </w:pPr>
      <w:r w:rsidRPr="00C47749">
        <w:t>Simple grouping is enough → use SUMMARIZE</w:t>
      </w:r>
    </w:p>
    <w:p w14:paraId="6E17255A" w14:textId="77777777" w:rsidR="00C47749" w:rsidRPr="00C47749" w:rsidRDefault="00C47749" w:rsidP="00C47749">
      <w:pPr>
        <w:numPr>
          <w:ilvl w:val="0"/>
          <w:numId w:val="17"/>
        </w:numPr>
      </w:pPr>
      <w:r w:rsidRPr="00C47749">
        <w:t>No complex logic required</w:t>
      </w:r>
    </w:p>
    <w:p w14:paraId="0900E882" w14:textId="77777777" w:rsidR="00C47749" w:rsidRPr="00C47749" w:rsidRDefault="00C47749" w:rsidP="00C47749">
      <w:pPr>
        <w:numPr>
          <w:ilvl w:val="0"/>
          <w:numId w:val="17"/>
        </w:numPr>
      </w:pPr>
      <w:r w:rsidRPr="00C47749">
        <w:t>You want automatic aggregation</w:t>
      </w:r>
    </w:p>
    <w:p w14:paraId="02E46B9E" w14:textId="77777777" w:rsidR="00C47749" w:rsidRPr="00C47749" w:rsidRDefault="00C47749" w:rsidP="00C47749">
      <w:r w:rsidRPr="00C47749">
        <w:pict w14:anchorId="60DE9C0A">
          <v:rect id="_x0000_i1208" style="width:0;height:1.5pt" o:hralign="center" o:hrstd="t" o:hr="t" fillcolor="#a0a0a0" stroked="f"/>
        </w:pict>
      </w:r>
    </w:p>
    <w:p w14:paraId="10013C35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Mental Model </w:t>
      </w:r>
      <w:r w:rsidRPr="00C47749">
        <w:rPr>
          <w:rFonts w:ascii="Segoe UI Emoji" w:hAnsi="Segoe UI Emoji" w:cs="Segoe UI Emoji"/>
          <w:b/>
          <w:bCs/>
        </w:rPr>
        <w:t>🧠</w:t>
      </w:r>
    </w:p>
    <w:p w14:paraId="1A6F6C64" w14:textId="77777777" w:rsidR="00C47749" w:rsidRPr="00C47749" w:rsidRDefault="00C47749" w:rsidP="00C47749">
      <w:r w:rsidRPr="00C47749">
        <w:t>Think of GROUPBY as:</w:t>
      </w:r>
    </w:p>
    <w:p w14:paraId="3F9DE61C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t>👉</w:t>
      </w:r>
      <w:r w:rsidRPr="00C47749">
        <w:t xml:space="preserve"> </w:t>
      </w:r>
      <w:r w:rsidRPr="00C47749">
        <w:rPr>
          <w:b/>
          <w:bCs/>
        </w:rPr>
        <w:t>“Manual grouping + manual aggregation engine”</w:t>
      </w:r>
    </w:p>
    <w:p w14:paraId="27919957" w14:textId="77777777" w:rsidR="00C47749" w:rsidRPr="00C47749" w:rsidRDefault="00C47749" w:rsidP="00C47749">
      <w:r w:rsidRPr="00C47749">
        <w:pict w14:anchorId="571515CE">
          <v:rect id="_x0000_i1209" style="width:0;height:1.5pt" o:hralign="center" o:hrstd="t" o:hr="t" fillcolor="#a0a0a0" stroked="f"/>
        </w:pict>
      </w:r>
    </w:p>
    <w:p w14:paraId="17B457EE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Common Mistakes </w:t>
      </w:r>
      <w:r w:rsidRPr="00C47749">
        <w:rPr>
          <w:rFonts w:ascii="Segoe UI Emoji" w:hAnsi="Segoe UI Emoji" w:cs="Segoe UI Emoji"/>
          <w:b/>
          <w:bCs/>
        </w:rPr>
        <w:t>⚠️</w:t>
      </w:r>
    </w:p>
    <w:p w14:paraId="7C9DF736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❌</w:t>
      </w:r>
      <w:r w:rsidRPr="00C47749">
        <w:rPr>
          <w:b/>
          <w:bCs/>
        </w:rPr>
        <w:t xml:space="preserve"> Forgetting </w:t>
      </w:r>
      <w:proofErr w:type="gramStart"/>
      <w:r w:rsidRPr="00C47749">
        <w:rPr>
          <w:b/>
          <w:bCs/>
        </w:rPr>
        <w:t>CURRENTGROUP(</w:t>
      </w:r>
      <w:proofErr w:type="gramEnd"/>
      <w:r w:rsidRPr="00C47749">
        <w:rPr>
          <w:b/>
          <w:bCs/>
        </w:rPr>
        <w:t>)</w:t>
      </w:r>
    </w:p>
    <w:p w14:paraId="5321C3D5" w14:textId="77777777" w:rsidR="00C47749" w:rsidRPr="00C47749" w:rsidRDefault="00C47749" w:rsidP="00C47749">
      <w:r w:rsidRPr="00C47749">
        <w:t>-- WRONG</w:t>
      </w:r>
    </w:p>
    <w:p w14:paraId="5162ADE6" w14:textId="77777777" w:rsidR="00C47749" w:rsidRPr="00C47749" w:rsidRDefault="00C47749" w:rsidP="00C47749">
      <w:r w:rsidRPr="00C47749">
        <w:t>SUM(</w:t>
      </w:r>
      <w:proofErr w:type="gramStart"/>
      <w:r w:rsidRPr="00C47749">
        <w:t>Sales[</w:t>
      </w:r>
      <w:proofErr w:type="gramEnd"/>
      <w:r w:rsidRPr="00C47749">
        <w:t>Amount])</w:t>
      </w:r>
    </w:p>
    <w:p w14:paraId="51B6437E" w14:textId="77777777" w:rsidR="00C47749" w:rsidRPr="00C47749" w:rsidRDefault="00C47749" w:rsidP="00C47749">
      <w:r w:rsidRPr="00C47749">
        <w:rPr>
          <w:rFonts w:ascii="Segoe UI Emoji" w:hAnsi="Segoe UI Emoji" w:cs="Segoe UI Emoji"/>
        </w:rPr>
        <w:t>👉</w:t>
      </w:r>
      <w:r w:rsidRPr="00C47749">
        <w:t xml:space="preserve"> This won’t work inside GROUPBY</w:t>
      </w:r>
    </w:p>
    <w:p w14:paraId="58482B0A" w14:textId="77777777" w:rsidR="00C47749" w:rsidRPr="00C47749" w:rsidRDefault="00C47749" w:rsidP="00C47749">
      <w:r w:rsidRPr="00C47749">
        <w:pict w14:anchorId="5EF2686F">
          <v:rect id="_x0000_i1210" style="width:0;height:1.5pt" o:hralign="center" o:hrstd="t" o:hr="t" fillcolor="#a0a0a0" stroked="f"/>
        </w:pict>
      </w:r>
    </w:p>
    <w:p w14:paraId="63A7F88B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✅</w:t>
      </w:r>
      <w:r w:rsidRPr="00C47749">
        <w:rPr>
          <w:b/>
          <w:bCs/>
        </w:rPr>
        <w:t xml:space="preserve"> Correct:</w:t>
      </w:r>
    </w:p>
    <w:p w14:paraId="3DF6EB80" w14:textId="77777777" w:rsidR="00C47749" w:rsidRPr="00C47749" w:rsidRDefault="00C47749" w:rsidP="00C47749">
      <w:r w:rsidRPr="00C47749">
        <w:t>SUMX(</w:t>
      </w:r>
      <w:proofErr w:type="gramStart"/>
      <w:r w:rsidRPr="00C47749">
        <w:t>CURRENTGROUP(</w:t>
      </w:r>
      <w:proofErr w:type="gramEnd"/>
      <w:r w:rsidRPr="00C47749">
        <w:t xml:space="preserve">), </w:t>
      </w:r>
      <w:proofErr w:type="gramStart"/>
      <w:r w:rsidRPr="00C47749">
        <w:t>Sales[</w:t>
      </w:r>
      <w:proofErr w:type="gramEnd"/>
      <w:r w:rsidRPr="00C47749">
        <w:t>Amount])</w:t>
      </w:r>
    </w:p>
    <w:p w14:paraId="44B562C5" w14:textId="77777777" w:rsidR="00C47749" w:rsidRPr="00C47749" w:rsidRDefault="00C47749" w:rsidP="00C47749">
      <w:r w:rsidRPr="00C47749">
        <w:pict w14:anchorId="149D5A0C">
          <v:rect id="_x0000_i1211" style="width:0;height:1.5pt" o:hralign="center" o:hrstd="t" o:hr="t" fillcolor="#a0a0a0" stroked="f"/>
        </w:pict>
      </w:r>
    </w:p>
    <w:p w14:paraId="7D9AEE2A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Practical Scenario (Power BI)</w:t>
      </w:r>
    </w:p>
    <w:p w14:paraId="3BAFAFDA" w14:textId="77777777" w:rsidR="00C47749" w:rsidRPr="00C47749" w:rsidRDefault="00C47749" w:rsidP="00C47749">
      <w:r w:rsidRPr="00C47749">
        <w:t xml:space="preserve">In </w:t>
      </w:r>
      <w:r w:rsidRPr="00C47749">
        <w:rPr>
          <w:b/>
          <w:bCs/>
        </w:rPr>
        <w:t>Microsoft Power BI</w:t>
      </w:r>
      <w:r w:rsidRPr="00C47749">
        <w:t>:</w:t>
      </w:r>
    </w:p>
    <w:p w14:paraId="5DFA1BEE" w14:textId="77777777" w:rsidR="00C47749" w:rsidRPr="00C47749" w:rsidRDefault="00C47749" w:rsidP="00C47749">
      <w:r w:rsidRPr="00C47749">
        <w:lastRenderedPageBreak/>
        <w:t>You might use GROUPBY to:</w:t>
      </w:r>
    </w:p>
    <w:p w14:paraId="5F0E5C37" w14:textId="77777777" w:rsidR="00C47749" w:rsidRPr="00C47749" w:rsidRDefault="00C47749" w:rsidP="00C47749">
      <w:pPr>
        <w:numPr>
          <w:ilvl w:val="0"/>
          <w:numId w:val="18"/>
        </w:numPr>
      </w:pPr>
      <w:r w:rsidRPr="00C47749">
        <w:t>Build calculated tables</w:t>
      </w:r>
    </w:p>
    <w:p w14:paraId="44F49341" w14:textId="77777777" w:rsidR="00C47749" w:rsidRPr="00C47749" w:rsidRDefault="00C47749" w:rsidP="00C47749">
      <w:pPr>
        <w:numPr>
          <w:ilvl w:val="0"/>
          <w:numId w:val="18"/>
        </w:numPr>
      </w:pPr>
      <w:r w:rsidRPr="00C47749">
        <w:t>Pre-aggregate data for visuals</w:t>
      </w:r>
    </w:p>
    <w:p w14:paraId="75C20651" w14:textId="77777777" w:rsidR="00C47749" w:rsidRPr="00C47749" w:rsidRDefault="00C47749" w:rsidP="00C47749">
      <w:pPr>
        <w:numPr>
          <w:ilvl w:val="0"/>
          <w:numId w:val="18"/>
        </w:numPr>
      </w:pPr>
      <w:r w:rsidRPr="00C47749">
        <w:t>Handle complex measures</w:t>
      </w:r>
    </w:p>
    <w:p w14:paraId="2F794C3C" w14:textId="77777777" w:rsidR="00C47749" w:rsidRPr="00C47749" w:rsidRDefault="00C47749" w:rsidP="00C47749">
      <w:r w:rsidRPr="00C47749">
        <w:pict w14:anchorId="73942B2A">
          <v:rect id="_x0000_i1212" style="width:0;height:1.5pt" o:hralign="center" o:hrstd="t" o:hr="t" fillcolor="#a0a0a0" stroked="f"/>
        </w:pict>
      </w:r>
    </w:p>
    <w:p w14:paraId="5B6E688C" w14:textId="77777777" w:rsidR="00C47749" w:rsidRPr="00C47749" w:rsidRDefault="00C47749" w:rsidP="00C47749">
      <w:pPr>
        <w:rPr>
          <w:b/>
          <w:bCs/>
        </w:rPr>
      </w:pPr>
      <w:r w:rsidRPr="00C47749">
        <w:rPr>
          <w:rFonts w:ascii="Segoe UI Emoji" w:hAnsi="Segoe UI Emoji" w:cs="Segoe UI Emoji"/>
          <w:b/>
          <w:bCs/>
        </w:rPr>
        <w:t>🔹</w:t>
      </w:r>
      <w:r w:rsidRPr="00C47749">
        <w:rPr>
          <w:b/>
          <w:bCs/>
        </w:rPr>
        <w:t xml:space="preserve"> Quick Summary</w:t>
      </w:r>
    </w:p>
    <w:p w14:paraId="35AD9907" w14:textId="77777777" w:rsidR="00C47749" w:rsidRPr="00C47749" w:rsidRDefault="00C47749" w:rsidP="00C47749">
      <w:pPr>
        <w:numPr>
          <w:ilvl w:val="0"/>
          <w:numId w:val="19"/>
        </w:numPr>
      </w:pPr>
      <w:r w:rsidRPr="00C47749">
        <w:t>Groups rows like SQL GROUP BY</w:t>
      </w:r>
    </w:p>
    <w:p w14:paraId="5FD47709" w14:textId="77777777" w:rsidR="00C47749" w:rsidRPr="00C47749" w:rsidRDefault="00C47749" w:rsidP="00C47749">
      <w:pPr>
        <w:numPr>
          <w:ilvl w:val="0"/>
          <w:numId w:val="19"/>
        </w:numPr>
      </w:pPr>
      <w:r w:rsidRPr="00C47749">
        <w:t xml:space="preserve">Requires explicit aggregation using </w:t>
      </w:r>
      <w:proofErr w:type="gramStart"/>
      <w:r w:rsidRPr="00C47749">
        <w:t>CURRENTGROUP(</w:t>
      </w:r>
      <w:proofErr w:type="gramEnd"/>
      <w:r w:rsidRPr="00C47749">
        <w:t>)</w:t>
      </w:r>
    </w:p>
    <w:p w14:paraId="74E777C5" w14:textId="77777777" w:rsidR="00C47749" w:rsidRPr="00C47749" w:rsidRDefault="00C47749" w:rsidP="00C47749">
      <w:pPr>
        <w:numPr>
          <w:ilvl w:val="0"/>
          <w:numId w:val="19"/>
        </w:numPr>
      </w:pPr>
      <w:r w:rsidRPr="00C47749">
        <w:t>More control than SUMMARIZE</w:t>
      </w:r>
    </w:p>
    <w:p w14:paraId="6EEAC928" w14:textId="77777777" w:rsidR="00C47749" w:rsidRPr="00C47749" w:rsidRDefault="00C47749" w:rsidP="00C47749">
      <w:pPr>
        <w:numPr>
          <w:ilvl w:val="0"/>
          <w:numId w:val="19"/>
        </w:numPr>
      </w:pPr>
      <w:r w:rsidRPr="00C47749">
        <w:t>Ideal for complex and custom calculations</w:t>
      </w:r>
    </w:p>
    <w:p w14:paraId="27438C40" w14:textId="15172243" w:rsidR="00C47749" w:rsidRPr="00C47749" w:rsidRDefault="00C47749" w:rsidP="00C47749">
      <w:r w:rsidRPr="00C47749">
        <w:pict w14:anchorId="1648DBED">
          <v:rect id="_x0000_i1213" style="width:0;height:1.5pt" o:hralign="center" o:hrstd="t" o:hr="t" fillcolor="#a0a0a0" stroked="f"/>
        </w:pict>
      </w:r>
      <w:r w:rsidRPr="00C47749">
        <w:br/>
      </w:r>
      <w:r w:rsidRPr="00C47749">
        <w:rPr>
          <w:rFonts w:ascii="Segoe UI Emoji" w:hAnsi="Segoe UI Emoji" w:cs="Segoe UI Emoji"/>
        </w:rPr>
        <w:t>✅</w:t>
      </w:r>
      <w:r w:rsidRPr="00C47749">
        <w:t xml:space="preserve"> Compare GROUPBY vs SUMMARIZECOLUMNS</w:t>
      </w:r>
      <w:r w:rsidRPr="00C47749">
        <w:br/>
      </w:r>
      <w:r w:rsidRPr="00C47749">
        <w:rPr>
          <w:rFonts w:ascii="Segoe UI Emoji" w:hAnsi="Segoe UI Emoji" w:cs="Segoe UI Emoji"/>
        </w:rPr>
        <w:t>✅</w:t>
      </w:r>
      <w:r w:rsidRPr="00C47749">
        <w:t xml:space="preserve"> Provide real Power BI dashboard scenarios using GROUPBY</w:t>
      </w:r>
    </w:p>
    <w:p w14:paraId="58FEE538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8C2"/>
    <w:multiLevelType w:val="multilevel"/>
    <w:tmpl w:val="DB0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3516"/>
    <w:multiLevelType w:val="multilevel"/>
    <w:tmpl w:val="8F2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24A7"/>
    <w:multiLevelType w:val="multilevel"/>
    <w:tmpl w:val="A5F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1210A"/>
    <w:multiLevelType w:val="multilevel"/>
    <w:tmpl w:val="4F0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D5CDA"/>
    <w:multiLevelType w:val="multilevel"/>
    <w:tmpl w:val="A32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2636C"/>
    <w:multiLevelType w:val="multilevel"/>
    <w:tmpl w:val="C6D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E0FDA"/>
    <w:multiLevelType w:val="multilevel"/>
    <w:tmpl w:val="AEF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2AB1"/>
    <w:multiLevelType w:val="multilevel"/>
    <w:tmpl w:val="26F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D5793"/>
    <w:multiLevelType w:val="multilevel"/>
    <w:tmpl w:val="F1C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91F0B"/>
    <w:multiLevelType w:val="multilevel"/>
    <w:tmpl w:val="2DB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D7F68"/>
    <w:multiLevelType w:val="multilevel"/>
    <w:tmpl w:val="33DA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30286"/>
    <w:multiLevelType w:val="multilevel"/>
    <w:tmpl w:val="EE18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00D41"/>
    <w:multiLevelType w:val="multilevel"/>
    <w:tmpl w:val="539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E0449"/>
    <w:multiLevelType w:val="multilevel"/>
    <w:tmpl w:val="3BA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02DB2"/>
    <w:multiLevelType w:val="multilevel"/>
    <w:tmpl w:val="767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A27A6"/>
    <w:multiLevelType w:val="multilevel"/>
    <w:tmpl w:val="949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345CD"/>
    <w:multiLevelType w:val="multilevel"/>
    <w:tmpl w:val="3EF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B151E"/>
    <w:multiLevelType w:val="multilevel"/>
    <w:tmpl w:val="A08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340B7"/>
    <w:multiLevelType w:val="multilevel"/>
    <w:tmpl w:val="F04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6448">
    <w:abstractNumId w:val="14"/>
  </w:num>
  <w:num w:numId="2" w16cid:durableId="1887522166">
    <w:abstractNumId w:val="10"/>
  </w:num>
  <w:num w:numId="3" w16cid:durableId="476845027">
    <w:abstractNumId w:val="13"/>
  </w:num>
  <w:num w:numId="4" w16cid:durableId="1149784980">
    <w:abstractNumId w:val="6"/>
  </w:num>
  <w:num w:numId="5" w16cid:durableId="1733578496">
    <w:abstractNumId w:val="3"/>
  </w:num>
  <w:num w:numId="6" w16cid:durableId="1970746419">
    <w:abstractNumId w:val="16"/>
  </w:num>
  <w:num w:numId="7" w16cid:durableId="1900285058">
    <w:abstractNumId w:val="11"/>
  </w:num>
  <w:num w:numId="8" w16cid:durableId="1327779321">
    <w:abstractNumId w:val="18"/>
  </w:num>
  <w:num w:numId="9" w16cid:durableId="2017808571">
    <w:abstractNumId w:val="2"/>
  </w:num>
  <w:num w:numId="10" w16cid:durableId="1216045475">
    <w:abstractNumId w:val="9"/>
  </w:num>
  <w:num w:numId="11" w16cid:durableId="1123961542">
    <w:abstractNumId w:val="15"/>
  </w:num>
  <w:num w:numId="12" w16cid:durableId="20251801">
    <w:abstractNumId w:val="12"/>
  </w:num>
  <w:num w:numId="13" w16cid:durableId="151995112">
    <w:abstractNumId w:val="5"/>
  </w:num>
  <w:num w:numId="14" w16cid:durableId="102457904">
    <w:abstractNumId w:val="1"/>
  </w:num>
  <w:num w:numId="15" w16cid:durableId="999577319">
    <w:abstractNumId w:val="7"/>
  </w:num>
  <w:num w:numId="16" w16cid:durableId="1011101526">
    <w:abstractNumId w:val="4"/>
  </w:num>
  <w:num w:numId="17" w16cid:durableId="1433554435">
    <w:abstractNumId w:val="8"/>
  </w:num>
  <w:num w:numId="18" w16cid:durableId="1954941968">
    <w:abstractNumId w:val="0"/>
  </w:num>
  <w:num w:numId="19" w16cid:durableId="10494975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49"/>
    <w:rsid w:val="0017428D"/>
    <w:rsid w:val="002A4FCB"/>
    <w:rsid w:val="003C078F"/>
    <w:rsid w:val="00585084"/>
    <w:rsid w:val="00592ECC"/>
    <w:rsid w:val="005E762F"/>
    <w:rsid w:val="0070164C"/>
    <w:rsid w:val="007B31EA"/>
    <w:rsid w:val="007C0B81"/>
    <w:rsid w:val="008B1C76"/>
    <w:rsid w:val="008B585A"/>
    <w:rsid w:val="00C47749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3E60"/>
  <w15:chartTrackingRefBased/>
  <w15:docId w15:val="{D88DF063-A7A3-4D7E-A7D5-F6E56806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77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77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7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2026-03-27T09:18:00Z</dcterms:created>
  <dcterms:modified xsi:type="dcterms:W3CDTF">2026-03-27T09:22:00Z</dcterms:modified>
</cp:coreProperties>
</file>