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411E" w14:textId="42E08872" w:rsidR="00936D4A" w:rsidRDefault="00936D4A" w:rsidP="00936D4A">
      <w:pPr>
        <w:rPr>
          <w:b/>
          <w:bCs/>
        </w:rPr>
      </w:pPr>
      <w:r>
        <w:rPr>
          <w:b/>
          <w:bCs/>
        </w:rPr>
        <w:t xml:space="preserve">HR Analytics </w:t>
      </w:r>
      <w:proofErr w:type="gramStart"/>
      <w:r>
        <w:rPr>
          <w:b/>
          <w:bCs/>
        </w:rPr>
        <w:t>Keywords:-</w:t>
      </w:r>
      <w:proofErr w:type="gramEnd"/>
    </w:p>
    <w:p w14:paraId="25CD7EFD" w14:textId="08BDB5C0" w:rsidR="00936D4A" w:rsidRPr="00936D4A" w:rsidRDefault="00936D4A" w:rsidP="00936D4A">
      <w:r>
        <w:rPr>
          <w:b/>
          <w:bCs/>
        </w:rPr>
        <w:t>C</w:t>
      </w:r>
      <w:r w:rsidRPr="00936D4A">
        <w:rPr>
          <w:b/>
          <w:bCs/>
        </w:rPr>
        <w:t>omprehensive, structured, and professional list of HR Analytics Keywords</w:t>
      </w:r>
      <w:r w:rsidRPr="00936D4A">
        <w:t>, categorized for clarity and practical use. These keywords are suitable for:</w:t>
      </w:r>
    </w:p>
    <w:p w14:paraId="6B538000" w14:textId="77777777" w:rsidR="00936D4A" w:rsidRPr="00936D4A" w:rsidRDefault="00936D4A" w:rsidP="00936D4A">
      <w:r w:rsidRPr="00936D4A">
        <w:pict w14:anchorId="01AD8BB7">
          <v:rect id="_x0000_i1097" style="width:0;height:1.5pt" o:hralign="center" o:hrstd="t" o:hr="t" fillcolor="#a0a0a0" stroked="f"/>
        </w:pict>
      </w:r>
    </w:p>
    <w:p w14:paraId="7D626DFE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HR Analytics Keywords – Complete List</w:t>
      </w:r>
    </w:p>
    <w:p w14:paraId="44229BFD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1. Workforce Analytics Keywords</w:t>
      </w:r>
    </w:p>
    <w:p w14:paraId="7EC71658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Workforce Planning</w:t>
      </w:r>
    </w:p>
    <w:p w14:paraId="36B11B37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Headcount Analysis</w:t>
      </w:r>
    </w:p>
    <w:p w14:paraId="436DE087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Workforce Segmentation</w:t>
      </w:r>
    </w:p>
    <w:p w14:paraId="694B62D2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Workforce Optimization</w:t>
      </w:r>
    </w:p>
    <w:p w14:paraId="0C1B12F2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Talent Analytics</w:t>
      </w:r>
    </w:p>
    <w:p w14:paraId="05B27CAC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Workforce Utilization</w:t>
      </w:r>
    </w:p>
    <w:p w14:paraId="2B659326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Workforce Forecasting</w:t>
      </w:r>
    </w:p>
    <w:p w14:paraId="72CAE946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Span of Control</w:t>
      </w:r>
    </w:p>
    <w:p w14:paraId="6D6425C7" w14:textId="77777777" w:rsidR="00936D4A" w:rsidRPr="00936D4A" w:rsidRDefault="00936D4A" w:rsidP="00936D4A">
      <w:pPr>
        <w:numPr>
          <w:ilvl w:val="0"/>
          <w:numId w:val="2"/>
        </w:numPr>
      </w:pPr>
      <w:r w:rsidRPr="00936D4A">
        <w:t>Workforce Cost Analysis</w:t>
      </w:r>
    </w:p>
    <w:p w14:paraId="360A2D2B" w14:textId="77777777" w:rsidR="00936D4A" w:rsidRPr="00936D4A" w:rsidRDefault="00936D4A" w:rsidP="00936D4A">
      <w:r w:rsidRPr="00936D4A">
        <w:pict w14:anchorId="79D58F85">
          <v:rect id="_x0000_i1098" style="width:0;height:1.5pt" o:hralign="center" o:hrstd="t" o:hr="t" fillcolor="#a0a0a0" stroked="f"/>
        </w:pict>
      </w:r>
    </w:p>
    <w:p w14:paraId="3F73976C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2. Recruitment Analytics Keywords</w:t>
      </w:r>
    </w:p>
    <w:p w14:paraId="5084EB0B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Talent Acquisition Analytics</w:t>
      </w:r>
    </w:p>
    <w:p w14:paraId="1639D28D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Time-to-Hire</w:t>
      </w:r>
    </w:p>
    <w:p w14:paraId="434F1EA0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Cost-per-Hire</w:t>
      </w:r>
    </w:p>
    <w:p w14:paraId="4D56AAD4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Quality-of-Hire</w:t>
      </w:r>
    </w:p>
    <w:p w14:paraId="10E46488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Candidate Pipeline Analysis</w:t>
      </w:r>
    </w:p>
    <w:p w14:paraId="24F15CE5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Applicant Tracking Metrics</w:t>
      </w:r>
    </w:p>
    <w:p w14:paraId="5A858C77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Sourcing Channel Effectiveness</w:t>
      </w:r>
    </w:p>
    <w:p w14:paraId="506A91D0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Offer Acceptance Rate</w:t>
      </w:r>
    </w:p>
    <w:p w14:paraId="2368B793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Recruitment Funnel Analytics</w:t>
      </w:r>
    </w:p>
    <w:p w14:paraId="0357422C" w14:textId="77777777" w:rsidR="00936D4A" w:rsidRPr="00936D4A" w:rsidRDefault="00936D4A" w:rsidP="00936D4A">
      <w:pPr>
        <w:numPr>
          <w:ilvl w:val="0"/>
          <w:numId w:val="3"/>
        </w:numPr>
      </w:pPr>
      <w:r w:rsidRPr="00936D4A">
        <w:t>Hiring Efficiency</w:t>
      </w:r>
    </w:p>
    <w:p w14:paraId="45923533" w14:textId="77777777" w:rsidR="00936D4A" w:rsidRPr="00936D4A" w:rsidRDefault="00936D4A" w:rsidP="00936D4A">
      <w:r w:rsidRPr="00936D4A">
        <w:pict w14:anchorId="10EFC953">
          <v:rect id="_x0000_i1099" style="width:0;height:1.5pt" o:hralign="center" o:hrstd="t" o:hr="t" fillcolor="#a0a0a0" stroked="f"/>
        </w:pict>
      </w:r>
    </w:p>
    <w:p w14:paraId="150FCD9B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lastRenderedPageBreak/>
        <w:t>3. Performance and Productivity Analytics Keywords</w:t>
      </w:r>
    </w:p>
    <w:p w14:paraId="1A4F7240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Performance Measurement</w:t>
      </w:r>
    </w:p>
    <w:p w14:paraId="74DECAE7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Productivity Score</w:t>
      </w:r>
    </w:p>
    <w:p w14:paraId="221AEEF7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Goal Alignment Analysis</w:t>
      </w:r>
    </w:p>
    <w:p w14:paraId="7E4E34B2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KPI Tracking</w:t>
      </w:r>
    </w:p>
    <w:p w14:paraId="19488EFF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Competency Mapping</w:t>
      </w:r>
    </w:p>
    <w:p w14:paraId="0FA289B5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360-Degree Feedback Analysis</w:t>
      </w:r>
    </w:p>
    <w:p w14:paraId="698999A7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Performance Benchmarking</w:t>
      </w:r>
    </w:p>
    <w:p w14:paraId="5ED87EA6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Performance Distribution Curve</w:t>
      </w:r>
    </w:p>
    <w:p w14:paraId="327F7E1F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High Potential Identification (HiPo)</w:t>
      </w:r>
    </w:p>
    <w:p w14:paraId="6016409A" w14:textId="77777777" w:rsidR="00936D4A" w:rsidRPr="00936D4A" w:rsidRDefault="00936D4A" w:rsidP="00936D4A">
      <w:pPr>
        <w:numPr>
          <w:ilvl w:val="0"/>
          <w:numId w:val="4"/>
        </w:numPr>
      </w:pPr>
      <w:r w:rsidRPr="00936D4A">
        <w:t>Top Performer Analysis</w:t>
      </w:r>
    </w:p>
    <w:p w14:paraId="50B94FE0" w14:textId="77777777" w:rsidR="00936D4A" w:rsidRPr="00936D4A" w:rsidRDefault="00936D4A" w:rsidP="00936D4A">
      <w:r w:rsidRPr="00936D4A">
        <w:pict w14:anchorId="5A0B1DD6">
          <v:rect id="_x0000_i1100" style="width:0;height:1.5pt" o:hralign="center" o:hrstd="t" o:hr="t" fillcolor="#a0a0a0" stroked="f"/>
        </w:pict>
      </w:r>
    </w:p>
    <w:p w14:paraId="703A2ED8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4. Employee Engagement Analytics Keywords</w:t>
      </w:r>
    </w:p>
    <w:p w14:paraId="032418F2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Employee Satisfaction Index</w:t>
      </w:r>
    </w:p>
    <w:p w14:paraId="1ADDB4CA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Employee Sentiment Analysis</w:t>
      </w:r>
    </w:p>
    <w:p w14:paraId="466D57B1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Employee Voice Analytics</w:t>
      </w:r>
    </w:p>
    <w:p w14:paraId="6BC9F585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Pulse Survey Analytics</w:t>
      </w:r>
    </w:p>
    <w:p w14:paraId="3DDCCF73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Engagement Score</w:t>
      </w:r>
    </w:p>
    <w:p w14:paraId="5B0F4A6A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Culture Index</w:t>
      </w:r>
    </w:p>
    <w:p w14:paraId="74A6A3F7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Workplace Happiness Metrics</w:t>
      </w:r>
    </w:p>
    <w:p w14:paraId="37ED244E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Team Engagement Ratio</w:t>
      </w:r>
    </w:p>
    <w:p w14:paraId="1F969BA1" w14:textId="77777777" w:rsidR="00936D4A" w:rsidRPr="00936D4A" w:rsidRDefault="00936D4A" w:rsidP="00936D4A">
      <w:pPr>
        <w:numPr>
          <w:ilvl w:val="0"/>
          <w:numId w:val="5"/>
        </w:numPr>
      </w:pPr>
      <w:r w:rsidRPr="00936D4A">
        <w:t>Participation Rate</w:t>
      </w:r>
    </w:p>
    <w:p w14:paraId="6FDD3A6A" w14:textId="77777777" w:rsidR="00936D4A" w:rsidRPr="00936D4A" w:rsidRDefault="00936D4A" w:rsidP="00936D4A">
      <w:pPr>
        <w:numPr>
          <w:ilvl w:val="0"/>
          <w:numId w:val="5"/>
        </w:numPr>
      </w:pPr>
      <w:proofErr w:type="spellStart"/>
      <w:r w:rsidRPr="00936D4A">
        <w:t>eNPS</w:t>
      </w:r>
      <w:proofErr w:type="spellEnd"/>
      <w:r w:rsidRPr="00936D4A">
        <w:t xml:space="preserve"> (Employee Net Promoter Score)</w:t>
      </w:r>
    </w:p>
    <w:p w14:paraId="1516E6ED" w14:textId="77777777" w:rsidR="00936D4A" w:rsidRPr="00936D4A" w:rsidRDefault="00936D4A" w:rsidP="00936D4A">
      <w:r w:rsidRPr="00936D4A">
        <w:pict w14:anchorId="77848CC8">
          <v:rect id="_x0000_i1101" style="width:0;height:1.5pt" o:hralign="center" o:hrstd="t" o:hr="t" fillcolor="#a0a0a0" stroked="f"/>
        </w:pict>
      </w:r>
    </w:p>
    <w:p w14:paraId="2AA5D3A9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5. Retention and Attrition Analytics Keywords</w:t>
      </w:r>
    </w:p>
    <w:p w14:paraId="36B5D1C3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 xml:space="preserve">Employee Retention </w:t>
      </w:r>
      <w:proofErr w:type="spellStart"/>
      <w:r w:rsidRPr="00936D4A">
        <w:t>Modeling</w:t>
      </w:r>
      <w:proofErr w:type="spellEnd"/>
    </w:p>
    <w:p w14:paraId="783CF7BC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>Attrition Rate Analysis</w:t>
      </w:r>
    </w:p>
    <w:p w14:paraId="55F8D597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>Voluntary vs Involuntary Attrition</w:t>
      </w:r>
    </w:p>
    <w:p w14:paraId="4626EA15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lastRenderedPageBreak/>
        <w:t>Survival Analysis</w:t>
      </w:r>
    </w:p>
    <w:p w14:paraId="5DEEF481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>Exit Risk Prediction</w:t>
      </w:r>
    </w:p>
    <w:p w14:paraId="3326E0A4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>Turnover Cost Analysis</w:t>
      </w:r>
    </w:p>
    <w:p w14:paraId="7584BD01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>Separation Trend Analysis</w:t>
      </w:r>
    </w:p>
    <w:p w14:paraId="0053CFDF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>Retention Strategy Evaluation</w:t>
      </w:r>
    </w:p>
    <w:p w14:paraId="2A5A3EE8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>Retention Dashboard</w:t>
      </w:r>
    </w:p>
    <w:p w14:paraId="632C1A28" w14:textId="77777777" w:rsidR="00936D4A" w:rsidRPr="00936D4A" w:rsidRDefault="00936D4A" w:rsidP="00936D4A">
      <w:pPr>
        <w:numPr>
          <w:ilvl w:val="0"/>
          <w:numId w:val="6"/>
        </w:numPr>
      </w:pPr>
      <w:r w:rsidRPr="00936D4A">
        <w:t xml:space="preserve">Predictive Attrition </w:t>
      </w:r>
      <w:proofErr w:type="spellStart"/>
      <w:r w:rsidRPr="00936D4A">
        <w:t>Modeling</w:t>
      </w:r>
      <w:proofErr w:type="spellEnd"/>
    </w:p>
    <w:p w14:paraId="2DF44A86" w14:textId="77777777" w:rsidR="00936D4A" w:rsidRPr="00936D4A" w:rsidRDefault="00936D4A" w:rsidP="00936D4A">
      <w:r w:rsidRPr="00936D4A">
        <w:pict w14:anchorId="3319C008">
          <v:rect id="_x0000_i1102" style="width:0;height:1.5pt" o:hralign="center" o:hrstd="t" o:hr="t" fillcolor="#a0a0a0" stroked="f"/>
        </w:pict>
      </w:r>
    </w:p>
    <w:p w14:paraId="0FDBAFEE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6. Learning &amp; Development (L&amp;D) Analytics Keywords</w:t>
      </w:r>
    </w:p>
    <w:p w14:paraId="79F8E83E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Training Effectiveness</w:t>
      </w:r>
    </w:p>
    <w:p w14:paraId="5CF287DC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Training ROI</w:t>
      </w:r>
    </w:p>
    <w:p w14:paraId="5F52EE25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Skill Gap Analysis</w:t>
      </w:r>
    </w:p>
    <w:p w14:paraId="0B86D883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Learning Pathway Mapping</w:t>
      </w:r>
    </w:p>
    <w:p w14:paraId="4F2CCF9D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Training Completion Rate</w:t>
      </w:r>
    </w:p>
    <w:p w14:paraId="05259274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Competency Development Score</w:t>
      </w:r>
    </w:p>
    <w:p w14:paraId="0D702C82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Learning Engagement</w:t>
      </w:r>
    </w:p>
    <w:p w14:paraId="23682BD4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Knowledge Retention Score</w:t>
      </w:r>
    </w:p>
    <w:p w14:paraId="6E662B1F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Training Needs Assessment</w:t>
      </w:r>
    </w:p>
    <w:p w14:paraId="60912C8F" w14:textId="77777777" w:rsidR="00936D4A" w:rsidRPr="00936D4A" w:rsidRDefault="00936D4A" w:rsidP="00936D4A">
      <w:pPr>
        <w:numPr>
          <w:ilvl w:val="0"/>
          <w:numId w:val="7"/>
        </w:numPr>
      </w:pPr>
      <w:r w:rsidRPr="00936D4A">
        <w:t>Digital Learning Analytics</w:t>
      </w:r>
    </w:p>
    <w:p w14:paraId="3C676428" w14:textId="77777777" w:rsidR="00936D4A" w:rsidRPr="00936D4A" w:rsidRDefault="00936D4A" w:rsidP="00936D4A">
      <w:r w:rsidRPr="00936D4A">
        <w:pict w14:anchorId="7DE8B19E">
          <v:rect id="_x0000_i1103" style="width:0;height:1.5pt" o:hralign="center" o:hrstd="t" o:hr="t" fillcolor="#a0a0a0" stroked="f"/>
        </w:pict>
      </w:r>
    </w:p>
    <w:p w14:paraId="657A362F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7. Compensation &amp; Benefits Analytics Keywords</w:t>
      </w:r>
    </w:p>
    <w:p w14:paraId="1C7D993F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Salary Benchmarking</w:t>
      </w:r>
    </w:p>
    <w:p w14:paraId="196CB625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Compensation Ratio</w:t>
      </w:r>
    </w:p>
    <w:p w14:paraId="7A945C04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Pay Equity Analysis</w:t>
      </w:r>
    </w:p>
    <w:p w14:paraId="289AF699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Compensation Structure Optimization</w:t>
      </w:r>
    </w:p>
    <w:p w14:paraId="5BF309D9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CTC Analysis</w:t>
      </w:r>
    </w:p>
    <w:p w14:paraId="15CDA180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Benefits Utilization</w:t>
      </w:r>
    </w:p>
    <w:p w14:paraId="0CB972E9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Reward and Recognition Metrics</w:t>
      </w:r>
    </w:p>
    <w:p w14:paraId="417A0C17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lastRenderedPageBreak/>
        <w:t>Variable Pay Performance</w:t>
      </w:r>
    </w:p>
    <w:p w14:paraId="022EB815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Compensation Fairness Analytics</w:t>
      </w:r>
    </w:p>
    <w:p w14:paraId="5558BC6B" w14:textId="77777777" w:rsidR="00936D4A" w:rsidRPr="00936D4A" w:rsidRDefault="00936D4A" w:rsidP="00936D4A">
      <w:pPr>
        <w:numPr>
          <w:ilvl w:val="0"/>
          <w:numId w:val="8"/>
        </w:numPr>
      </w:pPr>
      <w:r w:rsidRPr="00936D4A">
        <w:t>Budget Optimization</w:t>
      </w:r>
    </w:p>
    <w:p w14:paraId="484136F4" w14:textId="77777777" w:rsidR="00936D4A" w:rsidRPr="00936D4A" w:rsidRDefault="00936D4A" w:rsidP="00936D4A">
      <w:r w:rsidRPr="00936D4A">
        <w:pict w14:anchorId="62F2FBDF">
          <v:rect id="_x0000_i1104" style="width:0;height:1.5pt" o:hralign="center" o:hrstd="t" o:hr="t" fillcolor="#a0a0a0" stroked="f"/>
        </w:pict>
      </w:r>
    </w:p>
    <w:p w14:paraId="08E61692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8. Diversity, Equity &amp; Inclusion (DEI) Analytics</w:t>
      </w:r>
    </w:p>
    <w:p w14:paraId="7DFC900A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Diversity Ratio</w:t>
      </w:r>
    </w:p>
    <w:p w14:paraId="5D2EC7E4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Workplace Inclusivity Index</w:t>
      </w:r>
    </w:p>
    <w:p w14:paraId="66B76432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Gender Balance Analytics</w:t>
      </w:r>
    </w:p>
    <w:p w14:paraId="248BC15C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Equal Opportunity Metrics</w:t>
      </w:r>
    </w:p>
    <w:p w14:paraId="2085AF2E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Diversity Hiring Trend</w:t>
      </w:r>
    </w:p>
    <w:p w14:paraId="439E3980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Pay Equity Gap</w:t>
      </w:r>
    </w:p>
    <w:p w14:paraId="2810A969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Representation Ratio</w:t>
      </w:r>
    </w:p>
    <w:p w14:paraId="223FE6AE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Bias Detection Analytics</w:t>
      </w:r>
    </w:p>
    <w:p w14:paraId="08816A45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DEI Score</w:t>
      </w:r>
    </w:p>
    <w:p w14:paraId="67D6905D" w14:textId="77777777" w:rsidR="00936D4A" w:rsidRPr="00936D4A" w:rsidRDefault="00936D4A" w:rsidP="00936D4A">
      <w:pPr>
        <w:numPr>
          <w:ilvl w:val="0"/>
          <w:numId w:val="9"/>
        </w:numPr>
      </w:pPr>
      <w:r w:rsidRPr="00936D4A">
        <w:t>Inclusion Sentiment</w:t>
      </w:r>
    </w:p>
    <w:p w14:paraId="2D6D1B93" w14:textId="77777777" w:rsidR="00936D4A" w:rsidRPr="00936D4A" w:rsidRDefault="00936D4A" w:rsidP="00936D4A">
      <w:r w:rsidRPr="00936D4A">
        <w:pict w14:anchorId="1EB5956C">
          <v:rect id="_x0000_i1105" style="width:0;height:1.5pt" o:hralign="center" o:hrstd="t" o:hr="t" fillcolor="#a0a0a0" stroked="f"/>
        </w:pict>
      </w:r>
    </w:p>
    <w:p w14:paraId="4DC79D6F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9. HR Operations &amp; Compliance Analytics Keywords</w:t>
      </w:r>
    </w:p>
    <w:p w14:paraId="7DEF8CA7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HR Process Efficiency</w:t>
      </w:r>
    </w:p>
    <w:p w14:paraId="69F3E0FF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SLA Compliance</w:t>
      </w:r>
    </w:p>
    <w:p w14:paraId="4C0B7A11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Policy Compliance Metrics</w:t>
      </w:r>
    </w:p>
    <w:p w14:paraId="6F56B970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Grievance Handling Analytics</w:t>
      </w:r>
    </w:p>
    <w:p w14:paraId="6D14E0AA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Attendance Tracking</w:t>
      </w:r>
    </w:p>
    <w:p w14:paraId="54FBD803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Leave Pattern Analysis</w:t>
      </w:r>
    </w:p>
    <w:p w14:paraId="5C9AC77A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Overtime Analytics</w:t>
      </w:r>
    </w:p>
    <w:p w14:paraId="38E36BBD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Shift Efficiency</w:t>
      </w:r>
    </w:p>
    <w:p w14:paraId="07A8F207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HR Operations Metrics</w:t>
      </w:r>
    </w:p>
    <w:p w14:paraId="7759AB24" w14:textId="77777777" w:rsidR="00936D4A" w:rsidRPr="00936D4A" w:rsidRDefault="00936D4A" w:rsidP="00936D4A">
      <w:pPr>
        <w:numPr>
          <w:ilvl w:val="0"/>
          <w:numId w:val="10"/>
        </w:numPr>
      </w:pPr>
      <w:r w:rsidRPr="00936D4A">
        <w:t>Audit and Compliance Dashboard</w:t>
      </w:r>
    </w:p>
    <w:p w14:paraId="4607718C" w14:textId="77777777" w:rsidR="00936D4A" w:rsidRPr="00936D4A" w:rsidRDefault="00936D4A" w:rsidP="00936D4A">
      <w:r w:rsidRPr="00936D4A">
        <w:pict w14:anchorId="373209EE">
          <v:rect id="_x0000_i1106" style="width:0;height:1.5pt" o:hralign="center" o:hrstd="t" o:hr="t" fillcolor="#a0a0a0" stroked="f"/>
        </w:pict>
      </w:r>
    </w:p>
    <w:p w14:paraId="269BF03D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lastRenderedPageBreak/>
        <w:t>10. Predictive HR Analytics Keywords</w:t>
      </w:r>
    </w:p>
    <w:p w14:paraId="475C089C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 xml:space="preserve">Predictive </w:t>
      </w:r>
      <w:proofErr w:type="spellStart"/>
      <w:r w:rsidRPr="00936D4A">
        <w:t>Modeling</w:t>
      </w:r>
      <w:proofErr w:type="spellEnd"/>
    </w:p>
    <w:p w14:paraId="30C32835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>Machine Learning in HR</w:t>
      </w:r>
    </w:p>
    <w:p w14:paraId="49EA436F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>Predictive Hiring</w:t>
      </w:r>
    </w:p>
    <w:p w14:paraId="3B29CC6C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>Attrition Prediction Model</w:t>
      </w:r>
    </w:p>
    <w:p w14:paraId="4D940F92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>Productivity Forecasting</w:t>
      </w:r>
    </w:p>
    <w:p w14:paraId="442620B1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>Employee Lifetime Value</w:t>
      </w:r>
    </w:p>
    <w:p w14:paraId="05C0F92D" w14:textId="77777777" w:rsidR="00936D4A" w:rsidRPr="00936D4A" w:rsidRDefault="00936D4A" w:rsidP="00936D4A">
      <w:pPr>
        <w:numPr>
          <w:ilvl w:val="0"/>
          <w:numId w:val="11"/>
        </w:numPr>
      </w:pPr>
      <w:proofErr w:type="spellStart"/>
      <w:r w:rsidRPr="00936D4A">
        <w:t>Behavior</w:t>
      </w:r>
      <w:proofErr w:type="spellEnd"/>
      <w:r w:rsidRPr="00936D4A">
        <w:t xml:space="preserve"> Analytics</w:t>
      </w:r>
    </w:p>
    <w:p w14:paraId="5723E2C7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>Pattern Recognition</w:t>
      </w:r>
    </w:p>
    <w:p w14:paraId="16BFC550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>Risk Scoring Model</w:t>
      </w:r>
    </w:p>
    <w:p w14:paraId="56013972" w14:textId="77777777" w:rsidR="00936D4A" w:rsidRPr="00936D4A" w:rsidRDefault="00936D4A" w:rsidP="00936D4A">
      <w:pPr>
        <w:numPr>
          <w:ilvl w:val="0"/>
          <w:numId w:val="11"/>
        </w:numPr>
      </w:pPr>
      <w:r w:rsidRPr="00936D4A">
        <w:t>Predictive HR Dashboard</w:t>
      </w:r>
    </w:p>
    <w:p w14:paraId="0805AAC7" w14:textId="77777777" w:rsidR="00936D4A" w:rsidRPr="00936D4A" w:rsidRDefault="00936D4A" w:rsidP="00936D4A">
      <w:r w:rsidRPr="00936D4A">
        <w:pict w14:anchorId="15B3C40F">
          <v:rect id="_x0000_i1107" style="width:0;height:1.5pt" o:hralign="center" o:hrstd="t" o:hr="t" fillcolor="#a0a0a0" stroked="f"/>
        </w:pict>
      </w:r>
    </w:p>
    <w:p w14:paraId="5C753808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Top 30 High-Impact HR Analytics Keywords for LinkedIn / Resume</w:t>
      </w:r>
    </w:p>
    <w:p w14:paraId="17F37D66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Workforce Analytics</w:t>
      </w:r>
    </w:p>
    <w:p w14:paraId="731E7A82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Talent Acquisition Metrics</w:t>
      </w:r>
    </w:p>
    <w:p w14:paraId="734EBFDD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Attrition Prediction</w:t>
      </w:r>
    </w:p>
    <w:p w14:paraId="2F237E31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 xml:space="preserve">Predictive HR </w:t>
      </w:r>
      <w:proofErr w:type="spellStart"/>
      <w:r w:rsidRPr="00936D4A">
        <w:t>Modeling</w:t>
      </w:r>
      <w:proofErr w:type="spellEnd"/>
    </w:p>
    <w:p w14:paraId="7FACEFD8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Skills Gap Analysis</w:t>
      </w:r>
    </w:p>
    <w:p w14:paraId="287A2DB4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Employee Engagement Index</w:t>
      </w:r>
    </w:p>
    <w:p w14:paraId="72380C28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Performance Analytics</w:t>
      </w:r>
    </w:p>
    <w:p w14:paraId="6B375C74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HR Dashboards</w:t>
      </w:r>
    </w:p>
    <w:p w14:paraId="45E2CD25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People Analytics</w:t>
      </w:r>
    </w:p>
    <w:p w14:paraId="28E4D9C9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HR Metrics</w:t>
      </w:r>
    </w:p>
    <w:p w14:paraId="6E83C996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Sentiment Analysis</w:t>
      </w:r>
    </w:p>
    <w:p w14:paraId="50D969F7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Workforce Planning</w:t>
      </w:r>
    </w:p>
    <w:p w14:paraId="3FC306EA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Pay Equity Analysis</w:t>
      </w:r>
    </w:p>
    <w:p w14:paraId="37ED2536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Employee Productivity Insights</w:t>
      </w:r>
    </w:p>
    <w:p w14:paraId="1FB9592B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KPI Monitoring</w:t>
      </w:r>
    </w:p>
    <w:p w14:paraId="249E8437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lastRenderedPageBreak/>
        <w:t>Hiring Funnel Analysis</w:t>
      </w:r>
    </w:p>
    <w:p w14:paraId="7042F14B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Salary Benchmarking</w:t>
      </w:r>
    </w:p>
    <w:p w14:paraId="532FB6BE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Data-Driven HR</w:t>
      </w:r>
    </w:p>
    <w:p w14:paraId="68827176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Strategic HR Analytics</w:t>
      </w:r>
    </w:p>
    <w:p w14:paraId="6F479EEB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Training ROI</w:t>
      </w:r>
    </w:p>
    <w:p w14:paraId="29A8A285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HR Reporting</w:t>
      </w:r>
    </w:p>
    <w:p w14:paraId="456F999D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Headcount Analytics</w:t>
      </w:r>
    </w:p>
    <w:p w14:paraId="6564F8F2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Recruitment Efficiency</w:t>
      </w:r>
    </w:p>
    <w:p w14:paraId="6DAF3EBE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HR Compliance Metrics</w:t>
      </w:r>
    </w:p>
    <w:p w14:paraId="7706EF43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Turnover Cost Analysis</w:t>
      </w:r>
    </w:p>
    <w:p w14:paraId="6015E170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Workforce Segmentation</w:t>
      </w:r>
    </w:p>
    <w:p w14:paraId="42766885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 xml:space="preserve">Predictive Attrition </w:t>
      </w:r>
      <w:proofErr w:type="spellStart"/>
      <w:r w:rsidRPr="00936D4A">
        <w:t>Modeling</w:t>
      </w:r>
      <w:proofErr w:type="spellEnd"/>
    </w:p>
    <w:p w14:paraId="53948032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Employee Lifecycle Analysis</w:t>
      </w:r>
    </w:p>
    <w:p w14:paraId="0306DBC1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HRIS Analytics</w:t>
      </w:r>
    </w:p>
    <w:p w14:paraId="39292992" w14:textId="77777777" w:rsidR="00936D4A" w:rsidRPr="00936D4A" w:rsidRDefault="00936D4A" w:rsidP="00936D4A">
      <w:pPr>
        <w:numPr>
          <w:ilvl w:val="0"/>
          <w:numId w:val="12"/>
        </w:numPr>
      </w:pPr>
      <w:r w:rsidRPr="00936D4A">
        <w:t>HR Data Visualization</w:t>
      </w:r>
    </w:p>
    <w:p w14:paraId="0D22122A" w14:textId="1553AD95" w:rsidR="00936D4A" w:rsidRPr="00936D4A" w:rsidRDefault="00936D4A" w:rsidP="00936D4A">
      <w:pPr>
        <w:numPr>
          <w:ilvl w:val="0"/>
          <w:numId w:val="1"/>
        </w:numPr>
      </w:pPr>
      <w:r w:rsidRPr="00936D4A">
        <w:pict w14:anchorId="2C7529B3">
          <v:rect id="_x0000_i1108" style="width:0;height:1.5pt" o:hralign="center" o:hrstd="t" o:hr="t" fillcolor="#a0a0a0" stroked="f"/>
        </w:pict>
      </w:r>
      <w:r w:rsidRPr="00936D4A">
        <w:t xml:space="preserve"> </w:t>
      </w:r>
      <w:r w:rsidRPr="00936D4A">
        <w:t>Resume optimization</w:t>
      </w:r>
    </w:p>
    <w:p w14:paraId="6F1F994A" w14:textId="77777777" w:rsidR="00936D4A" w:rsidRPr="00936D4A" w:rsidRDefault="00936D4A" w:rsidP="00936D4A">
      <w:pPr>
        <w:numPr>
          <w:ilvl w:val="0"/>
          <w:numId w:val="1"/>
        </w:numPr>
      </w:pPr>
      <w:r w:rsidRPr="00936D4A">
        <w:t>LinkedIn profile enhancement</w:t>
      </w:r>
    </w:p>
    <w:p w14:paraId="2A48A964" w14:textId="77777777" w:rsidR="00936D4A" w:rsidRPr="00936D4A" w:rsidRDefault="00936D4A" w:rsidP="00936D4A">
      <w:pPr>
        <w:numPr>
          <w:ilvl w:val="0"/>
          <w:numId w:val="1"/>
        </w:numPr>
      </w:pPr>
      <w:r w:rsidRPr="00936D4A">
        <w:t>HR Analytics dashboards</w:t>
      </w:r>
    </w:p>
    <w:p w14:paraId="40971E65" w14:textId="77777777" w:rsidR="00936D4A" w:rsidRPr="00936D4A" w:rsidRDefault="00936D4A" w:rsidP="00936D4A">
      <w:pPr>
        <w:numPr>
          <w:ilvl w:val="0"/>
          <w:numId w:val="1"/>
        </w:numPr>
      </w:pPr>
      <w:r w:rsidRPr="00936D4A">
        <w:t>Project documentation</w:t>
      </w:r>
    </w:p>
    <w:p w14:paraId="0075E3F5" w14:textId="77777777" w:rsidR="00936D4A" w:rsidRPr="00936D4A" w:rsidRDefault="00936D4A" w:rsidP="00936D4A">
      <w:pPr>
        <w:numPr>
          <w:ilvl w:val="0"/>
          <w:numId w:val="1"/>
        </w:numPr>
      </w:pPr>
      <w:r w:rsidRPr="00936D4A">
        <w:t>Interview preparation</w:t>
      </w:r>
    </w:p>
    <w:p w14:paraId="256D97A2" w14:textId="7C9C06CC" w:rsidR="00936D4A" w:rsidRPr="00936D4A" w:rsidRDefault="00936D4A" w:rsidP="00936D4A">
      <w:r w:rsidRPr="00936D4A">
        <w:rPr>
          <w:b/>
          <w:bCs/>
        </w:rPr>
        <w:t xml:space="preserve"> HR Analytics Dashboard KPIs</w:t>
      </w:r>
    </w:p>
    <w:p w14:paraId="785EF013" w14:textId="58CE478E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 xml:space="preserve"> HR Analytics Project Documentation</w:t>
      </w:r>
    </w:p>
    <w:p w14:paraId="6D2CFB04" w14:textId="2B32D97D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 xml:space="preserve"> HR Analytics Interview Questions</w:t>
      </w:r>
    </w:p>
    <w:p w14:paraId="71A6BADE" w14:textId="24F6CD68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HR Analytics LinkedIn Summary</w:t>
      </w:r>
    </w:p>
    <w:p w14:paraId="245BBE93" w14:textId="4636E793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 xml:space="preserve"> HR Analytics SQL Queries</w:t>
      </w:r>
    </w:p>
    <w:p w14:paraId="525247C5" w14:textId="77777777" w:rsidR="007C0B81" w:rsidRDefault="007C0B81"/>
    <w:p w14:paraId="2593453E" w14:textId="77777777" w:rsidR="00936D4A" w:rsidRDefault="00936D4A"/>
    <w:p w14:paraId="6FE7EFC6" w14:textId="5AD77AF7" w:rsidR="00936D4A" w:rsidRDefault="00936D4A">
      <w:pPr>
        <w:rPr>
          <w:b/>
          <w:bCs/>
        </w:rPr>
      </w:pPr>
      <w:r w:rsidRPr="00936D4A">
        <w:rPr>
          <w:b/>
          <w:bCs/>
        </w:rPr>
        <w:lastRenderedPageBreak/>
        <w:t xml:space="preserve">Sales Analytics </w:t>
      </w:r>
      <w:proofErr w:type="gramStart"/>
      <w:r w:rsidRPr="00936D4A">
        <w:rPr>
          <w:b/>
          <w:bCs/>
        </w:rPr>
        <w:t>Keywords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4A304117" w14:textId="77777777" w:rsidR="00936D4A" w:rsidRPr="00936D4A" w:rsidRDefault="00936D4A" w:rsidP="00936D4A">
      <w:r>
        <w:rPr>
          <w:b/>
          <w:bCs/>
        </w:rPr>
        <w:t xml:space="preserve"> </w:t>
      </w:r>
      <w:r w:rsidRPr="00936D4A">
        <w:t>Below is a comprehensive, structured, and professionally formatted Sales Analytics framework, including:</w:t>
      </w:r>
    </w:p>
    <w:p w14:paraId="383DD8F0" w14:textId="77777777" w:rsidR="00936D4A" w:rsidRPr="00936D4A" w:rsidRDefault="00936D4A" w:rsidP="00936D4A">
      <w:pPr>
        <w:numPr>
          <w:ilvl w:val="0"/>
          <w:numId w:val="13"/>
        </w:numPr>
      </w:pPr>
      <w:r w:rsidRPr="00936D4A">
        <w:t>Sales Analytics Keywords</w:t>
      </w:r>
    </w:p>
    <w:p w14:paraId="37B830E7" w14:textId="77777777" w:rsidR="00936D4A" w:rsidRPr="00936D4A" w:rsidRDefault="00936D4A" w:rsidP="00936D4A">
      <w:pPr>
        <w:numPr>
          <w:ilvl w:val="0"/>
          <w:numId w:val="13"/>
        </w:numPr>
      </w:pPr>
      <w:r w:rsidRPr="00936D4A">
        <w:t>Dashboard KPIs (Category-wise)</w:t>
      </w:r>
    </w:p>
    <w:p w14:paraId="3038CCDC" w14:textId="77777777" w:rsidR="00936D4A" w:rsidRPr="00936D4A" w:rsidRDefault="00936D4A" w:rsidP="00936D4A">
      <w:pPr>
        <w:numPr>
          <w:ilvl w:val="0"/>
          <w:numId w:val="13"/>
        </w:numPr>
      </w:pPr>
      <w:r w:rsidRPr="00936D4A">
        <w:t>Practical Analysis Use Cases</w:t>
      </w:r>
    </w:p>
    <w:p w14:paraId="0E17DD94" w14:textId="77777777" w:rsidR="00936D4A" w:rsidRPr="00936D4A" w:rsidRDefault="00936D4A" w:rsidP="00936D4A">
      <w:pPr>
        <w:numPr>
          <w:ilvl w:val="0"/>
          <w:numId w:val="13"/>
        </w:numPr>
      </w:pPr>
      <w:r w:rsidRPr="00936D4A">
        <w:t>Full Sales Analytics Project Documentation Template</w:t>
      </w:r>
    </w:p>
    <w:p w14:paraId="449C3F72" w14:textId="77777777" w:rsidR="00936D4A" w:rsidRPr="00936D4A" w:rsidRDefault="00936D4A" w:rsidP="00936D4A">
      <w:r w:rsidRPr="00936D4A">
        <w:t>This is written in a formal business-consulting style suitable for corporate reporting, BI development, and portfolio presentation.</w:t>
      </w:r>
    </w:p>
    <w:p w14:paraId="393AD999" w14:textId="77777777" w:rsidR="00936D4A" w:rsidRPr="00936D4A" w:rsidRDefault="00936D4A" w:rsidP="00936D4A">
      <w:r w:rsidRPr="00936D4A">
        <w:pict w14:anchorId="0137BD8A">
          <v:rect id="_x0000_i1320" style="width:0;height:1.5pt" o:hralign="center" o:hrstd="t" o:hr="t" fillcolor="#a0a0a0" stroked="f"/>
        </w:pict>
      </w:r>
    </w:p>
    <w:p w14:paraId="21BA8C9D" w14:textId="77777777" w:rsidR="00936D4A" w:rsidRPr="00936D4A" w:rsidRDefault="00936D4A" w:rsidP="00936D4A">
      <w:r w:rsidRPr="00936D4A">
        <w:t>1. Sales Analytics Keywords</w:t>
      </w:r>
    </w:p>
    <w:p w14:paraId="0CB12833" w14:textId="77777777" w:rsidR="00936D4A" w:rsidRPr="00936D4A" w:rsidRDefault="00936D4A" w:rsidP="00936D4A">
      <w:r w:rsidRPr="00936D4A">
        <w:t>A) Core Sales Performance Keywords</w:t>
      </w:r>
    </w:p>
    <w:p w14:paraId="035FD2BF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Revenue</w:t>
      </w:r>
    </w:p>
    <w:p w14:paraId="0E248EEE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Gross Sales</w:t>
      </w:r>
    </w:p>
    <w:p w14:paraId="2B8BF403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Net Sales</w:t>
      </w:r>
    </w:p>
    <w:p w14:paraId="331CEFBB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Sales Growth Rate</w:t>
      </w:r>
    </w:p>
    <w:p w14:paraId="7825AE33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Market Penetration</w:t>
      </w:r>
    </w:p>
    <w:p w14:paraId="5898CF7D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Pipeline Coverage</w:t>
      </w:r>
    </w:p>
    <w:p w14:paraId="795CDD13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Sales Cycle Length</w:t>
      </w:r>
    </w:p>
    <w:p w14:paraId="7A9A2CF7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Lead Conversion Ratio</w:t>
      </w:r>
    </w:p>
    <w:p w14:paraId="07BC04BB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Opportunity Win Rate</w:t>
      </w:r>
    </w:p>
    <w:p w14:paraId="530E3D4B" w14:textId="77777777" w:rsidR="00936D4A" w:rsidRPr="00936D4A" w:rsidRDefault="00936D4A" w:rsidP="00936D4A">
      <w:pPr>
        <w:numPr>
          <w:ilvl w:val="0"/>
          <w:numId w:val="14"/>
        </w:numPr>
      </w:pPr>
      <w:r w:rsidRPr="00936D4A">
        <w:t>Average Deal Size</w:t>
      </w:r>
    </w:p>
    <w:p w14:paraId="64524B66" w14:textId="77777777" w:rsidR="00936D4A" w:rsidRPr="00936D4A" w:rsidRDefault="00936D4A" w:rsidP="00936D4A">
      <w:r w:rsidRPr="00936D4A">
        <w:pict w14:anchorId="526EF9C0">
          <v:rect id="_x0000_i1321" style="width:0;height:1.5pt" o:hralign="center" o:hrstd="t" o:hr="t" fillcolor="#a0a0a0" stroked="f"/>
        </w:pict>
      </w:r>
    </w:p>
    <w:p w14:paraId="44236A23" w14:textId="77777777" w:rsidR="00936D4A" w:rsidRPr="00936D4A" w:rsidRDefault="00936D4A" w:rsidP="00936D4A">
      <w:r w:rsidRPr="00936D4A">
        <w:t>B) Sales Funnel / CRM Keywords</w:t>
      </w:r>
    </w:p>
    <w:p w14:paraId="1DAB91A4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Lead Generation</w:t>
      </w:r>
    </w:p>
    <w:p w14:paraId="59FEFAA5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Lead Qualification</w:t>
      </w:r>
    </w:p>
    <w:p w14:paraId="25E28361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MQL (Marketing Qualified Lead)</w:t>
      </w:r>
    </w:p>
    <w:p w14:paraId="7DD6E83E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SQL (Sales Qualified Lead)</w:t>
      </w:r>
    </w:p>
    <w:p w14:paraId="389881B8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Conversion Funnel</w:t>
      </w:r>
    </w:p>
    <w:p w14:paraId="4DB53899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lastRenderedPageBreak/>
        <w:t>Customer Journey</w:t>
      </w:r>
    </w:p>
    <w:p w14:paraId="3C492DBC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Opportunity Stage Metrics</w:t>
      </w:r>
    </w:p>
    <w:p w14:paraId="5E6C4B34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Sales Forecasting</w:t>
      </w:r>
    </w:p>
    <w:p w14:paraId="7B8DF5C9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Weighted Pipeline Value</w:t>
      </w:r>
    </w:p>
    <w:p w14:paraId="101B0F71" w14:textId="77777777" w:rsidR="00936D4A" w:rsidRPr="00936D4A" w:rsidRDefault="00936D4A" w:rsidP="00936D4A">
      <w:pPr>
        <w:numPr>
          <w:ilvl w:val="0"/>
          <w:numId w:val="15"/>
        </w:numPr>
      </w:pPr>
      <w:r w:rsidRPr="00936D4A">
        <w:t>Deal Velocity</w:t>
      </w:r>
    </w:p>
    <w:p w14:paraId="792C196B" w14:textId="77777777" w:rsidR="00936D4A" w:rsidRPr="00936D4A" w:rsidRDefault="00936D4A" w:rsidP="00936D4A">
      <w:r w:rsidRPr="00936D4A">
        <w:pict w14:anchorId="06701172">
          <v:rect id="_x0000_i1322" style="width:0;height:1.5pt" o:hralign="center" o:hrstd="t" o:hr="t" fillcolor="#a0a0a0" stroked="f"/>
        </w:pict>
      </w:r>
    </w:p>
    <w:p w14:paraId="2BD826FE" w14:textId="77777777" w:rsidR="00936D4A" w:rsidRPr="00936D4A" w:rsidRDefault="00936D4A" w:rsidP="00936D4A">
      <w:r w:rsidRPr="00936D4A">
        <w:t>C) Customer Analytics Keywords</w:t>
      </w:r>
    </w:p>
    <w:p w14:paraId="1E5CA156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Customer Acquisition Cost (CAC)</w:t>
      </w:r>
    </w:p>
    <w:p w14:paraId="62A62985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Customer Lifetime Value (CLV/CLTV)</w:t>
      </w:r>
    </w:p>
    <w:p w14:paraId="1B93C5E2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Customer Segmentation</w:t>
      </w:r>
    </w:p>
    <w:p w14:paraId="0F1B3E87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Cohort Analysis</w:t>
      </w:r>
    </w:p>
    <w:p w14:paraId="233A8933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Retention Rate</w:t>
      </w:r>
    </w:p>
    <w:p w14:paraId="17AE404C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Churn Rate</w:t>
      </w:r>
    </w:p>
    <w:p w14:paraId="12E56420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Repeat Purchase Rate</w:t>
      </w:r>
    </w:p>
    <w:p w14:paraId="053EE22A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Upsell Rate</w:t>
      </w:r>
    </w:p>
    <w:p w14:paraId="5877241F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Cross-sell Potential</w:t>
      </w:r>
    </w:p>
    <w:p w14:paraId="6DB1A24F" w14:textId="77777777" w:rsidR="00936D4A" w:rsidRPr="00936D4A" w:rsidRDefault="00936D4A" w:rsidP="00936D4A">
      <w:pPr>
        <w:numPr>
          <w:ilvl w:val="0"/>
          <w:numId w:val="16"/>
        </w:numPr>
      </w:pPr>
      <w:r w:rsidRPr="00936D4A">
        <w:t>Customer Profitability Analysis</w:t>
      </w:r>
    </w:p>
    <w:p w14:paraId="52ACA3DD" w14:textId="77777777" w:rsidR="00936D4A" w:rsidRPr="00936D4A" w:rsidRDefault="00936D4A" w:rsidP="00936D4A">
      <w:r w:rsidRPr="00936D4A">
        <w:pict w14:anchorId="145A076D">
          <v:rect id="_x0000_i1323" style="width:0;height:1.5pt" o:hralign="center" o:hrstd="t" o:hr="t" fillcolor="#a0a0a0" stroked="f"/>
        </w:pict>
      </w:r>
    </w:p>
    <w:p w14:paraId="4417362B" w14:textId="77777777" w:rsidR="00936D4A" w:rsidRPr="00936D4A" w:rsidRDefault="00936D4A" w:rsidP="00936D4A">
      <w:r w:rsidRPr="00936D4A">
        <w:t>D) Product &amp; Category Sales Keywords</w:t>
      </w:r>
    </w:p>
    <w:p w14:paraId="4985E424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Product Mix</w:t>
      </w:r>
    </w:p>
    <w:p w14:paraId="308E0EB9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Product-wise Revenue</w:t>
      </w:r>
    </w:p>
    <w:p w14:paraId="54D79A49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Contribution Margin</w:t>
      </w:r>
    </w:p>
    <w:p w14:paraId="6E46BC82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Growth Contribution Index</w:t>
      </w:r>
    </w:p>
    <w:p w14:paraId="2ABAA6D6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SKU Performance Analysis</w:t>
      </w:r>
    </w:p>
    <w:p w14:paraId="559F30E3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Category Penetration</w:t>
      </w:r>
    </w:p>
    <w:p w14:paraId="572369CD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Price Sensitivity</w:t>
      </w:r>
    </w:p>
    <w:p w14:paraId="049EC88D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Promotion Effectiveness</w:t>
      </w:r>
    </w:p>
    <w:p w14:paraId="5A806BFD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t>Seasonal Demand Patterns</w:t>
      </w:r>
    </w:p>
    <w:p w14:paraId="0BBBAD8B" w14:textId="77777777" w:rsidR="00936D4A" w:rsidRPr="00936D4A" w:rsidRDefault="00936D4A" w:rsidP="00936D4A">
      <w:pPr>
        <w:numPr>
          <w:ilvl w:val="0"/>
          <w:numId w:val="17"/>
        </w:numPr>
      </w:pPr>
      <w:r w:rsidRPr="00936D4A">
        <w:lastRenderedPageBreak/>
        <w:t>Cannibalization Analysis</w:t>
      </w:r>
    </w:p>
    <w:p w14:paraId="39FD5ECD" w14:textId="77777777" w:rsidR="00936D4A" w:rsidRPr="00936D4A" w:rsidRDefault="00936D4A" w:rsidP="00936D4A">
      <w:r w:rsidRPr="00936D4A">
        <w:pict w14:anchorId="5CDB9F3C">
          <v:rect id="_x0000_i1324" style="width:0;height:1.5pt" o:hralign="center" o:hrstd="t" o:hr="t" fillcolor="#a0a0a0" stroked="f"/>
        </w:pict>
      </w:r>
    </w:p>
    <w:p w14:paraId="482AA5E1" w14:textId="77777777" w:rsidR="00936D4A" w:rsidRPr="00936D4A" w:rsidRDefault="00936D4A" w:rsidP="00936D4A">
      <w:r w:rsidRPr="00936D4A">
        <w:t>E) Channel &amp; Territory Keywords</w:t>
      </w:r>
    </w:p>
    <w:p w14:paraId="272A868D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Channel-wise Sales</w:t>
      </w:r>
    </w:p>
    <w:p w14:paraId="25789296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Territory Performance</w:t>
      </w:r>
    </w:p>
    <w:p w14:paraId="1D9C4349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Regional Sales Comparison</w:t>
      </w:r>
    </w:p>
    <w:p w14:paraId="0ECE033E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Distributor Performance Metrics</w:t>
      </w:r>
    </w:p>
    <w:p w14:paraId="105F0C16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Salesperson Productivity</w:t>
      </w:r>
    </w:p>
    <w:p w14:paraId="295F6210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Route Optimization</w:t>
      </w:r>
    </w:p>
    <w:p w14:paraId="4B41D0E2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Dealer/Partner Profitability</w:t>
      </w:r>
    </w:p>
    <w:p w14:paraId="36F75C79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Field Sales Efficiency</w:t>
      </w:r>
    </w:p>
    <w:p w14:paraId="4AA356C9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Outlet Coverage Ratio</w:t>
      </w:r>
    </w:p>
    <w:p w14:paraId="77454C23" w14:textId="77777777" w:rsidR="00936D4A" w:rsidRPr="00936D4A" w:rsidRDefault="00936D4A" w:rsidP="00936D4A">
      <w:pPr>
        <w:numPr>
          <w:ilvl w:val="0"/>
          <w:numId w:val="18"/>
        </w:numPr>
      </w:pPr>
      <w:r w:rsidRPr="00936D4A">
        <w:t>Channel Margin Analysis</w:t>
      </w:r>
    </w:p>
    <w:p w14:paraId="3886C2DE" w14:textId="77777777" w:rsidR="00936D4A" w:rsidRPr="00936D4A" w:rsidRDefault="00936D4A" w:rsidP="00936D4A">
      <w:r w:rsidRPr="00936D4A">
        <w:pict w14:anchorId="7078BB4D">
          <v:rect id="_x0000_i1325" style="width:0;height:1.5pt" o:hralign="center" o:hrstd="t" o:hr="t" fillcolor="#a0a0a0" stroked="f"/>
        </w:pict>
      </w:r>
    </w:p>
    <w:p w14:paraId="24EE84B5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F) Financial &amp; Profitability Keywords</w:t>
      </w:r>
    </w:p>
    <w:p w14:paraId="6D65E739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Gross Margin</w:t>
      </w:r>
    </w:p>
    <w:p w14:paraId="79645CE1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Operating Margin</w:t>
      </w:r>
    </w:p>
    <w:p w14:paraId="1A4C2897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Net Profit Ratio</w:t>
      </w:r>
    </w:p>
    <w:p w14:paraId="76BDDE47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Discount Impact</w:t>
      </w:r>
    </w:p>
    <w:p w14:paraId="6D053730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Cost-to-Serve</w:t>
      </w:r>
    </w:p>
    <w:p w14:paraId="7C230DC4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Break-even Analysis</w:t>
      </w:r>
    </w:p>
    <w:p w14:paraId="67D4169B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Profitability Index</w:t>
      </w:r>
    </w:p>
    <w:p w14:paraId="4E7422A2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Inventory Turnover</w:t>
      </w:r>
    </w:p>
    <w:p w14:paraId="58617106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Collection Efficiency</w:t>
      </w:r>
    </w:p>
    <w:p w14:paraId="2D39DAA8" w14:textId="77777777" w:rsidR="00936D4A" w:rsidRPr="00936D4A" w:rsidRDefault="00936D4A" w:rsidP="00936D4A">
      <w:pPr>
        <w:numPr>
          <w:ilvl w:val="0"/>
          <w:numId w:val="19"/>
        </w:numPr>
      </w:pPr>
      <w:r w:rsidRPr="00936D4A">
        <w:t>Revenue Leakage</w:t>
      </w:r>
    </w:p>
    <w:p w14:paraId="1F8632F4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pict w14:anchorId="62B67880">
          <v:rect id="_x0000_i1326" style="width:0;height:1.5pt" o:hralign="center" o:hrstd="t" o:hr="t" fillcolor="#a0a0a0" stroked="f"/>
        </w:pict>
      </w:r>
    </w:p>
    <w:p w14:paraId="7A5D7EE6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2. Sales Dashboard KPIs (Category-wise)</w:t>
      </w:r>
    </w:p>
    <w:p w14:paraId="6FDA2999" w14:textId="77777777" w:rsidR="00936D4A" w:rsidRPr="00936D4A" w:rsidRDefault="00936D4A" w:rsidP="00936D4A">
      <w:r w:rsidRPr="00936D4A">
        <w:t>Below are mission-critical KPIs grouped by analytical category.</w:t>
      </w:r>
    </w:p>
    <w:p w14:paraId="1F7AD017" w14:textId="77777777" w:rsidR="00936D4A" w:rsidRPr="00936D4A" w:rsidRDefault="00936D4A" w:rsidP="00936D4A">
      <w:r w:rsidRPr="00936D4A">
        <w:lastRenderedPageBreak/>
        <w:pict w14:anchorId="0D39A656">
          <v:rect id="_x0000_i1327" style="width:0;height:1.5pt" o:hralign="center" o:hrstd="t" o:hr="t" fillcolor="#a0a0a0" stroked="f"/>
        </w:pict>
      </w:r>
    </w:p>
    <w:p w14:paraId="458DBF6C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A) Revenue &amp; Sales Performance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3922"/>
      </w:tblGrid>
      <w:tr w:rsidR="00936D4A" w:rsidRPr="00936D4A" w14:paraId="68B74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56D7F" w14:textId="77777777" w:rsidR="00936D4A" w:rsidRPr="00936D4A" w:rsidRDefault="00936D4A" w:rsidP="00936D4A">
            <w:r w:rsidRPr="00936D4A">
              <w:t>KPI</w:t>
            </w:r>
          </w:p>
        </w:tc>
        <w:tc>
          <w:tcPr>
            <w:tcW w:w="0" w:type="auto"/>
            <w:vAlign w:val="center"/>
            <w:hideMark/>
          </w:tcPr>
          <w:p w14:paraId="0776841F" w14:textId="77777777" w:rsidR="00936D4A" w:rsidRPr="00936D4A" w:rsidRDefault="00936D4A" w:rsidP="00936D4A">
            <w:r w:rsidRPr="00936D4A">
              <w:t>Description</w:t>
            </w:r>
          </w:p>
        </w:tc>
      </w:tr>
      <w:tr w:rsidR="00936D4A" w:rsidRPr="00936D4A" w14:paraId="586F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23D3" w14:textId="77777777" w:rsidR="00936D4A" w:rsidRPr="00936D4A" w:rsidRDefault="00936D4A" w:rsidP="00936D4A">
            <w:r w:rsidRPr="00936D4A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1FD2B39" w14:textId="77777777" w:rsidR="00936D4A" w:rsidRPr="00936D4A" w:rsidRDefault="00936D4A" w:rsidP="00936D4A">
            <w:r w:rsidRPr="00936D4A">
              <w:t>Overall revenue generated.</w:t>
            </w:r>
          </w:p>
        </w:tc>
      </w:tr>
      <w:tr w:rsidR="00936D4A" w:rsidRPr="00936D4A" w14:paraId="5313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4909" w14:textId="77777777" w:rsidR="00936D4A" w:rsidRPr="00936D4A" w:rsidRDefault="00936D4A" w:rsidP="00936D4A">
            <w:r w:rsidRPr="00936D4A">
              <w:t>Sales Growth Rate</w:t>
            </w:r>
          </w:p>
        </w:tc>
        <w:tc>
          <w:tcPr>
            <w:tcW w:w="0" w:type="auto"/>
            <w:vAlign w:val="center"/>
            <w:hideMark/>
          </w:tcPr>
          <w:p w14:paraId="6E15BD80" w14:textId="77777777" w:rsidR="00936D4A" w:rsidRPr="00936D4A" w:rsidRDefault="00936D4A" w:rsidP="00936D4A">
            <w:r w:rsidRPr="00936D4A">
              <w:t>Growth compared to previous period.</w:t>
            </w:r>
          </w:p>
        </w:tc>
      </w:tr>
      <w:tr w:rsidR="00936D4A" w:rsidRPr="00936D4A" w14:paraId="286C4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8F23" w14:textId="77777777" w:rsidR="00936D4A" w:rsidRPr="00936D4A" w:rsidRDefault="00936D4A" w:rsidP="00936D4A">
            <w:r w:rsidRPr="00936D4A"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7100027C" w14:textId="77777777" w:rsidR="00936D4A" w:rsidRPr="00936D4A" w:rsidRDefault="00936D4A" w:rsidP="00936D4A">
            <w:r w:rsidRPr="00936D4A">
              <w:t>Revenue per transaction.</w:t>
            </w:r>
          </w:p>
        </w:tc>
      </w:tr>
      <w:tr w:rsidR="00936D4A" w:rsidRPr="00936D4A" w14:paraId="3B047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68AB" w14:textId="77777777" w:rsidR="00936D4A" w:rsidRPr="00936D4A" w:rsidRDefault="00936D4A" w:rsidP="00936D4A">
            <w:r w:rsidRPr="00936D4A">
              <w:t>Sales Target Achievement %</w:t>
            </w:r>
          </w:p>
        </w:tc>
        <w:tc>
          <w:tcPr>
            <w:tcW w:w="0" w:type="auto"/>
            <w:vAlign w:val="center"/>
            <w:hideMark/>
          </w:tcPr>
          <w:p w14:paraId="332F5CB6" w14:textId="77777777" w:rsidR="00936D4A" w:rsidRPr="00936D4A" w:rsidRDefault="00936D4A" w:rsidP="00936D4A">
            <w:r w:rsidRPr="00936D4A">
              <w:t>% of target achieved.</w:t>
            </w:r>
          </w:p>
        </w:tc>
      </w:tr>
      <w:tr w:rsidR="00936D4A" w:rsidRPr="00936D4A" w14:paraId="757F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9FFD" w14:textId="77777777" w:rsidR="00936D4A" w:rsidRPr="00936D4A" w:rsidRDefault="00936D4A" w:rsidP="00936D4A">
            <w:r w:rsidRPr="00936D4A">
              <w:t>Product-wise Revenue</w:t>
            </w:r>
          </w:p>
        </w:tc>
        <w:tc>
          <w:tcPr>
            <w:tcW w:w="0" w:type="auto"/>
            <w:vAlign w:val="center"/>
            <w:hideMark/>
          </w:tcPr>
          <w:p w14:paraId="40CF8DCB" w14:textId="77777777" w:rsidR="00936D4A" w:rsidRPr="00936D4A" w:rsidRDefault="00936D4A" w:rsidP="00936D4A">
            <w:r w:rsidRPr="00936D4A">
              <w:t>Top products contributing to sales.</w:t>
            </w:r>
          </w:p>
        </w:tc>
      </w:tr>
    </w:tbl>
    <w:p w14:paraId="365BFB59" w14:textId="77777777" w:rsidR="00936D4A" w:rsidRPr="00936D4A" w:rsidRDefault="00936D4A" w:rsidP="00936D4A">
      <w:r w:rsidRPr="00936D4A">
        <w:pict w14:anchorId="77AEF0EE">
          <v:rect id="_x0000_i1328" style="width:0;height:1.5pt" o:hralign="center" o:hrstd="t" o:hr="t" fillcolor="#a0a0a0" stroked="f"/>
        </w:pict>
      </w:r>
    </w:p>
    <w:p w14:paraId="01C6507D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B) Sales Funnel &amp; Conversion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3722"/>
      </w:tblGrid>
      <w:tr w:rsidR="00936D4A" w:rsidRPr="00936D4A" w14:paraId="543E2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A8601" w14:textId="77777777" w:rsidR="00936D4A" w:rsidRPr="00936D4A" w:rsidRDefault="00936D4A" w:rsidP="00936D4A">
            <w:r w:rsidRPr="00936D4A">
              <w:t>KPI</w:t>
            </w:r>
          </w:p>
        </w:tc>
        <w:tc>
          <w:tcPr>
            <w:tcW w:w="0" w:type="auto"/>
            <w:vAlign w:val="center"/>
            <w:hideMark/>
          </w:tcPr>
          <w:p w14:paraId="1EC3AFDB" w14:textId="77777777" w:rsidR="00936D4A" w:rsidRPr="00936D4A" w:rsidRDefault="00936D4A" w:rsidP="00936D4A">
            <w:r w:rsidRPr="00936D4A">
              <w:t>Description</w:t>
            </w:r>
          </w:p>
        </w:tc>
      </w:tr>
      <w:tr w:rsidR="00936D4A" w:rsidRPr="00936D4A" w14:paraId="4003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4997" w14:textId="77777777" w:rsidR="00936D4A" w:rsidRPr="00936D4A" w:rsidRDefault="00936D4A" w:rsidP="00936D4A">
            <w:r w:rsidRPr="00936D4A">
              <w:t>Lead-to-Opportunity Conversion Rate</w:t>
            </w:r>
          </w:p>
        </w:tc>
        <w:tc>
          <w:tcPr>
            <w:tcW w:w="0" w:type="auto"/>
            <w:vAlign w:val="center"/>
            <w:hideMark/>
          </w:tcPr>
          <w:p w14:paraId="5BF42382" w14:textId="77777777" w:rsidR="00936D4A" w:rsidRPr="00936D4A" w:rsidRDefault="00936D4A" w:rsidP="00936D4A">
            <w:r w:rsidRPr="00936D4A">
              <w:t>Measures funnel efficiency.</w:t>
            </w:r>
          </w:p>
        </w:tc>
      </w:tr>
      <w:tr w:rsidR="00936D4A" w:rsidRPr="00936D4A" w14:paraId="41471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513D" w14:textId="77777777" w:rsidR="00936D4A" w:rsidRPr="00936D4A" w:rsidRDefault="00936D4A" w:rsidP="00936D4A">
            <w:r w:rsidRPr="00936D4A">
              <w:t>Opportunity-to-Win Ratio</w:t>
            </w:r>
          </w:p>
        </w:tc>
        <w:tc>
          <w:tcPr>
            <w:tcW w:w="0" w:type="auto"/>
            <w:vAlign w:val="center"/>
            <w:hideMark/>
          </w:tcPr>
          <w:p w14:paraId="702E74E3" w14:textId="77777777" w:rsidR="00936D4A" w:rsidRPr="00936D4A" w:rsidRDefault="00936D4A" w:rsidP="00936D4A">
            <w:r w:rsidRPr="00936D4A">
              <w:t>Indicates deal success.</w:t>
            </w:r>
          </w:p>
        </w:tc>
      </w:tr>
      <w:tr w:rsidR="00936D4A" w:rsidRPr="00936D4A" w14:paraId="0AC28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2997" w14:textId="77777777" w:rsidR="00936D4A" w:rsidRPr="00936D4A" w:rsidRDefault="00936D4A" w:rsidP="00936D4A">
            <w:r w:rsidRPr="00936D4A">
              <w:t>Pipeline Value</w:t>
            </w:r>
          </w:p>
        </w:tc>
        <w:tc>
          <w:tcPr>
            <w:tcW w:w="0" w:type="auto"/>
            <w:vAlign w:val="center"/>
            <w:hideMark/>
          </w:tcPr>
          <w:p w14:paraId="2F0C6D1C" w14:textId="77777777" w:rsidR="00936D4A" w:rsidRPr="00936D4A" w:rsidRDefault="00936D4A" w:rsidP="00936D4A">
            <w:r w:rsidRPr="00936D4A">
              <w:t>Total value of open opportunities.</w:t>
            </w:r>
          </w:p>
        </w:tc>
      </w:tr>
      <w:tr w:rsidR="00936D4A" w:rsidRPr="00936D4A" w14:paraId="25A5A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240F" w14:textId="77777777" w:rsidR="00936D4A" w:rsidRPr="00936D4A" w:rsidRDefault="00936D4A" w:rsidP="00936D4A">
            <w:r w:rsidRPr="00936D4A">
              <w:t>Sales Velocity</w:t>
            </w:r>
          </w:p>
        </w:tc>
        <w:tc>
          <w:tcPr>
            <w:tcW w:w="0" w:type="auto"/>
            <w:vAlign w:val="center"/>
            <w:hideMark/>
          </w:tcPr>
          <w:p w14:paraId="72403E5F" w14:textId="77777777" w:rsidR="00936D4A" w:rsidRPr="00936D4A" w:rsidRDefault="00936D4A" w:rsidP="00936D4A">
            <w:r w:rsidRPr="00936D4A">
              <w:t>Speed of closing deals.</w:t>
            </w:r>
          </w:p>
        </w:tc>
      </w:tr>
      <w:tr w:rsidR="00936D4A" w:rsidRPr="00936D4A" w14:paraId="3AFEB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0D32" w14:textId="77777777" w:rsidR="00936D4A" w:rsidRPr="00936D4A" w:rsidRDefault="00936D4A" w:rsidP="00936D4A">
            <w:r w:rsidRPr="00936D4A">
              <w:t>CRM Activity Rate</w:t>
            </w:r>
          </w:p>
        </w:tc>
        <w:tc>
          <w:tcPr>
            <w:tcW w:w="0" w:type="auto"/>
            <w:vAlign w:val="center"/>
            <w:hideMark/>
          </w:tcPr>
          <w:p w14:paraId="70CB1C04" w14:textId="77777777" w:rsidR="00936D4A" w:rsidRPr="00936D4A" w:rsidRDefault="00936D4A" w:rsidP="00936D4A">
            <w:r w:rsidRPr="00936D4A">
              <w:t>Calls, meetings, follow-ups per rep.</w:t>
            </w:r>
          </w:p>
        </w:tc>
      </w:tr>
    </w:tbl>
    <w:p w14:paraId="580071A9" w14:textId="77777777" w:rsidR="00936D4A" w:rsidRPr="00936D4A" w:rsidRDefault="00936D4A" w:rsidP="00936D4A">
      <w:r w:rsidRPr="00936D4A">
        <w:pict w14:anchorId="0D5DC370">
          <v:rect id="_x0000_i1329" style="width:0;height:1.5pt" o:hralign="center" o:hrstd="t" o:hr="t" fillcolor="#a0a0a0" stroked="f"/>
        </w:pict>
      </w:r>
    </w:p>
    <w:p w14:paraId="2415464D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C) Customer Analytics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4480"/>
      </w:tblGrid>
      <w:tr w:rsidR="00936D4A" w:rsidRPr="00936D4A" w14:paraId="0288A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6ACA5" w14:textId="77777777" w:rsidR="00936D4A" w:rsidRPr="00936D4A" w:rsidRDefault="00936D4A" w:rsidP="00936D4A">
            <w:r w:rsidRPr="00936D4A">
              <w:t>KPI</w:t>
            </w:r>
          </w:p>
        </w:tc>
        <w:tc>
          <w:tcPr>
            <w:tcW w:w="0" w:type="auto"/>
            <w:vAlign w:val="center"/>
            <w:hideMark/>
          </w:tcPr>
          <w:p w14:paraId="4F8A2A61" w14:textId="77777777" w:rsidR="00936D4A" w:rsidRPr="00936D4A" w:rsidRDefault="00936D4A" w:rsidP="00936D4A">
            <w:r w:rsidRPr="00936D4A">
              <w:t>Description</w:t>
            </w:r>
          </w:p>
        </w:tc>
      </w:tr>
      <w:tr w:rsidR="00936D4A" w:rsidRPr="00936D4A" w14:paraId="6A6F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7017" w14:textId="77777777" w:rsidR="00936D4A" w:rsidRPr="00936D4A" w:rsidRDefault="00936D4A" w:rsidP="00936D4A">
            <w:r w:rsidRPr="00936D4A">
              <w:t>Customer Acquisition Cost (CAC)</w:t>
            </w:r>
          </w:p>
        </w:tc>
        <w:tc>
          <w:tcPr>
            <w:tcW w:w="0" w:type="auto"/>
            <w:vAlign w:val="center"/>
            <w:hideMark/>
          </w:tcPr>
          <w:p w14:paraId="34DF027E" w14:textId="77777777" w:rsidR="00936D4A" w:rsidRPr="00936D4A" w:rsidRDefault="00936D4A" w:rsidP="00936D4A">
            <w:r w:rsidRPr="00936D4A">
              <w:t>Cost to acquire one customer.</w:t>
            </w:r>
          </w:p>
        </w:tc>
      </w:tr>
      <w:tr w:rsidR="00936D4A" w:rsidRPr="00936D4A" w14:paraId="7263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B13E" w14:textId="77777777" w:rsidR="00936D4A" w:rsidRPr="00936D4A" w:rsidRDefault="00936D4A" w:rsidP="00936D4A">
            <w:r w:rsidRPr="00936D4A">
              <w:t>Customer Lifetime Value (CLTV)</w:t>
            </w:r>
          </w:p>
        </w:tc>
        <w:tc>
          <w:tcPr>
            <w:tcW w:w="0" w:type="auto"/>
            <w:vAlign w:val="center"/>
            <w:hideMark/>
          </w:tcPr>
          <w:p w14:paraId="1C40860C" w14:textId="77777777" w:rsidR="00936D4A" w:rsidRPr="00936D4A" w:rsidRDefault="00936D4A" w:rsidP="00936D4A">
            <w:r w:rsidRPr="00936D4A">
              <w:t>Revenue expected over customer lifecycle.</w:t>
            </w:r>
          </w:p>
        </w:tc>
      </w:tr>
      <w:tr w:rsidR="00936D4A" w:rsidRPr="00936D4A" w14:paraId="56185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61B7" w14:textId="77777777" w:rsidR="00936D4A" w:rsidRPr="00936D4A" w:rsidRDefault="00936D4A" w:rsidP="00936D4A">
            <w:r w:rsidRPr="00936D4A"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15ED9275" w14:textId="77777777" w:rsidR="00936D4A" w:rsidRPr="00936D4A" w:rsidRDefault="00936D4A" w:rsidP="00936D4A">
            <w:r w:rsidRPr="00936D4A">
              <w:t>Percentage of customers retained.</w:t>
            </w:r>
          </w:p>
        </w:tc>
      </w:tr>
      <w:tr w:rsidR="00936D4A" w:rsidRPr="00936D4A" w14:paraId="153C7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C02B" w14:textId="77777777" w:rsidR="00936D4A" w:rsidRPr="00936D4A" w:rsidRDefault="00936D4A" w:rsidP="00936D4A">
            <w:r w:rsidRPr="00936D4A">
              <w:t>Churn Rate</w:t>
            </w:r>
          </w:p>
        </w:tc>
        <w:tc>
          <w:tcPr>
            <w:tcW w:w="0" w:type="auto"/>
            <w:vAlign w:val="center"/>
            <w:hideMark/>
          </w:tcPr>
          <w:p w14:paraId="0136252A" w14:textId="77777777" w:rsidR="00936D4A" w:rsidRPr="00936D4A" w:rsidRDefault="00936D4A" w:rsidP="00936D4A">
            <w:r w:rsidRPr="00936D4A">
              <w:t>Customers lost in a period.</w:t>
            </w:r>
          </w:p>
        </w:tc>
      </w:tr>
      <w:tr w:rsidR="00936D4A" w:rsidRPr="00936D4A" w14:paraId="7FA2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4AC3" w14:textId="77777777" w:rsidR="00936D4A" w:rsidRPr="00936D4A" w:rsidRDefault="00936D4A" w:rsidP="00936D4A">
            <w:r w:rsidRPr="00936D4A">
              <w:t>Repeat Purchase Frequency</w:t>
            </w:r>
          </w:p>
        </w:tc>
        <w:tc>
          <w:tcPr>
            <w:tcW w:w="0" w:type="auto"/>
            <w:vAlign w:val="center"/>
            <w:hideMark/>
          </w:tcPr>
          <w:p w14:paraId="573DF9BC" w14:textId="77777777" w:rsidR="00936D4A" w:rsidRPr="00936D4A" w:rsidRDefault="00936D4A" w:rsidP="00936D4A">
            <w:r w:rsidRPr="00936D4A">
              <w:t>Measures loyalty.</w:t>
            </w:r>
          </w:p>
        </w:tc>
      </w:tr>
    </w:tbl>
    <w:p w14:paraId="1A827B0C" w14:textId="77777777" w:rsidR="00936D4A" w:rsidRPr="00936D4A" w:rsidRDefault="00936D4A" w:rsidP="00936D4A">
      <w:r w:rsidRPr="00936D4A">
        <w:pict w14:anchorId="611F6598">
          <v:rect id="_x0000_i1330" style="width:0;height:1.5pt" o:hralign="center" o:hrstd="t" o:hr="t" fillcolor="#a0a0a0" stroked="f"/>
        </w:pict>
      </w:r>
    </w:p>
    <w:p w14:paraId="1AB74DB5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D) Product &amp; Category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813"/>
      </w:tblGrid>
      <w:tr w:rsidR="00936D4A" w:rsidRPr="00936D4A" w14:paraId="698B6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CE423" w14:textId="77777777" w:rsidR="00936D4A" w:rsidRPr="00936D4A" w:rsidRDefault="00936D4A" w:rsidP="00936D4A">
            <w:r w:rsidRPr="00936D4A"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2638BBDA" w14:textId="77777777" w:rsidR="00936D4A" w:rsidRPr="00936D4A" w:rsidRDefault="00936D4A" w:rsidP="00936D4A">
            <w:r w:rsidRPr="00936D4A">
              <w:t>Description</w:t>
            </w:r>
          </w:p>
        </w:tc>
      </w:tr>
      <w:tr w:rsidR="00936D4A" w:rsidRPr="00936D4A" w14:paraId="1057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4170" w14:textId="77777777" w:rsidR="00936D4A" w:rsidRPr="00936D4A" w:rsidRDefault="00936D4A" w:rsidP="00936D4A">
            <w:r w:rsidRPr="00936D4A">
              <w:t>SKU Performance</w:t>
            </w:r>
          </w:p>
        </w:tc>
        <w:tc>
          <w:tcPr>
            <w:tcW w:w="0" w:type="auto"/>
            <w:vAlign w:val="center"/>
            <w:hideMark/>
          </w:tcPr>
          <w:p w14:paraId="4F5F2693" w14:textId="77777777" w:rsidR="00936D4A" w:rsidRPr="00936D4A" w:rsidRDefault="00936D4A" w:rsidP="00936D4A">
            <w:r w:rsidRPr="00936D4A">
              <w:t>High vs low performing items.</w:t>
            </w:r>
          </w:p>
        </w:tc>
      </w:tr>
      <w:tr w:rsidR="00936D4A" w:rsidRPr="00936D4A" w14:paraId="7CCE5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5B48" w14:textId="77777777" w:rsidR="00936D4A" w:rsidRPr="00936D4A" w:rsidRDefault="00936D4A" w:rsidP="00936D4A">
            <w:r w:rsidRPr="00936D4A">
              <w:t>Contribution Margin</w:t>
            </w:r>
          </w:p>
        </w:tc>
        <w:tc>
          <w:tcPr>
            <w:tcW w:w="0" w:type="auto"/>
            <w:vAlign w:val="center"/>
            <w:hideMark/>
          </w:tcPr>
          <w:p w14:paraId="32AB9DB7" w14:textId="77777777" w:rsidR="00936D4A" w:rsidRPr="00936D4A" w:rsidRDefault="00936D4A" w:rsidP="00936D4A">
            <w:r w:rsidRPr="00936D4A">
              <w:t>Profit contribution by product.</w:t>
            </w:r>
          </w:p>
        </w:tc>
      </w:tr>
      <w:tr w:rsidR="00936D4A" w:rsidRPr="00936D4A" w14:paraId="0079F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E125" w14:textId="77777777" w:rsidR="00936D4A" w:rsidRPr="00936D4A" w:rsidRDefault="00936D4A" w:rsidP="00936D4A">
            <w:r w:rsidRPr="00936D4A">
              <w:t>Product Mix Ratio</w:t>
            </w:r>
          </w:p>
        </w:tc>
        <w:tc>
          <w:tcPr>
            <w:tcW w:w="0" w:type="auto"/>
            <w:vAlign w:val="center"/>
            <w:hideMark/>
          </w:tcPr>
          <w:p w14:paraId="4AE2F912" w14:textId="77777777" w:rsidR="00936D4A" w:rsidRPr="00936D4A" w:rsidRDefault="00936D4A" w:rsidP="00936D4A">
            <w:r w:rsidRPr="00936D4A">
              <w:t>Sales distribution across categories.</w:t>
            </w:r>
          </w:p>
        </w:tc>
      </w:tr>
      <w:tr w:rsidR="00936D4A" w:rsidRPr="00936D4A" w14:paraId="15FF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1F8A" w14:textId="77777777" w:rsidR="00936D4A" w:rsidRPr="00936D4A" w:rsidRDefault="00936D4A" w:rsidP="00936D4A">
            <w:r w:rsidRPr="00936D4A">
              <w:t>Discount Impact</w:t>
            </w:r>
          </w:p>
        </w:tc>
        <w:tc>
          <w:tcPr>
            <w:tcW w:w="0" w:type="auto"/>
            <w:vAlign w:val="center"/>
            <w:hideMark/>
          </w:tcPr>
          <w:p w14:paraId="4AC8D77C" w14:textId="77777777" w:rsidR="00936D4A" w:rsidRPr="00936D4A" w:rsidRDefault="00936D4A" w:rsidP="00936D4A">
            <w:r w:rsidRPr="00936D4A">
              <w:t>Effect of discounts on sales.</w:t>
            </w:r>
          </w:p>
        </w:tc>
      </w:tr>
      <w:tr w:rsidR="00936D4A" w:rsidRPr="00936D4A" w14:paraId="7714A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9F56" w14:textId="77777777" w:rsidR="00936D4A" w:rsidRPr="00936D4A" w:rsidRDefault="00936D4A" w:rsidP="00936D4A">
            <w:r w:rsidRPr="00936D4A">
              <w:t>Promotion ROI</w:t>
            </w:r>
          </w:p>
        </w:tc>
        <w:tc>
          <w:tcPr>
            <w:tcW w:w="0" w:type="auto"/>
            <w:vAlign w:val="center"/>
            <w:hideMark/>
          </w:tcPr>
          <w:p w14:paraId="30C45599" w14:textId="77777777" w:rsidR="00936D4A" w:rsidRPr="00936D4A" w:rsidRDefault="00936D4A" w:rsidP="00936D4A">
            <w:r w:rsidRPr="00936D4A">
              <w:t>Return on promotional campaigns.</w:t>
            </w:r>
          </w:p>
        </w:tc>
      </w:tr>
    </w:tbl>
    <w:p w14:paraId="6D63165B" w14:textId="77777777" w:rsidR="00936D4A" w:rsidRPr="00936D4A" w:rsidRDefault="00936D4A" w:rsidP="00936D4A">
      <w:r w:rsidRPr="00936D4A">
        <w:pict w14:anchorId="0C89641E">
          <v:rect id="_x0000_i1331" style="width:0;height:1.5pt" o:hralign="center" o:hrstd="t" o:hr="t" fillcolor="#a0a0a0" stroked="f"/>
        </w:pict>
      </w:r>
    </w:p>
    <w:p w14:paraId="0D5D8132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E) Territory / Region-wise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332"/>
      </w:tblGrid>
      <w:tr w:rsidR="00936D4A" w:rsidRPr="00936D4A" w14:paraId="37E70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21070" w14:textId="77777777" w:rsidR="00936D4A" w:rsidRPr="00936D4A" w:rsidRDefault="00936D4A" w:rsidP="00936D4A">
            <w:r w:rsidRPr="00936D4A">
              <w:t>KPI</w:t>
            </w:r>
          </w:p>
        </w:tc>
        <w:tc>
          <w:tcPr>
            <w:tcW w:w="0" w:type="auto"/>
            <w:vAlign w:val="center"/>
            <w:hideMark/>
          </w:tcPr>
          <w:p w14:paraId="36AD7826" w14:textId="77777777" w:rsidR="00936D4A" w:rsidRPr="00936D4A" w:rsidRDefault="00936D4A" w:rsidP="00936D4A">
            <w:r w:rsidRPr="00936D4A">
              <w:t>Description</w:t>
            </w:r>
          </w:p>
        </w:tc>
      </w:tr>
      <w:tr w:rsidR="00936D4A" w:rsidRPr="00936D4A" w14:paraId="3A823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29AC" w14:textId="77777777" w:rsidR="00936D4A" w:rsidRPr="00936D4A" w:rsidRDefault="00936D4A" w:rsidP="00936D4A">
            <w:r w:rsidRPr="00936D4A">
              <w:t>Region-wise Sales</w:t>
            </w:r>
          </w:p>
        </w:tc>
        <w:tc>
          <w:tcPr>
            <w:tcW w:w="0" w:type="auto"/>
            <w:vAlign w:val="center"/>
            <w:hideMark/>
          </w:tcPr>
          <w:p w14:paraId="19AA6F72" w14:textId="77777777" w:rsidR="00936D4A" w:rsidRPr="00936D4A" w:rsidRDefault="00936D4A" w:rsidP="00936D4A">
            <w:r w:rsidRPr="00936D4A">
              <w:t>Heat-map comparison.</w:t>
            </w:r>
          </w:p>
        </w:tc>
      </w:tr>
      <w:tr w:rsidR="00936D4A" w:rsidRPr="00936D4A" w14:paraId="3C99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B9F8" w14:textId="77777777" w:rsidR="00936D4A" w:rsidRPr="00936D4A" w:rsidRDefault="00936D4A" w:rsidP="00936D4A">
            <w:r w:rsidRPr="00936D4A">
              <w:t>Sales per Representative</w:t>
            </w:r>
          </w:p>
        </w:tc>
        <w:tc>
          <w:tcPr>
            <w:tcW w:w="0" w:type="auto"/>
            <w:vAlign w:val="center"/>
            <w:hideMark/>
          </w:tcPr>
          <w:p w14:paraId="13083304" w14:textId="77777777" w:rsidR="00936D4A" w:rsidRPr="00936D4A" w:rsidRDefault="00936D4A" w:rsidP="00936D4A">
            <w:r w:rsidRPr="00936D4A">
              <w:t>Individual productivity.</w:t>
            </w:r>
          </w:p>
        </w:tc>
      </w:tr>
      <w:tr w:rsidR="00936D4A" w:rsidRPr="00936D4A" w14:paraId="6AB07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0629" w14:textId="77777777" w:rsidR="00936D4A" w:rsidRPr="00936D4A" w:rsidRDefault="00936D4A" w:rsidP="00936D4A">
            <w:r w:rsidRPr="00936D4A">
              <w:t>Territory Growth Rate</w:t>
            </w:r>
          </w:p>
        </w:tc>
        <w:tc>
          <w:tcPr>
            <w:tcW w:w="0" w:type="auto"/>
            <w:vAlign w:val="center"/>
            <w:hideMark/>
          </w:tcPr>
          <w:p w14:paraId="3E415040" w14:textId="77777777" w:rsidR="00936D4A" w:rsidRPr="00936D4A" w:rsidRDefault="00936D4A" w:rsidP="00936D4A">
            <w:r w:rsidRPr="00936D4A">
              <w:t>Regional performance trend.</w:t>
            </w:r>
          </w:p>
        </w:tc>
      </w:tr>
      <w:tr w:rsidR="00936D4A" w:rsidRPr="00936D4A" w14:paraId="0B248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6888" w14:textId="77777777" w:rsidR="00936D4A" w:rsidRPr="00936D4A" w:rsidRDefault="00936D4A" w:rsidP="00936D4A">
            <w:r w:rsidRPr="00936D4A">
              <w:t>Route Profitability</w:t>
            </w:r>
          </w:p>
        </w:tc>
        <w:tc>
          <w:tcPr>
            <w:tcW w:w="0" w:type="auto"/>
            <w:vAlign w:val="center"/>
            <w:hideMark/>
          </w:tcPr>
          <w:p w14:paraId="30ECE546" w14:textId="77777777" w:rsidR="00936D4A" w:rsidRPr="00936D4A" w:rsidRDefault="00936D4A" w:rsidP="00936D4A">
            <w:r w:rsidRPr="00936D4A">
              <w:t>Distribution efficiency.</w:t>
            </w:r>
          </w:p>
        </w:tc>
      </w:tr>
      <w:tr w:rsidR="00936D4A" w:rsidRPr="00936D4A" w14:paraId="0231C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2814" w14:textId="77777777" w:rsidR="00936D4A" w:rsidRPr="00936D4A" w:rsidRDefault="00936D4A" w:rsidP="00936D4A">
            <w:r w:rsidRPr="00936D4A">
              <w:t>Dealer/Distributor ROI</w:t>
            </w:r>
          </w:p>
        </w:tc>
        <w:tc>
          <w:tcPr>
            <w:tcW w:w="0" w:type="auto"/>
            <w:vAlign w:val="center"/>
            <w:hideMark/>
          </w:tcPr>
          <w:p w14:paraId="6F0732B9" w14:textId="77777777" w:rsidR="00936D4A" w:rsidRPr="00936D4A" w:rsidRDefault="00936D4A" w:rsidP="00936D4A">
            <w:r w:rsidRPr="00936D4A">
              <w:t>Profitability in channel network.</w:t>
            </w:r>
          </w:p>
        </w:tc>
      </w:tr>
    </w:tbl>
    <w:p w14:paraId="4B33AFD4" w14:textId="77777777" w:rsidR="00936D4A" w:rsidRPr="00936D4A" w:rsidRDefault="00936D4A" w:rsidP="00936D4A">
      <w:r w:rsidRPr="00936D4A">
        <w:pict w14:anchorId="0DD29BF5">
          <v:rect id="_x0000_i1332" style="width:0;height:1.5pt" o:hralign="center" o:hrstd="t" o:hr="t" fillcolor="#a0a0a0" stroked="f"/>
        </w:pict>
      </w:r>
    </w:p>
    <w:p w14:paraId="18ED2B7E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F) Profitability &amp; Finance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3659"/>
      </w:tblGrid>
      <w:tr w:rsidR="00936D4A" w:rsidRPr="00936D4A" w14:paraId="235DA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A323A" w14:textId="77777777" w:rsidR="00936D4A" w:rsidRPr="00936D4A" w:rsidRDefault="00936D4A" w:rsidP="00936D4A">
            <w:r w:rsidRPr="00936D4A">
              <w:t>KPI</w:t>
            </w:r>
          </w:p>
        </w:tc>
        <w:tc>
          <w:tcPr>
            <w:tcW w:w="0" w:type="auto"/>
            <w:vAlign w:val="center"/>
            <w:hideMark/>
          </w:tcPr>
          <w:p w14:paraId="6555B069" w14:textId="77777777" w:rsidR="00936D4A" w:rsidRPr="00936D4A" w:rsidRDefault="00936D4A" w:rsidP="00936D4A">
            <w:r w:rsidRPr="00936D4A">
              <w:t>Description</w:t>
            </w:r>
          </w:p>
        </w:tc>
      </w:tr>
      <w:tr w:rsidR="00936D4A" w:rsidRPr="00936D4A" w14:paraId="33044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CB60" w14:textId="77777777" w:rsidR="00936D4A" w:rsidRPr="00936D4A" w:rsidRDefault="00936D4A" w:rsidP="00936D4A">
            <w:r w:rsidRPr="00936D4A">
              <w:t>Gross Margin %</w:t>
            </w:r>
          </w:p>
        </w:tc>
        <w:tc>
          <w:tcPr>
            <w:tcW w:w="0" w:type="auto"/>
            <w:vAlign w:val="center"/>
            <w:hideMark/>
          </w:tcPr>
          <w:p w14:paraId="0857FFFD" w14:textId="77777777" w:rsidR="00936D4A" w:rsidRPr="00936D4A" w:rsidRDefault="00936D4A" w:rsidP="00936D4A">
            <w:r w:rsidRPr="00936D4A">
              <w:t>Revenue minus cost of goods sold.</w:t>
            </w:r>
          </w:p>
        </w:tc>
      </w:tr>
      <w:tr w:rsidR="00936D4A" w:rsidRPr="00936D4A" w14:paraId="4A9F6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DE53" w14:textId="77777777" w:rsidR="00936D4A" w:rsidRPr="00936D4A" w:rsidRDefault="00936D4A" w:rsidP="00936D4A">
            <w:r w:rsidRPr="00936D4A">
              <w:t>Operating Profit Margin</w:t>
            </w:r>
          </w:p>
        </w:tc>
        <w:tc>
          <w:tcPr>
            <w:tcW w:w="0" w:type="auto"/>
            <w:vAlign w:val="center"/>
            <w:hideMark/>
          </w:tcPr>
          <w:p w14:paraId="045EF9BC" w14:textId="77777777" w:rsidR="00936D4A" w:rsidRPr="00936D4A" w:rsidRDefault="00936D4A" w:rsidP="00936D4A">
            <w:r w:rsidRPr="00936D4A">
              <w:t>Profit after operating expenses.</w:t>
            </w:r>
          </w:p>
        </w:tc>
      </w:tr>
      <w:tr w:rsidR="00936D4A" w:rsidRPr="00936D4A" w14:paraId="10D2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4717" w14:textId="77777777" w:rsidR="00936D4A" w:rsidRPr="00936D4A" w:rsidRDefault="00936D4A" w:rsidP="00936D4A">
            <w:r w:rsidRPr="00936D4A">
              <w:t>Net Realization Rate</w:t>
            </w:r>
          </w:p>
        </w:tc>
        <w:tc>
          <w:tcPr>
            <w:tcW w:w="0" w:type="auto"/>
            <w:vAlign w:val="center"/>
            <w:hideMark/>
          </w:tcPr>
          <w:p w14:paraId="7AA115EB" w14:textId="77777777" w:rsidR="00936D4A" w:rsidRPr="00936D4A" w:rsidRDefault="00936D4A" w:rsidP="00936D4A">
            <w:r w:rsidRPr="00936D4A">
              <w:t>Actual collected revenue.</w:t>
            </w:r>
          </w:p>
        </w:tc>
      </w:tr>
      <w:tr w:rsidR="00936D4A" w:rsidRPr="00936D4A" w14:paraId="3B05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A512" w14:textId="77777777" w:rsidR="00936D4A" w:rsidRPr="00936D4A" w:rsidRDefault="00936D4A" w:rsidP="00936D4A">
            <w:r w:rsidRPr="00936D4A"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53994C00" w14:textId="77777777" w:rsidR="00936D4A" w:rsidRPr="00936D4A" w:rsidRDefault="00936D4A" w:rsidP="00936D4A">
            <w:r w:rsidRPr="00936D4A">
              <w:t>Movement of stock.</w:t>
            </w:r>
          </w:p>
        </w:tc>
      </w:tr>
      <w:tr w:rsidR="00936D4A" w:rsidRPr="00936D4A" w14:paraId="451C4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1C17" w14:textId="77777777" w:rsidR="00936D4A" w:rsidRPr="00936D4A" w:rsidRDefault="00936D4A" w:rsidP="00936D4A">
            <w:r w:rsidRPr="00936D4A">
              <w:t>Cost-to-Serve</w:t>
            </w:r>
          </w:p>
        </w:tc>
        <w:tc>
          <w:tcPr>
            <w:tcW w:w="0" w:type="auto"/>
            <w:vAlign w:val="center"/>
            <w:hideMark/>
          </w:tcPr>
          <w:p w14:paraId="4B13792B" w14:textId="77777777" w:rsidR="00936D4A" w:rsidRPr="00936D4A" w:rsidRDefault="00936D4A" w:rsidP="00936D4A">
            <w:r w:rsidRPr="00936D4A">
              <w:t>Total cost for servicing a customer.</w:t>
            </w:r>
          </w:p>
        </w:tc>
      </w:tr>
    </w:tbl>
    <w:p w14:paraId="68BC36B5" w14:textId="77777777" w:rsidR="00936D4A" w:rsidRPr="00936D4A" w:rsidRDefault="00936D4A" w:rsidP="00936D4A">
      <w:r w:rsidRPr="00936D4A">
        <w:pict w14:anchorId="63B5BD4D">
          <v:rect id="_x0000_i1333" style="width:0;height:1.5pt" o:hralign="center" o:hrstd="t" o:hr="t" fillcolor="#a0a0a0" stroked="f"/>
        </w:pict>
      </w:r>
    </w:p>
    <w:p w14:paraId="178BB737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3. Practical Sales Analytics Use Cases</w:t>
      </w:r>
    </w:p>
    <w:p w14:paraId="66007D50" w14:textId="77777777" w:rsidR="00936D4A" w:rsidRPr="00936D4A" w:rsidRDefault="00936D4A" w:rsidP="00936D4A">
      <w:r w:rsidRPr="00936D4A">
        <w:t>These are real-world scenarios aligned with business environments.</w:t>
      </w:r>
    </w:p>
    <w:p w14:paraId="3BD45914" w14:textId="77777777" w:rsidR="00936D4A" w:rsidRPr="00936D4A" w:rsidRDefault="00936D4A" w:rsidP="00936D4A">
      <w:r w:rsidRPr="00936D4A">
        <w:pict w14:anchorId="4E2C0EC2">
          <v:rect id="_x0000_i1334" style="width:0;height:1.5pt" o:hralign="center" o:hrstd="t" o:hr="t" fillcolor="#a0a0a0" stroked="f"/>
        </w:pict>
      </w:r>
    </w:p>
    <w:p w14:paraId="5C6A2723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lastRenderedPageBreak/>
        <w:t>Use Case 1: Improve Sales Team Productivity</w:t>
      </w:r>
    </w:p>
    <w:p w14:paraId="6F6C3F81" w14:textId="77777777" w:rsidR="00936D4A" w:rsidRPr="00936D4A" w:rsidRDefault="00936D4A" w:rsidP="00936D4A">
      <w:r w:rsidRPr="00936D4A">
        <w:t>Problem: Sales closures are declining across regions.</w:t>
      </w:r>
      <w:r w:rsidRPr="00936D4A">
        <w:br/>
        <w:t>Analysis Focus:</w:t>
      </w:r>
    </w:p>
    <w:p w14:paraId="26CD373E" w14:textId="77777777" w:rsidR="00936D4A" w:rsidRPr="00936D4A" w:rsidRDefault="00936D4A" w:rsidP="00936D4A">
      <w:pPr>
        <w:numPr>
          <w:ilvl w:val="0"/>
          <w:numId w:val="20"/>
        </w:numPr>
      </w:pPr>
      <w:r w:rsidRPr="00936D4A">
        <w:t>Sales per rep</w:t>
      </w:r>
    </w:p>
    <w:p w14:paraId="29CD1746" w14:textId="77777777" w:rsidR="00936D4A" w:rsidRPr="00936D4A" w:rsidRDefault="00936D4A" w:rsidP="00936D4A">
      <w:pPr>
        <w:numPr>
          <w:ilvl w:val="0"/>
          <w:numId w:val="20"/>
        </w:numPr>
      </w:pPr>
      <w:r w:rsidRPr="00936D4A">
        <w:t>Win rate</w:t>
      </w:r>
    </w:p>
    <w:p w14:paraId="3C02926D" w14:textId="77777777" w:rsidR="00936D4A" w:rsidRPr="00936D4A" w:rsidRDefault="00936D4A" w:rsidP="00936D4A">
      <w:pPr>
        <w:numPr>
          <w:ilvl w:val="0"/>
          <w:numId w:val="20"/>
        </w:numPr>
      </w:pPr>
      <w:r w:rsidRPr="00936D4A">
        <w:t>Pipeline gaps</w:t>
      </w:r>
    </w:p>
    <w:p w14:paraId="49B829B4" w14:textId="77777777" w:rsidR="00936D4A" w:rsidRPr="00936D4A" w:rsidRDefault="00936D4A" w:rsidP="00936D4A">
      <w:r w:rsidRPr="00936D4A">
        <w:t>Outcome: Identify underperforming territories and optimize resource allocation.</w:t>
      </w:r>
    </w:p>
    <w:p w14:paraId="3924AA85" w14:textId="77777777" w:rsidR="00936D4A" w:rsidRPr="00936D4A" w:rsidRDefault="00936D4A" w:rsidP="00936D4A">
      <w:r w:rsidRPr="00936D4A">
        <w:pict w14:anchorId="0B3F15E0">
          <v:rect id="_x0000_i1335" style="width:0;height:1.5pt" o:hralign="center" o:hrstd="t" o:hr="t" fillcolor="#a0a0a0" stroked="f"/>
        </w:pict>
      </w:r>
    </w:p>
    <w:p w14:paraId="4EAE78C6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Use Case 2: Customer Retention Strategy</w:t>
      </w:r>
    </w:p>
    <w:p w14:paraId="165C1036" w14:textId="77777777" w:rsidR="00936D4A" w:rsidRPr="00936D4A" w:rsidRDefault="00936D4A" w:rsidP="00936D4A">
      <w:r w:rsidRPr="00936D4A">
        <w:t>Problem: High churn in premium product line.</w:t>
      </w:r>
      <w:r w:rsidRPr="00936D4A">
        <w:br/>
        <w:t>Analysis Focus:</w:t>
      </w:r>
    </w:p>
    <w:p w14:paraId="64E697A5" w14:textId="77777777" w:rsidR="00936D4A" w:rsidRPr="00936D4A" w:rsidRDefault="00936D4A" w:rsidP="00936D4A">
      <w:pPr>
        <w:numPr>
          <w:ilvl w:val="0"/>
          <w:numId w:val="21"/>
        </w:numPr>
      </w:pPr>
      <w:r w:rsidRPr="00936D4A">
        <w:t>Churn Rate</w:t>
      </w:r>
    </w:p>
    <w:p w14:paraId="7D547F56" w14:textId="77777777" w:rsidR="00936D4A" w:rsidRPr="00936D4A" w:rsidRDefault="00936D4A" w:rsidP="00936D4A">
      <w:pPr>
        <w:numPr>
          <w:ilvl w:val="0"/>
          <w:numId w:val="21"/>
        </w:numPr>
      </w:pPr>
      <w:r w:rsidRPr="00936D4A">
        <w:t>Repeat Purchase Rate</w:t>
      </w:r>
    </w:p>
    <w:p w14:paraId="2DA603C0" w14:textId="77777777" w:rsidR="00936D4A" w:rsidRPr="00936D4A" w:rsidRDefault="00936D4A" w:rsidP="00936D4A">
      <w:pPr>
        <w:numPr>
          <w:ilvl w:val="0"/>
          <w:numId w:val="21"/>
        </w:numPr>
      </w:pPr>
      <w:r w:rsidRPr="00936D4A">
        <w:t>Customer Segmentation</w:t>
      </w:r>
    </w:p>
    <w:p w14:paraId="54EA99D1" w14:textId="77777777" w:rsidR="00936D4A" w:rsidRPr="00936D4A" w:rsidRDefault="00936D4A" w:rsidP="00936D4A">
      <w:r w:rsidRPr="00936D4A">
        <w:t>Outcome: Create targeted retention and loyalty programs.</w:t>
      </w:r>
    </w:p>
    <w:p w14:paraId="471BC230" w14:textId="77777777" w:rsidR="00936D4A" w:rsidRPr="00936D4A" w:rsidRDefault="00936D4A" w:rsidP="00936D4A">
      <w:r w:rsidRPr="00936D4A">
        <w:pict w14:anchorId="0E36ED59">
          <v:rect id="_x0000_i1336" style="width:0;height:1.5pt" o:hralign="center" o:hrstd="t" o:hr="t" fillcolor="#a0a0a0" stroked="f"/>
        </w:pict>
      </w:r>
    </w:p>
    <w:p w14:paraId="0EF58E6C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Use Case 3: Product Mix Optimization</w:t>
      </w:r>
    </w:p>
    <w:p w14:paraId="7D6576AF" w14:textId="77777777" w:rsidR="00936D4A" w:rsidRPr="00936D4A" w:rsidRDefault="00936D4A" w:rsidP="00936D4A">
      <w:r w:rsidRPr="00936D4A">
        <w:t>Problem: Low contribution margin products consume high inventory cost.</w:t>
      </w:r>
      <w:r w:rsidRPr="00936D4A">
        <w:br/>
        <w:t>Analysis Focus:</w:t>
      </w:r>
    </w:p>
    <w:p w14:paraId="38871348" w14:textId="77777777" w:rsidR="00936D4A" w:rsidRPr="00936D4A" w:rsidRDefault="00936D4A" w:rsidP="00936D4A">
      <w:pPr>
        <w:numPr>
          <w:ilvl w:val="0"/>
          <w:numId w:val="22"/>
        </w:numPr>
      </w:pPr>
      <w:r w:rsidRPr="00936D4A">
        <w:t>SKU profitability</w:t>
      </w:r>
    </w:p>
    <w:p w14:paraId="30FB86CD" w14:textId="77777777" w:rsidR="00936D4A" w:rsidRPr="00936D4A" w:rsidRDefault="00936D4A" w:rsidP="00936D4A">
      <w:pPr>
        <w:numPr>
          <w:ilvl w:val="0"/>
          <w:numId w:val="22"/>
        </w:numPr>
      </w:pPr>
      <w:r w:rsidRPr="00936D4A">
        <w:t>Product lifecycle stage</w:t>
      </w:r>
    </w:p>
    <w:p w14:paraId="3C6F318D" w14:textId="77777777" w:rsidR="00936D4A" w:rsidRPr="00936D4A" w:rsidRDefault="00936D4A" w:rsidP="00936D4A">
      <w:pPr>
        <w:numPr>
          <w:ilvl w:val="0"/>
          <w:numId w:val="22"/>
        </w:numPr>
      </w:pPr>
      <w:r w:rsidRPr="00936D4A">
        <w:t>Promotion effectiveness</w:t>
      </w:r>
    </w:p>
    <w:p w14:paraId="10CCC837" w14:textId="77777777" w:rsidR="00936D4A" w:rsidRPr="00936D4A" w:rsidRDefault="00936D4A" w:rsidP="00936D4A">
      <w:r w:rsidRPr="00936D4A">
        <w:t>Outcome: Prioritize profitable SKUs and reduce dead stock.</w:t>
      </w:r>
    </w:p>
    <w:p w14:paraId="1B299F3A" w14:textId="77777777" w:rsidR="00936D4A" w:rsidRPr="00936D4A" w:rsidRDefault="00936D4A" w:rsidP="00936D4A">
      <w:r w:rsidRPr="00936D4A">
        <w:pict w14:anchorId="6C3C20EF">
          <v:rect id="_x0000_i1337" style="width:0;height:1.5pt" o:hralign="center" o:hrstd="t" o:hr="t" fillcolor="#a0a0a0" stroked="f"/>
        </w:pict>
      </w:r>
    </w:p>
    <w:p w14:paraId="26CE4538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Use Case 4: Channel Performance Management</w:t>
      </w:r>
    </w:p>
    <w:p w14:paraId="52424451" w14:textId="77777777" w:rsidR="00936D4A" w:rsidRPr="00936D4A" w:rsidRDefault="00936D4A" w:rsidP="00936D4A">
      <w:r w:rsidRPr="00936D4A">
        <w:t>Problem: Distributor productivity varies across regions.</w:t>
      </w:r>
      <w:r w:rsidRPr="00936D4A">
        <w:br/>
        <w:t>Analysis Focus:</w:t>
      </w:r>
    </w:p>
    <w:p w14:paraId="5343C27F" w14:textId="77777777" w:rsidR="00936D4A" w:rsidRPr="00936D4A" w:rsidRDefault="00936D4A" w:rsidP="00936D4A">
      <w:pPr>
        <w:numPr>
          <w:ilvl w:val="0"/>
          <w:numId w:val="23"/>
        </w:numPr>
      </w:pPr>
      <w:r w:rsidRPr="00936D4A">
        <w:t>Channel-wise revenue</w:t>
      </w:r>
    </w:p>
    <w:p w14:paraId="698971A1" w14:textId="77777777" w:rsidR="00936D4A" w:rsidRPr="00936D4A" w:rsidRDefault="00936D4A" w:rsidP="00936D4A">
      <w:pPr>
        <w:numPr>
          <w:ilvl w:val="0"/>
          <w:numId w:val="23"/>
        </w:numPr>
      </w:pPr>
      <w:r w:rsidRPr="00936D4A">
        <w:t>Inventory turnover</w:t>
      </w:r>
    </w:p>
    <w:p w14:paraId="58D9121E" w14:textId="77777777" w:rsidR="00936D4A" w:rsidRPr="00936D4A" w:rsidRDefault="00936D4A" w:rsidP="00936D4A">
      <w:pPr>
        <w:numPr>
          <w:ilvl w:val="0"/>
          <w:numId w:val="23"/>
        </w:numPr>
      </w:pPr>
      <w:r w:rsidRPr="00936D4A">
        <w:lastRenderedPageBreak/>
        <w:t>Margin analysis</w:t>
      </w:r>
    </w:p>
    <w:p w14:paraId="1A98E091" w14:textId="77777777" w:rsidR="00936D4A" w:rsidRPr="00936D4A" w:rsidRDefault="00936D4A" w:rsidP="00936D4A">
      <w:r w:rsidRPr="00936D4A">
        <w:t>Outcome: Redesign channel incentives and streamline distribution.</w:t>
      </w:r>
    </w:p>
    <w:p w14:paraId="75EBE214" w14:textId="77777777" w:rsidR="00936D4A" w:rsidRPr="00936D4A" w:rsidRDefault="00936D4A" w:rsidP="00936D4A">
      <w:r w:rsidRPr="00936D4A">
        <w:pict w14:anchorId="59C8541A">
          <v:rect id="_x0000_i1338" style="width:0;height:1.5pt" o:hralign="center" o:hrstd="t" o:hr="t" fillcolor="#a0a0a0" stroked="f"/>
        </w:pict>
      </w:r>
    </w:p>
    <w:p w14:paraId="754D1D70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Use Case 5: Pricing Strategy Adjustment</w:t>
      </w:r>
    </w:p>
    <w:p w14:paraId="2A6F3B6A" w14:textId="77777777" w:rsidR="00936D4A" w:rsidRPr="00936D4A" w:rsidRDefault="00936D4A" w:rsidP="00936D4A">
      <w:r w:rsidRPr="00936D4A">
        <w:t>Problem: Discounting reduces profitability.</w:t>
      </w:r>
      <w:r w:rsidRPr="00936D4A">
        <w:br/>
        <w:t>Analysis Focus:</w:t>
      </w:r>
    </w:p>
    <w:p w14:paraId="08471060" w14:textId="77777777" w:rsidR="00936D4A" w:rsidRPr="00936D4A" w:rsidRDefault="00936D4A" w:rsidP="00936D4A">
      <w:pPr>
        <w:numPr>
          <w:ilvl w:val="0"/>
          <w:numId w:val="24"/>
        </w:numPr>
      </w:pPr>
      <w:r w:rsidRPr="00936D4A">
        <w:t>Discount impact on volume</w:t>
      </w:r>
    </w:p>
    <w:p w14:paraId="294BF590" w14:textId="77777777" w:rsidR="00936D4A" w:rsidRPr="00936D4A" w:rsidRDefault="00936D4A" w:rsidP="00936D4A">
      <w:pPr>
        <w:numPr>
          <w:ilvl w:val="0"/>
          <w:numId w:val="24"/>
        </w:numPr>
      </w:pPr>
      <w:r w:rsidRPr="00936D4A">
        <w:t>Price elasticity</w:t>
      </w:r>
    </w:p>
    <w:p w14:paraId="6218621D" w14:textId="77777777" w:rsidR="00936D4A" w:rsidRPr="00936D4A" w:rsidRDefault="00936D4A" w:rsidP="00936D4A">
      <w:pPr>
        <w:numPr>
          <w:ilvl w:val="0"/>
          <w:numId w:val="24"/>
        </w:numPr>
      </w:pPr>
      <w:r w:rsidRPr="00936D4A">
        <w:t>Profit-per-customer analysis</w:t>
      </w:r>
    </w:p>
    <w:p w14:paraId="5C78D357" w14:textId="77777777" w:rsidR="00936D4A" w:rsidRPr="00936D4A" w:rsidRDefault="00936D4A" w:rsidP="00936D4A">
      <w:r w:rsidRPr="00936D4A">
        <w:t>Outcome: Optimize discount slabs and improve margin control.</w:t>
      </w:r>
    </w:p>
    <w:p w14:paraId="2250A486" w14:textId="77777777" w:rsidR="00936D4A" w:rsidRPr="00936D4A" w:rsidRDefault="00936D4A" w:rsidP="00936D4A">
      <w:r w:rsidRPr="00936D4A">
        <w:pict w14:anchorId="754F5D35">
          <v:rect id="_x0000_i1339" style="width:0;height:1.5pt" o:hralign="center" o:hrstd="t" o:hr="t" fillcolor="#a0a0a0" stroked="f"/>
        </w:pict>
      </w:r>
    </w:p>
    <w:p w14:paraId="0AC45C16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4. Sales Analytics Project Documentation</w:t>
      </w:r>
    </w:p>
    <w:p w14:paraId="2A0D5C56" w14:textId="77777777" w:rsidR="00936D4A" w:rsidRPr="00936D4A" w:rsidRDefault="00936D4A" w:rsidP="00936D4A">
      <w:r w:rsidRPr="00936D4A">
        <w:t>Below is a complete template with professional structure.</w:t>
      </w:r>
    </w:p>
    <w:p w14:paraId="5D9C0663" w14:textId="77777777" w:rsidR="00936D4A" w:rsidRPr="00936D4A" w:rsidRDefault="00936D4A" w:rsidP="00936D4A">
      <w:r w:rsidRPr="00936D4A">
        <w:pict w14:anchorId="00B7AC73">
          <v:rect id="_x0000_i1340" style="width:0;height:1.5pt" o:hralign="center" o:hrstd="t" o:hr="t" fillcolor="#a0a0a0" stroked="f"/>
        </w:pict>
      </w:r>
    </w:p>
    <w:p w14:paraId="45ADF82E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Project Title:</w:t>
      </w:r>
    </w:p>
    <w:p w14:paraId="3E16CBFC" w14:textId="77777777" w:rsidR="00936D4A" w:rsidRPr="00936D4A" w:rsidRDefault="00936D4A" w:rsidP="00936D4A">
      <w:r w:rsidRPr="00936D4A">
        <w:t>Sales Analytics Dashboard for Revenue and Performance Optimization</w:t>
      </w:r>
    </w:p>
    <w:p w14:paraId="0B9C6322" w14:textId="77777777" w:rsidR="00936D4A" w:rsidRPr="00936D4A" w:rsidRDefault="00936D4A" w:rsidP="00936D4A">
      <w:r w:rsidRPr="00936D4A">
        <w:pict w14:anchorId="215F645D">
          <v:rect id="_x0000_i1341" style="width:0;height:1.5pt" o:hralign="center" o:hrstd="t" o:hr="t" fillcolor="#a0a0a0" stroked="f"/>
        </w:pict>
      </w:r>
    </w:p>
    <w:p w14:paraId="0993C800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1. Introduction</w:t>
      </w:r>
    </w:p>
    <w:p w14:paraId="056C67C5" w14:textId="77777777" w:rsidR="00936D4A" w:rsidRPr="00936D4A" w:rsidRDefault="00936D4A" w:rsidP="00936D4A">
      <w:r w:rsidRPr="00936D4A">
        <w:t xml:space="preserve">This project aims to develop a comprehensive Sales Analytics Dashboard that provides real-time insights into revenue drivers, customer </w:t>
      </w:r>
      <w:proofErr w:type="spellStart"/>
      <w:r w:rsidRPr="00936D4A">
        <w:t>behavior</w:t>
      </w:r>
      <w:proofErr w:type="spellEnd"/>
      <w:r w:rsidRPr="00936D4A">
        <w:t>, sales funnel performance, and profitability metrics.</w:t>
      </w:r>
    </w:p>
    <w:p w14:paraId="2AD593C9" w14:textId="77777777" w:rsidR="00936D4A" w:rsidRPr="00936D4A" w:rsidRDefault="00936D4A" w:rsidP="00936D4A">
      <w:r w:rsidRPr="00936D4A">
        <w:pict w14:anchorId="6399FA2F">
          <v:rect id="_x0000_i1342" style="width:0;height:1.5pt" o:hralign="center" o:hrstd="t" o:hr="t" fillcolor="#a0a0a0" stroked="f"/>
        </w:pict>
      </w:r>
    </w:p>
    <w:p w14:paraId="5E9347BB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2. Business Objectives</w:t>
      </w:r>
    </w:p>
    <w:p w14:paraId="5333B63C" w14:textId="77777777" w:rsidR="00936D4A" w:rsidRPr="00936D4A" w:rsidRDefault="00936D4A" w:rsidP="00936D4A">
      <w:pPr>
        <w:numPr>
          <w:ilvl w:val="0"/>
          <w:numId w:val="25"/>
        </w:numPr>
      </w:pPr>
      <w:r w:rsidRPr="00936D4A">
        <w:t>Improve visibility into sales KPIs.</w:t>
      </w:r>
    </w:p>
    <w:p w14:paraId="01E30BD2" w14:textId="77777777" w:rsidR="00936D4A" w:rsidRPr="00936D4A" w:rsidRDefault="00936D4A" w:rsidP="00936D4A">
      <w:pPr>
        <w:numPr>
          <w:ilvl w:val="0"/>
          <w:numId w:val="25"/>
        </w:numPr>
      </w:pPr>
      <w:r w:rsidRPr="00936D4A">
        <w:t>Support leadership decision-making.</w:t>
      </w:r>
    </w:p>
    <w:p w14:paraId="7E49199A" w14:textId="77777777" w:rsidR="00936D4A" w:rsidRPr="00936D4A" w:rsidRDefault="00936D4A" w:rsidP="00936D4A">
      <w:pPr>
        <w:numPr>
          <w:ilvl w:val="0"/>
          <w:numId w:val="25"/>
        </w:numPr>
      </w:pPr>
      <w:r w:rsidRPr="00936D4A">
        <w:t>Identify areas for growth and cost reduction.</w:t>
      </w:r>
    </w:p>
    <w:p w14:paraId="5568307E" w14:textId="77777777" w:rsidR="00936D4A" w:rsidRPr="00936D4A" w:rsidRDefault="00936D4A" w:rsidP="00936D4A">
      <w:pPr>
        <w:numPr>
          <w:ilvl w:val="0"/>
          <w:numId w:val="25"/>
        </w:numPr>
      </w:pPr>
      <w:r w:rsidRPr="00936D4A">
        <w:t>Enhance sales forecasting accuracy.</w:t>
      </w:r>
    </w:p>
    <w:p w14:paraId="191932CF" w14:textId="77777777" w:rsidR="00936D4A" w:rsidRPr="00936D4A" w:rsidRDefault="00936D4A" w:rsidP="00936D4A">
      <w:pPr>
        <w:numPr>
          <w:ilvl w:val="0"/>
          <w:numId w:val="25"/>
        </w:numPr>
      </w:pPr>
      <w:r w:rsidRPr="00936D4A">
        <w:t>Maximize channel and territory performance.</w:t>
      </w:r>
    </w:p>
    <w:p w14:paraId="76BEEB4A" w14:textId="77777777" w:rsidR="00936D4A" w:rsidRPr="00936D4A" w:rsidRDefault="00936D4A" w:rsidP="00936D4A">
      <w:r w:rsidRPr="00936D4A">
        <w:pict w14:anchorId="251FBD79">
          <v:rect id="_x0000_i1343" style="width:0;height:1.5pt" o:hralign="center" o:hrstd="t" o:hr="t" fillcolor="#a0a0a0" stroked="f"/>
        </w:pict>
      </w:r>
    </w:p>
    <w:p w14:paraId="155569A6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lastRenderedPageBreak/>
        <w:t>3. Problem Statement</w:t>
      </w:r>
    </w:p>
    <w:p w14:paraId="08C2D136" w14:textId="77777777" w:rsidR="00936D4A" w:rsidRPr="00936D4A" w:rsidRDefault="00936D4A" w:rsidP="00936D4A">
      <w:r w:rsidRPr="00936D4A">
        <w:t>Organizations lack unified, real-time visibility into sales performance, resulting in delayed decision-making, poor forecasting, and ineffective territory planning.</w:t>
      </w:r>
    </w:p>
    <w:p w14:paraId="34E0B82B" w14:textId="77777777" w:rsidR="00936D4A" w:rsidRPr="00936D4A" w:rsidRDefault="00936D4A" w:rsidP="00936D4A">
      <w:r w:rsidRPr="00936D4A">
        <w:pict w14:anchorId="4DB48567">
          <v:rect id="_x0000_i1344" style="width:0;height:1.5pt" o:hralign="center" o:hrstd="t" o:hr="t" fillcolor="#a0a0a0" stroked="f"/>
        </w:pict>
      </w:r>
    </w:p>
    <w:p w14:paraId="2C062243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4. Data Sources</w:t>
      </w:r>
    </w:p>
    <w:p w14:paraId="025D399D" w14:textId="77777777" w:rsidR="00936D4A" w:rsidRPr="00936D4A" w:rsidRDefault="00936D4A" w:rsidP="00936D4A">
      <w:pPr>
        <w:numPr>
          <w:ilvl w:val="0"/>
          <w:numId w:val="26"/>
        </w:numPr>
      </w:pPr>
      <w:r w:rsidRPr="00936D4A">
        <w:t>CRM system (Salesforce / Zoho / HubSpot).</w:t>
      </w:r>
    </w:p>
    <w:p w14:paraId="4D77E445" w14:textId="77777777" w:rsidR="00936D4A" w:rsidRPr="00936D4A" w:rsidRDefault="00936D4A" w:rsidP="00936D4A">
      <w:pPr>
        <w:numPr>
          <w:ilvl w:val="0"/>
          <w:numId w:val="26"/>
        </w:numPr>
      </w:pPr>
      <w:r w:rsidRPr="00936D4A">
        <w:t>ERP/Finance systems.</w:t>
      </w:r>
    </w:p>
    <w:p w14:paraId="0B7D19AB" w14:textId="77777777" w:rsidR="00936D4A" w:rsidRPr="00936D4A" w:rsidRDefault="00936D4A" w:rsidP="00936D4A">
      <w:pPr>
        <w:numPr>
          <w:ilvl w:val="0"/>
          <w:numId w:val="26"/>
        </w:numPr>
      </w:pPr>
      <w:r w:rsidRPr="00936D4A">
        <w:t>Marketing automation tools.</w:t>
      </w:r>
    </w:p>
    <w:p w14:paraId="594E5D22" w14:textId="77777777" w:rsidR="00936D4A" w:rsidRPr="00936D4A" w:rsidRDefault="00936D4A" w:rsidP="00936D4A">
      <w:pPr>
        <w:numPr>
          <w:ilvl w:val="0"/>
          <w:numId w:val="26"/>
        </w:numPr>
      </w:pPr>
      <w:r w:rsidRPr="00936D4A">
        <w:t>Excel/CSV uploads from field teams.</w:t>
      </w:r>
    </w:p>
    <w:p w14:paraId="2E57BB0B" w14:textId="77777777" w:rsidR="00936D4A" w:rsidRPr="00936D4A" w:rsidRDefault="00936D4A" w:rsidP="00936D4A">
      <w:r w:rsidRPr="00936D4A">
        <w:pict w14:anchorId="216E8DF9">
          <v:rect id="_x0000_i1345" style="width:0;height:1.5pt" o:hralign="center" o:hrstd="t" o:hr="t" fillcolor="#a0a0a0" stroked="f"/>
        </w:pict>
      </w:r>
    </w:p>
    <w:p w14:paraId="76AF58BA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5. Scope of Analysis</w:t>
      </w:r>
    </w:p>
    <w:p w14:paraId="3FEBDF91" w14:textId="77777777" w:rsidR="00936D4A" w:rsidRPr="00936D4A" w:rsidRDefault="00936D4A" w:rsidP="00936D4A">
      <w:pPr>
        <w:numPr>
          <w:ilvl w:val="0"/>
          <w:numId w:val="27"/>
        </w:numPr>
      </w:pPr>
      <w:r w:rsidRPr="00936D4A">
        <w:t>Revenue analysis</w:t>
      </w:r>
    </w:p>
    <w:p w14:paraId="56EC8B3A" w14:textId="77777777" w:rsidR="00936D4A" w:rsidRPr="00936D4A" w:rsidRDefault="00936D4A" w:rsidP="00936D4A">
      <w:pPr>
        <w:numPr>
          <w:ilvl w:val="0"/>
          <w:numId w:val="27"/>
        </w:numPr>
      </w:pPr>
      <w:r w:rsidRPr="00936D4A">
        <w:t>Customer acquisition &amp; retention</w:t>
      </w:r>
    </w:p>
    <w:p w14:paraId="4BA609D6" w14:textId="77777777" w:rsidR="00936D4A" w:rsidRPr="00936D4A" w:rsidRDefault="00936D4A" w:rsidP="00936D4A">
      <w:pPr>
        <w:numPr>
          <w:ilvl w:val="0"/>
          <w:numId w:val="27"/>
        </w:numPr>
      </w:pPr>
      <w:r w:rsidRPr="00936D4A">
        <w:t>Product/category profitability</w:t>
      </w:r>
    </w:p>
    <w:p w14:paraId="3BD42172" w14:textId="77777777" w:rsidR="00936D4A" w:rsidRPr="00936D4A" w:rsidRDefault="00936D4A" w:rsidP="00936D4A">
      <w:pPr>
        <w:numPr>
          <w:ilvl w:val="0"/>
          <w:numId w:val="27"/>
        </w:numPr>
      </w:pPr>
      <w:r w:rsidRPr="00936D4A">
        <w:t>Channel and territory performance</w:t>
      </w:r>
    </w:p>
    <w:p w14:paraId="5413EFEC" w14:textId="77777777" w:rsidR="00936D4A" w:rsidRPr="00936D4A" w:rsidRDefault="00936D4A" w:rsidP="00936D4A">
      <w:pPr>
        <w:numPr>
          <w:ilvl w:val="0"/>
          <w:numId w:val="27"/>
        </w:numPr>
      </w:pPr>
      <w:r w:rsidRPr="00936D4A">
        <w:t>Sales pipeline and forecasting</w:t>
      </w:r>
    </w:p>
    <w:p w14:paraId="1BE824F3" w14:textId="77777777" w:rsidR="00936D4A" w:rsidRPr="00936D4A" w:rsidRDefault="00936D4A" w:rsidP="00936D4A">
      <w:r w:rsidRPr="00936D4A">
        <w:pict w14:anchorId="29493CDC">
          <v:rect id="_x0000_i1346" style="width:0;height:1.5pt" o:hralign="center" o:hrstd="t" o:hr="t" fillcolor="#a0a0a0" stroked="f"/>
        </w:pict>
      </w:r>
    </w:p>
    <w:p w14:paraId="33DE4D8D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6. KPIs to Track</w:t>
      </w:r>
    </w:p>
    <w:p w14:paraId="7251FACD" w14:textId="77777777" w:rsidR="00936D4A" w:rsidRPr="00936D4A" w:rsidRDefault="00936D4A" w:rsidP="00936D4A">
      <w:r w:rsidRPr="00936D4A">
        <w:t>(From dashboard list above)</w:t>
      </w:r>
    </w:p>
    <w:p w14:paraId="4E0F8FD8" w14:textId="77777777" w:rsidR="00936D4A" w:rsidRPr="00936D4A" w:rsidRDefault="00936D4A" w:rsidP="00936D4A">
      <w:pPr>
        <w:numPr>
          <w:ilvl w:val="0"/>
          <w:numId w:val="28"/>
        </w:numPr>
      </w:pPr>
      <w:r w:rsidRPr="00936D4A">
        <w:t>Revenue KPIs</w:t>
      </w:r>
    </w:p>
    <w:p w14:paraId="460E3799" w14:textId="77777777" w:rsidR="00936D4A" w:rsidRPr="00936D4A" w:rsidRDefault="00936D4A" w:rsidP="00936D4A">
      <w:pPr>
        <w:numPr>
          <w:ilvl w:val="0"/>
          <w:numId w:val="28"/>
        </w:numPr>
      </w:pPr>
      <w:r w:rsidRPr="00936D4A">
        <w:t>Funnel KPIs</w:t>
      </w:r>
    </w:p>
    <w:p w14:paraId="2A77B22A" w14:textId="77777777" w:rsidR="00936D4A" w:rsidRPr="00936D4A" w:rsidRDefault="00936D4A" w:rsidP="00936D4A">
      <w:pPr>
        <w:numPr>
          <w:ilvl w:val="0"/>
          <w:numId w:val="28"/>
        </w:numPr>
      </w:pPr>
      <w:r w:rsidRPr="00936D4A">
        <w:t>Customer KPIs</w:t>
      </w:r>
    </w:p>
    <w:p w14:paraId="4CFAB6F8" w14:textId="77777777" w:rsidR="00936D4A" w:rsidRPr="00936D4A" w:rsidRDefault="00936D4A" w:rsidP="00936D4A">
      <w:pPr>
        <w:numPr>
          <w:ilvl w:val="0"/>
          <w:numId w:val="28"/>
        </w:numPr>
      </w:pPr>
      <w:r w:rsidRPr="00936D4A">
        <w:t>Product KPIs</w:t>
      </w:r>
    </w:p>
    <w:p w14:paraId="494A2D66" w14:textId="77777777" w:rsidR="00936D4A" w:rsidRPr="00936D4A" w:rsidRDefault="00936D4A" w:rsidP="00936D4A">
      <w:pPr>
        <w:numPr>
          <w:ilvl w:val="0"/>
          <w:numId w:val="28"/>
        </w:numPr>
      </w:pPr>
      <w:r w:rsidRPr="00936D4A">
        <w:t>Territory KPIs</w:t>
      </w:r>
    </w:p>
    <w:p w14:paraId="3DBC6BB6" w14:textId="77777777" w:rsidR="00936D4A" w:rsidRPr="00936D4A" w:rsidRDefault="00936D4A" w:rsidP="00936D4A">
      <w:pPr>
        <w:numPr>
          <w:ilvl w:val="0"/>
          <w:numId w:val="28"/>
        </w:numPr>
      </w:pPr>
      <w:r w:rsidRPr="00936D4A">
        <w:t>Profitability KPIs</w:t>
      </w:r>
    </w:p>
    <w:p w14:paraId="007CEDCD" w14:textId="77777777" w:rsidR="00936D4A" w:rsidRPr="00936D4A" w:rsidRDefault="00936D4A" w:rsidP="00936D4A">
      <w:r w:rsidRPr="00936D4A">
        <w:pict w14:anchorId="79B08E9F">
          <v:rect id="_x0000_i1347" style="width:0;height:1.5pt" o:hralign="center" o:hrstd="t" o:hr="t" fillcolor="#a0a0a0" stroked="f"/>
        </w:pict>
      </w:r>
    </w:p>
    <w:p w14:paraId="53BB8C4A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7. Data Model Structure</w:t>
      </w:r>
    </w:p>
    <w:p w14:paraId="5D01E346" w14:textId="77777777" w:rsidR="00936D4A" w:rsidRPr="00936D4A" w:rsidRDefault="00936D4A" w:rsidP="00936D4A">
      <w:r w:rsidRPr="00936D4A">
        <w:t>Tables involved:</w:t>
      </w:r>
    </w:p>
    <w:p w14:paraId="2C78EB6B" w14:textId="77777777" w:rsidR="00936D4A" w:rsidRPr="00936D4A" w:rsidRDefault="00936D4A" w:rsidP="00936D4A">
      <w:pPr>
        <w:numPr>
          <w:ilvl w:val="0"/>
          <w:numId w:val="29"/>
        </w:numPr>
      </w:pPr>
      <w:proofErr w:type="spellStart"/>
      <w:r w:rsidRPr="00936D4A">
        <w:lastRenderedPageBreak/>
        <w:t>Sales_Fact</w:t>
      </w:r>
      <w:proofErr w:type="spellEnd"/>
    </w:p>
    <w:p w14:paraId="35EC2C6E" w14:textId="77777777" w:rsidR="00936D4A" w:rsidRPr="00936D4A" w:rsidRDefault="00936D4A" w:rsidP="00936D4A">
      <w:pPr>
        <w:numPr>
          <w:ilvl w:val="0"/>
          <w:numId w:val="29"/>
        </w:numPr>
      </w:pPr>
      <w:proofErr w:type="spellStart"/>
      <w:r w:rsidRPr="00936D4A">
        <w:t>Customer_Dimension</w:t>
      </w:r>
      <w:proofErr w:type="spellEnd"/>
    </w:p>
    <w:p w14:paraId="40715985" w14:textId="77777777" w:rsidR="00936D4A" w:rsidRPr="00936D4A" w:rsidRDefault="00936D4A" w:rsidP="00936D4A">
      <w:pPr>
        <w:numPr>
          <w:ilvl w:val="0"/>
          <w:numId w:val="29"/>
        </w:numPr>
      </w:pPr>
      <w:proofErr w:type="spellStart"/>
      <w:r w:rsidRPr="00936D4A">
        <w:t>Product_Dimension</w:t>
      </w:r>
      <w:proofErr w:type="spellEnd"/>
    </w:p>
    <w:p w14:paraId="578409D3" w14:textId="77777777" w:rsidR="00936D4A" w:rsidRPr="00936D4A" w:rsidRDefault="00936D4A" w:rsidP="00936D4A">
      <w:pPr>
        <w:numPr>
          <w:ilvl w:val="0"/>
          <w:numId w:val="29"/>
        </w:numPr>
      </w:pPr>
      <w:proofErr w:type="spellStart"/>
      <w:r w:rsidRPr="00936D4A">
        <w:t>Region_Dimension</w:t>
      </w:r>
      <w:proofErr w:type="spellEnd"/>
    </w:p>
    <w:p w14:paraId="7F79BA91" w14:textId="77777777" w:rsidR="00936D4A" w:rsidRPr="00936D4A" w:rsidRDefault="00936D4A" w:rsidP="00936D4A">
      <w:pPr>
        <w:numPr>
          <w:ilvl w:val="0"/>
          <w:numId w:val="29"/>
        </w:numPr>
      </w:pPr>
      <w:proofErr w:type="spellStart"/>
      <w:r w:rsidRPr="00936D4A">
        <w:t>Calendar_Dimension</w:t>
      </w:r>
      <w:proofErr w:type="spellEnd"/>
    </w:p>
    <w:p w14:paraId="7BF7417C" w14:textId="77777777" w:rsidR="00936D4A" w:rsidRPr="00936D4A" w:rsidRDefault="00936D4A" w:rsidP="00936D4A">
      <w:pPr>
        <w:numPr>
          <w:ilvl w:val="0"/>
          <w:numId w:val="29"/>
        </w:numPr>
      </w:pPr>
      <w:proofErr w:type="spellStart"/>
      <w:r w:rsidRPr="00936D4A">
        <w:t>Sales_Rep_Dimension</w:t>
      </w:r>
      <w:proofErr w:type="spellEnd"/>
    </w:p>
    <w:p w14:paraId="57983924" w14:textId="77777777" w:rsidR="00936D4A" w:rsidRPr="00936D4A" w:rsidRDefault="00936D4A" w:rsidP="00936D4A">
      <w:r w:rsidRPr="00936D4A">
        <w:pict w14:anchorId="055C6DA4">
          <v:rect id="_x0000_i1348" style="width:0;height:1.5pt" o:hralign="center" o:hrstd="t" o:hr="t" fillcolor="#a0a0a0" stroked="f"/>
        </w:pict>
      </w:r>
    </w:p>
    <w:p w14:paraId="05D5071A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8. Analytical Techniques Used</w:t>
      </w:r>
    </w:p>
    <w:p w14:paraId="587E2EEF" w14:textId="77777777" w:rsidR="00936D4A" w:rsidRPr="00936D4A" w:rsidRDefault="00936D4A" w:rsidP="00936D4A">
      <w:pPr>
        <w:numPr>
          <w:ilvl w:val="0"/>
          <w:numId w:val="30"/>
        </w:numPr>
      </w:pPr>
      <w:r w:rsidRPr="00936D4A">
        <w:t>Time series analysis</w:t>
      </w:r>
    </w:p>
    <w:p w14:paraId="7BDB7364" w14:textId="77777777" w:rsidR="00936D4A" w:rsidRPr="00936D4A" w:rsidRDefault="00936D4A" w:rsidP="00936D4A">
      <w:pPr>
        <w:numPr>
          <w:ilvl w:val="0"/>
          <w:numId w:val="30"/>
        </w:numPr>
      </w:pPr>
      <w:r w:rsidRPr="00936D4A">
        <w:t>Cohort analysis</w:t>
      </w:r>
    </w:p>
    <w:p w14:paraId="2CE6CB1A" w14:textId="77777777" w:rsidR="00936D4A" w:rsidRPr="00936D4A" w:rsidRDefault="00936D4A" w:rsidP="00936D4A">
      <w:pPr>
        <w:numPr>
          <w:ilvl w:val="0"/>
          <w:numId w:val="30"/>
        </w:numPr>
      </w:pPr>
      <w:r w:rsidRPr="00936D4A">
        <w:t>Correlation and causality analysis</w:t>
      </w:r>
    </w:p>
    <w:p w14:paraId="2D0A5D05" w14:textId="77777777" w:rsidR="00936D4A" w:rsidRPr="00936D4A" w:rsidRDefault="00936D4A" w:rsidP="00936D4A">
      <w:pPr>
        <w:numPr>
          <w:ilvl w:val="0"/>
          <w:numId w:val="30"/>
        </w:numPr>
      </w:pPr>
      <w:r w:rsidRPr="00936D4A">
        <w:t>RFM segmentation</w:t>
      </w:r>
    </w:p>
    <w:p w14:paraId="019F419E" w14:textId="77777777" w:rsidR="00936D4A" w:rsidRPr="00936D4A" w:rsidRDefault="00936D4A" w:rsidP="00936D4A">
      <w:pPr>
        <w:numPr>
          <w:ilvl w:val="0"/>
          <w:numId w:val="30"/>
        </w:numPr>
      </w:pPr>
      <w:r w:rsidRPr="00936D4A">
        <w:t xml:space="preserve">Predictive </w:t>
      </w:r>
      <w:proofErr w:type="spellStart"/>
      <w:r w:rsidRPr="00936D4A">
        <w:t>modeling</w:t>
      </w:r>
      <w:proofErr w:type="spellEnd"/>
      <w:r w:rsidRPr="00936D4A">
        <w:t xml:space="preserve"> for forecasting</w:t>
      </w:r>
    </w:p>
    <w:p w14:paraId="55A4F1BC" w14:textId="77777777" w:rsidR="00936D4A" w:rsidRPr="00936D4A" w:rsidRDefault="00936D4A" w:rsidP="00936D4A">
      <w:pPr>
        <w:numPr>
          <w:ilvl w:val="0"/>
          <w:numId w:val="30"/>
        </w:numPr>
      </w:pPr>
      <w:r w:rsidRPr="00936D4A">
        <w:t>Profitability segmentation</w:t>
      </w:r>
    </w:p>
    <w:p w14:paraId="33DAA100" w14:textId="77777777" w:rsidR="00936D4A" w:rsidRPr="00936D4A" w:rsidRDefault="00936D4A" w:rsidP="00936D4A">
      <w:pPr>
        <w:numPr>
          <w:ilvl w:val="0"/>
          <w:numId w:val="30"/>
        </w:numPr>
      </w:pPr>
      <w:r w:rsidRPr="00936D4A">
        <w:t>Variance and trend analysis</w:t>
      </w:r>
    </w:p>
    <w:p w14:paraId="655F4AEC" w14:textId="77777777" w:rsidR="00936D4A" w:rsidRPr="00936D4A" w:rsidRDefault="00936D4A" w:rsidP="00936D4A">
      <w:r w:rsidRPr="00936D4A">
        <w:pict w14:anchorId="45E6D411">
          <v:rect id="_x0000_i1349" style="width:0;height:1.5pt" o:hralign="center" o:hrstd="t" o:hr="t" fillcolor="#a0a0a0" stroked="f"/>
        </w:pict>
      </w:r>
    </w:p>
    <w:p w14:paraId="13CA3C58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9. Dashboard Design Components</w:t>
      </w:r>
    </w:p>
    <w:p w14:paraId="5079B211" w14:textId="77777777" w:rsidR="00936D4A" w:rsidRPr="00936D4A" w:rsidRDefault="00936D4A" w:rsidP="00936D4A">
      <w:pPr>
        <w:numPr>
          <w:ilvl w:val="0"/>
          <w:numId w:val="31"/>
        </w:numPr>
      </w:pPr>
      <w:r w:rsidRPr="00936D4A">
        <w:t>Overview summary panel</w:t>
      </w:r>
    </w:p>
    <w:p w14:paraId="67B1158F" w14:textId="77777777" w:rsidR="00936D4A" w:rsidRPr="00936D4A" w:rsidRDefault="00936D4A" w:rsidP="00936D4A">
      <w:pPr>
        <w:numPr>
          <w:ilvl w:val="0"/>
          <w:numId w:val="31"/>
        </w:numPr>
      </w:pPr>
      <w:r w:rsidRPr="00936D4A">
        <w:t>Trend charts (line graphs)</w:t>
      </w:r>
    </w:p>
    <w:p w14:paraId="0F94F18F" w14:textId="77777777" w:rsidR="00936D4A" w:rsidRPr="00936D4A" w:rsidRDefault="00936D4A" w:rsidP="00936D4A">
      <w:pPr>
        <w:numPr>
          <w:ilvl w:val="0"/>
          <w:numId w:val="31"/>
        </w:numPr>
      </w:pPr>
      <w:r w:rsidRPr="00936D4A">
        <w:t>Regional heat maps</w:t>
      </w:r>
    </w:p>
    <w:p w14:paraId="6003AFEC" w14:textId="77777777" w:rsidR="00936D4A" w:rsidRPr="00936D4A" w:rsidRDefault="00936D4A" w:rsidP="00936D4A">
      <w:pPr>
        <w:numPr>
          <w:ilvl w:val="0"/>
          <w:numId w:val="31"/>
        </w:numPr>
      </w:pPr>
      <w:r w:rsidRPr="00936D4A">
        <w:t>Funnel visualizations</w:t>
      </w:r>
    </w:p>
    <w:p w14:paraId="0880DAB0" w14:textId="77777777" w:rsidR="00936D4A" w:rsidRPr="00936D4A" w:rsidRDefault="00936D4A" w:rsidP="00936D4A">
      <w:pPr>
        <w:numPr>
          <w:ilvl w:val="0"/>
          <w:numId w:val="31"/>
        </w:numPr>
      </w:pPr>
      <w:r w:rsidRPr="00936D4A">
        <w:t>Product-wise bar charts</w:t>
      </w:r>
    </w:p>
    <w:p w14:paraId="52523F45" w14:textId="77777777" w:rsidR="00936D4A" w:rsidRPr="00936D4A" w:rsidRDefault="00936D4A" w:rsidP="00936D4A">
      <w:pPr>
        <w:numPr>
          <w:ilvl w:val="0"/>
          <w:numId w:val="31"/>
        </w:numPr>
      </w:pPr>
      <w:r w:rsidRPr="00936D4A">
        <w:t>Profitability matrices</w:t>
      </w:r>
    </w:p>
    <w:p w14:paraId="38520FC9" w14:textId="77777777" w:rsidR="00936D4A" w:rsidRPr="00936D4A" w:rsidRDefault="00936D4A" w:rsidP="00936D4A">
      <w:pPr>
        <w:numPr>
          <w:ilvl w:val="0"/>
          <w:numId w:val="31"/>
        </w:numPr>
      </w:pPr>
      <w:r w:rsidRPr="00936D4A">
        <w:t>Customer retention visuals</w:t>
      </w:r>
    </w:p>
    <w:p w14:paraId="3F346411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pict w14:anchorId="43625F73">
          <v:rect id="_x0000_i1350" style="width:0;height:1.5pt" o:hralign="center" o:hrstd="t" o:hr="t" fillcolor="#a0a0a0" stroked="f"/>
        </w:pict>
      </w:r>
    </w:p>
    <w:p w14:paraId="57EFB60B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10. Insights &amp; Recommendations</w:t>
      </w:r>
    </w:p>
    <w:p w14:paraId="2227A3FB" w14:textId="77777777" w:rsidR="00936D4A" w:rsidRPr="00936D4A" w:rsidRDefault="00936D4A" w:rsidP="00936D4A">
      <w:r w:rsidRPr="00936D4A">
        <w:t>Examples:</w:t>
      </w:r>
    </w:p>
    <w:p w14:paraId="65CAA1CF" w14:textId="77777777" w:rsidR="00936D4A" w:rsidRPr="00936D4A" w:rsidRDefault="00936D4A" w:rsidP="00936D4A">
      <w:pPr>
        <w:numPr>
          <w:ilvl w:val="0"/>
          <w:numId w:val="32"/>
        </w:numPr>
      </w:pPr>
      <w:r w:rsidRPr="00936D4A">
        <w:t>Revenue growth driven by specific regions.</w:t>
      </w:r>
    </w:p>
    <w:p w14:paraId="29AE62EF" w14:textId="77777777" w:rsidR="00936D4A" w:rsidRPr="00936D4A" w:rsidRDefault="00936D4A" w:rsidP="00936D4A">
      <w:pPr>
        <w:numPr>
          <w:ilvl w:val="0"/>
          <w:numId w:val="32"/>
        </w:numPr>
      </w:pPr>
      <w:r w:rsidRPr="00936D4A">
        <w:lastRenderedPageBreak/>
        <w:t>Decline in sales pipeline quality.</w:t>
      </w:r>
    </w:p>
    <w:p w14:paraId="22163169" w14:textId="77777777" w:rsidR="00936D4A" w:rsidRPr="00936D4A" w:rsidRDefault="00936D4A" w:rsidP="00936D4A">
      <w:pPr>
        <w:numPr>
          <w:ilvl w:val="0"/>
          <w:numId w:val="32"/>
        </w:numPr>
      </w:pPr>
      <w:r w:rsidRPr="00936D4A">
        <w:t>High churn in specific customer segments.</w:t>
      </w:r>
    </w:p>
    <w:p w14:paraId="487240AB" w14:textId="77777777" w:rsidR="00936D4A" w:rsidRPr="00936D4A" w:rsidRDefault="00936D4A" w:rsidP="00936D4A">
      <w:pPr>
        <w:numPr>
          <w:ilvl w:val="0"/>
          <w:numId w:val="32"/>
        </w:numPr>
      </w:pPr>
      <w:r w:rsidRPr="00936D4A">
        <w:t>Certain SKUs require repositioning or discontinuation.</w:t>
      </w:r>
    </w:p>
    <w:p w14:paraId="6227AA73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pict w14:anchorId="2FF49F5C">
          <v:rect id="_x0000_i1351" style="width:0;height:1.5pt" o:hralign="center" o:hrstd="t" o:hr="t" fillcolor="#a0a0a0" stroked="f"/>
        </w:pict>
      </w:r>
    </w:p>
    <w:p w14:paraId="26C2DED0" w14:textId="77777777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>11. Conclusion</w:t>
      </w:r>
    </w:p>
    <w:p w14:paraId="1CEA8DA8" w14:textId="77777777" w:rsidR="00936D4A" w:rsidRPr="00936D4A" w:rsidRDefault="00936D4A" w:rsidP="00936D4A">
      <w:r w:rsidRPr="00936D4A">
        <w:t>The Sales Analytics Dashboard enhances strategic decision-making by providing transparent, accurate, and actionable insights to optimize revenue, reduce churn, and improve sales efficiency.</w:t>
      </w:r>
    </w:p>
    <w:p w14:paraId="6D49336E" w14:textId="77777777" w:rsidR="00936D4A" w:rsidRDefault="00936D4A" w:rsidP="00936D4A">
      <w:pPr>
        <w:rPr>
          <w:b/>
          <w:bCs/>
        </w:rPr>
      </w:pPr>
      <w:r w:rsidRPr="00936D4A">
        <w:pict w14:anchorId="56926B6E">
          <v:rect id="_x0000_i1352" style="width:0;height:1.5pt" o:hralign="center" o:hrstd="t" o:hr="t" fillcolor="#a0a0a0" stroked="f"/>
        </w:pict>
      </w:r>
    </w:p>
    <w:p w14:paraId="529DB620" w14:textId="77777777" w:rsidR="00936D4A" w:rsidRPr="00936D4A" w:rsidRDefault="00936D4A" w:rsidP="00936D4A">
      <w:pPr>
        <w:rPr>
          <w:b/>
          <w:bCs/>
        </w:rPr>
      </w:pPr>
    </w:p>
    <w:p w14:paraId="40348DC3" w14:textId="4DEFD9AA" w:rsidR="00936D4A" w:rsidRDefault="00936D4A" w:rsidP="00936D4A">
      <w:pPr>
        <w:rPr>
          <w:b/>
          <w:bCs/>
        </w:rPr>
      </w:pPr>
      <w:r w:rsidRPr="00936D4A">
        <w:rPr>
          <w:b/>
          <w:bCs/>
        </w:rPr>
        <w:t xml:space="preserve"> Sales Analytics Dashboard Wireframe </w:t>
      </w:r>
    </w:p>
    <w:p w14:paraId="58E88580" w14:textId="3B2F5246" w:rsidR="00936D4A" w:rsidRPr="00936D4A" w:rsidRDefault="00936D4A" w:rsidP="00936D4A">
      <w:pPr>
        <w:rPr>
          <w:b/>
          <w:bCs/>
        </w:rPr>
      </w:pPr>
      <w:r w:rsidRPr="00936D4A">
        <w:rPr>
          <w:b/>
          <w:bCs/>
        </w:rPr>
        <w:t xml:space="preserve"> SQL queries for Sales Reporting</w:t>
      </w:r>
    </w:p>
    <w:p w14:paraId="28C369DB" w14:textId="01404016" w:rsidR="00936D4A" w:rsidRDefault="00936D4A">
      <w:pPr>
        <w:rPr>
          <w:b/>
          <w:bCs/>
        </w:rPr>
      </w:pPr>
      <w:r w:rsidRPr="00936D4A">
        <w:rPr>
          <w:b/>
          <w:bCs/>
        </w:rPr>
        <w:t>Sales Forecasting Model documentation</w:t>
      </w:r>
    </w:p>
    <w:p w14:paraId="2E26790D" w14:textId="77777777" w:rsidR="005E583A" w:rsidRDefault="005E583A">
      <w:pPr>
        <w:rPr>
          <w:b/>
          <w:bCs/>
        </w:rPr>
      </w:pPr>
    </w:p>
    <w:p w14:paraId="4B54968C" w14:textId="77777777" w:rsidR="005E583A" w:rsidRDefault="005E583A" w:rsidP="005E583A"/>
    <w:p w14:paraId="7C178575" w14:textId="77777777" w:rsidR="005E583A" w:rsidRDefault="005E583A" w:rsidP="005E583A"/>
    <w:p w14:paraId="037C8D7D" w14:textId="77777777" w:rsidR="005E583A" w:rsidRDefault="005E583A" w:rsidP="005E583A"/>
    <w:p w14:paraId="03A66315" w14:textId="77777777" w:rsidR="005E583A" w:rsidRDefault="005E583A" w:rsidP="005E583A"/>
    <w:p w14:paraId="597627FE" w14:textId="77777777" w:rsidR="005E583A" w:rsidRDefault="005E583A" w:rsidP="005E583A"/>
    <w:p w14:paraId="1CEA2A90" w14:textId="77777777" w:rsidR="005E583A" w:rsidRDefault="005E583A" w:rsidP="005E583A"/>
    <w:p w14:paraId="7A9DDE2D" w14:textId="77777777" w:rsidR="005E583A" w:rsidRDefault="005E583A" w:rsidP="005E583A"/>
    <w:p w14:paraId="555B1B62" w14:textId="77777777" w:rsidR="005E583A" w:rsidRDefault="005E583A" w:rsidP="005E583A"/>
    <w:p w14:paraId="79613C66" w14:textId="77777777" w:rsidR="005E583A" w:rsidRDefault="005E583A" w:rsidP="005E583A"/>
    <w:p w14:paraId="7EC0DA36" w14:textId="77777777" w:rsidR="005E583A" w:rsidRDefault="005E583A" w:rsidP="005E583A"/>
    <w:p w14:paraId="1CE80E48" w14:textId="77777777" w:rsidR="005E583A" w:rsidRDefault="005E583A" w:rsidP="005E583A"/>
    <w:p w14:paraId="67260F9D" w14:textId="77777777" w:rsidR="005E583A" w:rsidRDefault="005E583A" w:rsidP="005E583A"/>
    <w:p w14:paraId="290F36B5" w14:textId="77777777" w:rsidR="005E583A" w:rsidRDefault="005E583A" w:rsidP="005E583A"/>
    <w:p w14:paraId="25A5BF7A" w14:textId="77777777" w:rsidR="005E583A" w:rsidRDefault="005E583A" w:rsidP="005E583A"/>
    <w:p w14:paraId="2D9E65AC" w14:textId="77777777" w:rsidR="005E583A" w:rsidRDefault="005E583A" w:rsidP="005E583A">
      <w:pPr>
        <w:rPr>
          <w:b/>
          <w:bCs/>
        </w:rPr>
      </w:pPr>
    </w:p>
    <w:p w14:paraId="505CB3FF" w14:textId="0AC0AF30" w:rsidR="005E583A" w:rsidRDefault="005E583A" w:rsidP="005E583A">
      <w:pPr>
        <w:rPr>
          <w:b/>
          <w:bCs/>
        </w:rPr>
      </w:pPr>
      <w:r>
        <w:rPr>
          <w:b/>
          <w:bCs/>
        </w:rPr>
        <w:lastRenderedPageBreak/>
        <w:t>Marketing Analytics Keywords: -</w:t>
      </w:r>
    </w:p>
    <w:p w14:paraId="32AE5E76" w14:textId="30AF4E54" w:rsidR="005E583A" w:rsidRPr="005E583A" w:rsidRDefault="005E583A" w:rsidP="005E583A">
      <w:r w:rsidRPr="005E583A">
        <w:rPr>
          <w:b/>
          <w:bCs/>
        </w:rPr>
        <w:t>C</w:t>
      </w:r>
      <w:r w:rsidRPr="005E583A">
        <w:rPr>
          <w:b/>
          <w:bCs/>
        </w:rPr>
        <w:t>omprehensive, structured, and business-grade Marketing Analytics framework</w:t>
      </w:r>
      <w:r w:rsidRPr="005E583A">
        <w:t>, including:</w:t>
      </w:r>
    </w:p>
    <w:p w14:paraId="666AB346" w14:textId="77777777" w:rsidR="005E583A" w:rsidRPr="005E583A" w:rsidRDefault="005E583A" w:rsidP="005E583A">
      <w:pPr>
        <w:numPr>
          <w:ilvl w:val="0"/>
          <w:numId w:val="33"/>
        </w:numPr>
      </w:pPr>
      <w:r w:rsidRPr="005E583A">
        <w:rPr>
          <w:b/>
          <w:bCs/>
        </w:rPr>
        <w:t>Marketing Analytics Keywords</w:t>
      </w:r>
    </w:p>
    <w:p w14:paraId="266C7F8A" w14:textId="77777777" w:rsidR="005E583A" w:rsidRPr="005E583A" w:rsidRDefault="005E583A" w:rsidP="005E583A">
      <w:pPr>
        <w:numPr>
          <w:ilvl w:val="0"/>
          <w:numId w:val="33"/>
        </w:numPr>
      </w:pPr>
      <w:r w:rsidRPr="005E583A">
        <w:rPr>
          <w:b/>
          <w:bCs/>
        </w:rPr>
        <w:t>Dashboard KPIs (Category-wise)</w:t>
      </w:r>
    </w:p>
    <w:p w14:paraId="2B659552" w14:textId="77777777" w:rsidR="005E583A" w:rsidRPr="005E583A" w:rsidRDefault="005E583A" w:rsidP="005E583A">
      <w:pPr>
        <w:numPr>
          <w:ilvl w:val="0"/>
          <w:numId w:val="33"/>
        </w:numPr>
      </w:pPr>
      <w:r w:rsidRPr="005E583A">
        <w:rPr>
          <w:b/>
          <w:bCs/>
        </w:rPr>
        <w:t>Practical Analysis Use Cases</w:t>
      </w:r>
    </w:p>
    <w:p w14:paraId="731E2980" w14:textId="77777777" w:rsidR="005E583A" w:rsidRPr="005E583A" w:rsidRDefault="005E583A" w:rsidP="005E583A">
      <w:pPr>
        <w:numPr>
          <w:ilvl w:val="0"/>
          <w:numId w:val="33"/>
        </w:numPr>
      </w:pPr>
      <w:r w:rsidRPr="005E583A">
        <w:rPr>
          <w:b/>
          <w:bCs/>
        </w:rPr>
        <w:t>Full Marketing Analytics Project Documentation Template</w:t>
      </w:r>
    </w:p>
    <w:p w14:paraId="672B14F9" w14:textId="77777777" w:rsidR="005E583A" w:rsidRPr="005E583A" w:rsidRDefault="005E583A" w:rsidP="005E583A">
      <w:r w:rsidRPr="005E583A">
        <w:t>This content is suitable for:</w:t>
      </w:r>
    </w:p>
    <w:p w14:paraId="7AD08FDC" w14:textId="77777777" w:rsidR="005E583A" w:rsidRPr="005E583A" w:rsidRDefault="005E583A" w:rsidP="005E583A">
      <w:pPr>
        <w:numPr>
          <w:ilvl w:val="0"/>
          <w:numId w:val="34"/>
        </w:numPr>
      </w:pPr>
      <w:r w:rsidRPr="005E583A">
        <w:t>Dashboard design (Power BI, Tableau, Google Data Studio)</w:t>
      </w:r>
    </w:p>
    <w:p w14:paraId="2E2BF158" w14:textId="77777777" w:rsidR="005E583A" w:rsidRPr="005E583A" w:rsidRDefault="005E583A" w:rsidP="005E583A">
      <w:pPr>
        <w:numPr>
          <w:ilvl w:val="0"/>
          <w:numId w:val="34"/>
        </w:numPr>
      </w:pPr>
      <w:r w:rsidRPr="005E583A">
        <w:t>Marketing strategy reporting</w:t>
      </w:r>
    </w:p>
    <w:p w14:paraId="66D691B6" w14:textId="77777777" w:rsidR="005E583A" w:rsidRPr="005E583A" w:rsidRDefault="005E583A" w:rsidP="005E583A">
      <w:pPr>
        <w:numPr>
          <w:ilvl w:val="0"/>
          <w:numId w:val="34"/>
        </w:numPr>
      </w:pPr>
      <w:r w:rsidRPr="005E583A">
        <w:t>Resume/LinkedIn optimization</w:t>
      </w:r>
    </w:p>
    <w:p w14:paraId="50A0DDAA" w14:textId="77777777" w:rsidR="005E583A" w:rsidRPr="005E583A" w:rsidRDefault="005E583A" w:rsidP="005E583A">
      <w:pPr>
        <w:numPr>
          <w:ilvl w:val="0"/>
          <w:numId w:val="34"/>
        </w:numPr>
      </w:pPr>
      <w:r w:rsidRPr="005E583A">
        <w:t>Interview preparation</w:t>
      </w:r>
    </w:p>
    <w:p w14:paraId="4664A7D6" w14:textId="77777777" w:rsidR="005E583A" w:rsidRPr="005E583A" w:rsidRDefault="005E583A" w:rsidP="005E583A">
      <w:pPr>
        <w:numPr>
          <w:ilvl w:val="0"/>
          <w:numId w:val="34"/>
        </w:numPr>
      </w:pPr>
      <w:r w:rsidRPr="005E583A">
        <w:t>Corporate presentations</w:t>
      </w:r>
    </w:p>
    <w:p w14:paraId="1E8797DB" w14:textId="77777777" w:rsidR="005E583A" w:rsidRPr="005E583A" w:rsidRDefault="005E583A" w:rsidP="005E583A">
      <w:r w:rsidRPr="005E583A">
        <w:pict w14:anchorId="50A83E6C">
          <v:rect id="_x0000_i2074" style="width:0;height:1.5pt" o:hralign="center" o:hrstd="t" o:hr="t" fillcolor="#a0a0a0" stroked="f"/>
        </w:pict>
      </w:r>
    </w:p>
    <w:p w14:paraId="52D9819A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1. Marketing Analytics Keywords</w:t>
      </w:r>
    </w:p>
    <w:p w14:paraId="7D4DD100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A) Digital Marketing Keywords</w:t>
      </w:r>
    </w:p>
    <w:p w14:paraId="2D57E7F5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Click-Through Rate (CTR)</w:t>
      </w:r>
    </w:p>
    <w:p w14:paraId="206A7EB1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Cost Per Click (CPC)</w:t>
      </w:r>
    </w:p>
    <w:p w14:paraId="308B1A3A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Impressions</w:t>
      </w:r>
    </w:p>
    <w:p w14:paraId="6379F950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Reach &amp; Frequency</w:t>
      </w:r>
    </w:p>
    <w:p w14:paraId="595E4E86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Quality Score</w:t>
      </w:r>
    </w:p>
    <w:p w14:paraId="11F74A11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Ad Relevance</w:t>
      </w:r>
    </w:p>
    <w:p w14:paraId="56E12A6B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CPM (Cost per 1000 impressions)</w:t>
      </w:r>
    </w:p>
    <w:p w14:paraId="17252636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Conversion Tracking</w:t>
      </w:r>
    </w:p>
    <w:p w14:paraId="0737A935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Campaign Attribution</w:t>
      </w:r>
    </w:p>
    <w:p w14:paraId="7D630395" w14:textId="77777777" w:rsidR="005E583A" w:rsidRPr="005E583A" w:rsidRDefault="005E583A" w:rsidP="005E583A">
      <w:pPr>
        <w:numPr>
          <w:ilvl w:val="0"/>
          <w:numId w:val="35"/>
        </w:numPr>
      </w:pPr>
      <w:r w:rsidRPr="005E583A">
        <w:t>Multi-touch Attribution</w:t>
      </w:r>
    </w:p>
    <w:p w14:paraId="5A8D6735" w14:textId="77777777" w:rsidR="005E583A" w:rsidRPr="005E583A" w:rsidRDefault="005E583A" w:rsidP="005E583A">
      <w:r w:rsidRPr="005E583A">
        <w:pict w14:anchorId="616F967D">
          <v:rect id="_x0000_i2075" style="width:0;height:1.5pt" o:hralign="center" o:hrstd="t" o:hr="t" fillcolor="#a0a0a0" stroked="f"/>
        </w:pict>
      </w:r>
    </w:p>
    <w:p w14:paraId="7DBD54A9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B) SEO &amp; Website Analytics Keywords</w:t>
      </w:r>
    </w:p>
    <w:p w14:paraId="6365D3A0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lastRenderedPageBreak/>
        <w:t>Organic Traffic</w:t>
      </w:r>
    </w:p>
    <w:p w14:paraId="54748142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Page Views</w:t>
      </w:r>
    </w:p>
    <w:p w14:paraId="148F9C8B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Session Duration</w:t>
      </w:r>
    </w:p>
    <w:p w14:paraId="6475329F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Bounce Rate</w:t>
      </w:r>
    </w:p>
    <w:p w14:paraId="7F23EB74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Keyword Ranking</w:t>
      </w:r>
    </w:p>
    <w:p w14:paraId="200CBE59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Domain Authority</w:t>
      </w:r>
    </w:p>
    <w:p w14:paraId="23EF23E4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Backlink Analysis</w:t>
      </w:r>
    </w:p>
    <w:p w14:paraId="2840A737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Crawl Errors</w:t>
      </w:r>
    </w:p>
    <w:p w14:paraId="535BA419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Landing Page Optimization</w:t>
      </w:r>
    </w:p>
    <w:p w14:paraId="7DB338FB" w14:textId="77777777" w:rsidR="005E583A" w:rsidRPr="005E583A" w:rsidRDefault="005E583A" w:rsidP="005E583A">
      <w:pPr>
        <w:numPr>
          <w:ilvl w:val="0"/>
          <w:numId w:val="36"/>
        </w:numPr>
      </w:pPr>
      <w:r w:rsidRPr="005E583A">
        <w:t>Search Intent Analysis</w:t>
      </w:r>
    </w:p>
    <w:p w14:paraId="5F9DF695" w14:textId="77777777" w:rsidR="005E583A" w:rsidRPr="005E583A" w:rsidRDefault="005E583A" w:rsidP="005E583A">
      <w:r w:rsidRPr="005E583A">
        <w:pict w14:anchorId="10ED30C6">
          <v:rect id="_x0000_i2076" style="width:0;height:1.5pt" o:hralign="center" o:hrstd="t" o:hr="t" fillcolor="#a0a0a0" stroked="f"/>
        </w:pict>
      </w:r>
    </w:p>
    <w:p w14:paraId="4A09A6A4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C) Social Media Analytics Keywords</w:t>
      </w:r>
    </w:p>
    <w:p w14:paraId="6F4ACCB9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Engagement Rate</w:t>
      </w:r>
    </w:p>
    <w:p w14:paraId="239CCBAC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Followers Growth</w:t>
      </w:r>
    </w:p>
    <w:p w14:paraId="513E3FB4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Share of Voice</w:t>
      </w:r>
    </w:p>
    <w:p w14:paraId="5C1EBB66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Sentiment Analysis</w:t>
      </w:r>
    </w:p>
    <w:p w14:paraId="22081E2F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Audience Demographics</w:t>
      </w:r>
    </w:p>
    <w:p w14:paraId="2C7ABAA8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Post Reach</w:t>
      </w:r>
    </w:p>
    <w:p w14:paraId="7B5780BD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Social Listening</w:t>
      </w:r>
    </w:p>
    <w:p w14:paraId="66F2DE53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Social Conversion Rate</w:t>
      </w:r>
    </w:p>
    <w:p w14:paraId="0E48062C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Influencer Performance Metrics</w:t>
      </w:r>
    </w:p>
    <w:p w14:paraId="7C218EA9" w14:textId="77777777" w:rsidR="005E583A" w:rsidRPr="005E583A" w:rsidRDefault="005E583A" w:rsidP="005E583A">
      <w:pPr>
        <w:numPr>
          <w:ilvl w:val="0"/>
          <w:numId w:val="37"/>
        </w:numPr>
      </w:pPr>
      <w:r w:rsidRPr="005E583A">
        <w:t>Content Virality Score</w:t>
      </w:r>
    </w:p>
    <w:p w14:paraId="2E6AF0F1" w14:textId="77777777" w:rsidR="005E583A" w:rsidRPr="005E583A" w:rsidRDefault="005E583A" w:rsidP="005E583A">
      <w:r w:rsidRPr="005E583A">
        <w:pict w14:anchorId="7674DCF7">
          <v:rect id="_x0000_i2077" style="width:0;height:1.5pt" o:hralign="center" o:hrstd="t" o:hr="t" fillcolor="#a0a0a0" stroked="f"/>
        </w:pict>
      </w:r>
    </w:p>
    <w:p w14:paraId="57AA17A7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D) Email Marketing Keywords</w:t>
      </w:r>
    </w:p>
    <w:p w14:paraId="335A5429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Open Rate</w:t>
      </w:r>
    </w:p>
    <w:p w14:paraId="2B5B715A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Click Rate</w:t>
      </w:r>
    </w:p>
    <w:p w14:paraId="6E1855F8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Email Deliverability</w:t>
      </w:r>
    </w:p>
    <w:p w14:paraId="36A707DA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Unsubscribe Rate</w:t>
      </w:r>
    </w:p>
    <w:p w14:paraId="40E4FA4E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lastRenderedPageBreak/>
        <w:t>Bounce Rate (Soft / Hard)</w:t>
      </w:r>
    </w:p>
    <w:p w14:paraId="2B636073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List Growth Rate</w:t>
      </w:r>
    </w:p>
    <w:p w14:paraId="1E77D4A6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Email Automation Funnel</w:t>
      </w:r>
    </w:p>
    <w:p w14:paraId="7625B8F8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A/B Testing</w:t>
      </w:r>
    </w:p>
    <w:p w14:paraId="20360C0A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Personalization Score</w:t>
      </w:r>
    </w:p>
    <w:p w14:paraId="54789E8B" w14:textId="77777777" w:rsidR="005E583A" w:rsidRPr="005E583A" w:rsidRDefault="005E583A" w:rsidP="005E583A">
      <w:pPr>
        <w:numPr>
          <w:ilvl w:val="0"/>
          <w:numId w:val="38"/>
        </w:numPr>
      </w:pPr>
      <w:r w:rsidRPr="005E583A">
        <w:t>Spam Trigger Analysis</w:t>
      </w:r>
    </w:p>
    <w:p w14:paraId="32671C34" w14:textId="77777777" w:rsidR="005E583A" w:rsidRPr="005E583A" w:rsidRDefault="005E583A" w:rsidP="005E583A">
      <w:r w:rsidRPr="005E583A">
        <w:pict w14:anchorId="7C4DE30B">
          <v:rect id="_x0000_i2078" style="width:0;height:1.5pt" o:hralign="center" o:hrstd="t" o:hr="t" fillcolor="#a0a0a0" stroked="f"/>
        </w:pict>
      </w:r>
    </w:p>
    <w:p w14:paraId="38B1CB56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E) Customer &amp; Campaign Analytics Keywords</w:t>
      </w:r>
    </w:p>
    <w:p w14:paraId="17D270EB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>Customer Segmentation</w:t>
      </w:r>
    </w:p>
    <w:p w14:paraId="7F42B691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>Customer Lifetime Value (CLTV)</w:t>
      </w:r>
    </w:p>
    <w:p w14:paraId="3D62D8A7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>Customer Acquisition Cost (CAC)</w:t>
      </w:r>
    </w:p>
    <w:p w14:paraId="141E61CD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>Customer Journey Mapping</w:t>
      </w:r>
    </w:p>
    <w:p w14:paraId="6C9AB4DC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>Churn Probability</w:t>
      </w:r>
    </w:p>
    <w:p w14:paraId="06194F64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 xml:space="preserve">Repeat Purchase </w:t>
      </w:r>
      <w:proofErr w:type="spellStart"/>
      <w:r w:rsidRPr="005E583A">
        <w:t>Behavior</w:t>
      </w:r>
      <w:proofErr w:type="spellEnd"/>
    </w:p>
    <w:p w14:paraId="14075F5C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>RFM (Recency, Frequency, Monetary) Analysis</w:t>
      </w:r>
    </w:p>
    <w:p w14:paraId="79E21074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>Cross-Sell/Upsell Opportunity</w:t>
      </w:r>
    </w:p>
    <w:p w14:paraId="709E2FA5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>Campaign ROI</w:t>
      </w:r>
    </w:p>
    <w:p w14:paraId="7F96B05E" w14:textId="77777777" w:rsidR="005E583A" w:rsidRPr="005E583A" w:rsidRDefault="005E583A" w:rsidP="005E583A">
      <w:pPr>
        <w:numPr>
          <w:ilvl w:val="0"/>
          <w:numId w:val="39"/>
        </w:numPr>
      </w:pPr>
      <w:r w:rsidRPr="005E583A">
        <w:t xml:space="preserve">Attribution </w:t>
      </w:r>
      <w:proofErr w:type="spellStart"/>
      <w:r w:rsidRPr="005E583A">
        <w:t>Modeling</w:t>
      </w:r>
      <w:proofErr w:type="spellEnd"/>
    </w:p>
    <w:p w14:paraId="52F907D9" w14:textId="77777777" w:rsidR="005E583A" w:rsidRPr="005E583A" w:rsidRDefault="005E583A" w:rsidP="005E583A">
      <w:r w:rsidRPr="005E583A">
        <w:pict w14:anchorId="530C0BD0">
          <v:rect id="_x0000_i2079" style="width:0;height:1.5pt" o:hralign="center" o:hrstd="t" o:hr="t" fillcolor="#a0a0a0" stroked="f"/>
        </w:pict>
      </w:r>
    </w:p>
    <w:p w14:paraId="36AEF9DB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F) Brand &amp; Market Insights Keywords</w:t>
      </w:r>
    </w:p>
    <w:p w14:paraId="71B42138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>Market Share</w:t>
      </w:r>
    </w:p>
    <w:p w14:paraId="266B594E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>Brand Recall Index</w:t>
      </w:r>
    </w:p>
    <w:p w14:paraId="7F4DD7D4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>Brand Awareness Rate</w:t>
      </w:r>
    </w:p>
    <w:p w14:paraId="685DDFB1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>Brand Sentiment Score</w:t>
      </w:r>
    </w:p>
    <w:p w14:paraId="745B76EB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>Competitor Benchmarking</w:t>
      </w:r>
    </w:p>
    <w:p w14:paraId="73EE0B9B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>Market Basket Analysis</w:t>
      </w:r>
    </w:p>
    <w:p w14:paraId="0E402B6E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 xml:space="preserve">Consumer </w:t>
      </w:r>
      <w:proofErr w:type="spellStart"/>
      <w:r w:rsidRPr="005E583A">
        <w:t>Behavior</w:t>
      </w:r>
      <w:proofErr w:type="spellEnd"/>
      <w:r w:rsidRPr="005E583A">
        <w:t xml:space="preserve"> Insights</w:t>
      </w:r>
    </w:p>
    <w:p w14:paraId="4ECEC0A6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>Category Penetration</w:t>
      </w:r>
    </w:p>
    <w:p w14:paraId="6CC18827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lastRenderedPageBreak/>
        <w:t>Perception Mapping</w:t>
      </w:r>
    </w:p>
    <w:p w14:paraId="579136EE" w14:textId="77777777" w:rsidR="005E583A" w:rsidRPr="005E583A" w:rsidRDefault="005E583A" w:rsidP="005E583A">
      <w:pPr>
        <w:numPr>
          <w:ilvl w:val="0"/>
          <w:numId w:val="40"/>
        </w:numPr>
      </w:pPr>
      <w:r w:rsidRPr="005E583A">
        <w:t>NPS (Net Promoter Score)</w:t>
      </w:r>
    </w:p>
    <w:p w14:paraId="78F51E8D" w14:textId="77777777" w:rsidR="005E583A" w:rsidRPr="005E583A" w:rsidRDefault="005E583A" w:rsidP="005E583A">
      <w:r w:rsidRPr="005E583A">
        <w:pict w14:anchorId="102E1D48">
          <v:rect id="_x0000_i2080" style="width:0;height:1.5pt" o:hralign="center" o:hrstd="t" o:hr="t" fillcolor="#a0a0a0" stroked="f"/>
        </w:pict>
      </w:r>
    </w:p>
    <w:p w14:paraId="6EA1FC1C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2. Marketing Dashboard KPIs (Category-wise)</w:t>
      </w:r>
    </w:p>
    <w:p w14:paraId="5751A5CC" w14:textId="77777777" w:rsidR="005E583A" w:rsidRPr="005E583A" w:rsidRDefault="005E583A" w:rsidP="005E583A">
      <w:r w:rsidRPr="005E583A">
        <w:pict w14:anchorId="54260A27">
          <v:rect id="_x0000_i2081" style="width:0;height:1.5pt" o:hralign="center" o:hrstd="t" o:hr="t" fillcolor="#a0a0a0" stroked="f"/>
        </w:pict>
      </w:r>
    </w:p>
    <w:p w14:paraId="7252650A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A) Digital Marketing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3304"/>
      </w:tblGrid>
      <w:tr w:rsidR="005E583A" w:rsidRPr="005E583A" w14:paraId="4EE77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19FB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5209B03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Description</w:t>
            </w:r>
          </w:p>
        </w:tc>
      </w:tr>
      <w:tr w:rsidR="005E583A" w:rsidRPr="005E583A" w14:paraId="29A5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A5B8" w14:textId="77777777" w:rsidR="005E583A" w:rsidRPr="005E583A" w:rsidRDefault="005E583A" w:rsidP="005E583A">
            <w:r w:rsidRPr="005E583A">
              <w:t>Total Impressions</w:t>
            </w:r>
          </w:p>
        </w:tc>
        <w:tc>
          <w:tcPr>
            <w:tcW w:w="0" w:type="auto"/>
            <w:vAlign w:val="center"/>
            <w:hideMark/>
          </w:tcPr>
          <w:p w14:paraId="21C55046" w14:textId="77777777" w:rsidR="005E583A" w:rsidRPr="005E583A" w:rsidRDefault="005E583A" w:rsidP="005E583A">
            <w:r w:rsidRPr="005E583A">
              <w:t>Reach of ads across platforms</w:t>
            </w:r>
          </w:p>
        </w:tc>
      </w:tr>
      <w:tr w:rsidR="005E583A" w:rsidRPr="005E583A" w14:paraId="6E10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43D9" w14:textId="77777777" w:rsidR="005E583A" w:rsidRPr="005E583A" w:rsidRDefault="005E583A" w:rsidP="005E583A">
            <w:r w:rsidRPr="005E583A">
              <w:t>CTR</w:t>
            </w:r>
          </w:p>
        </w:tc>
        <w:tc>
          <w:tcPr>
            <w:tcW w:w="0" w:type="auto"/>
            <w:vAlign w:val="center"/>
            <w:hideMark/>
          </w:tcPr>
          <w:p w14:paraId="4D19B3B9" w14:textId="77777777" w:rsidR="005E583A" w:rsidRPr="005E583A" w:rsidRDefault="005E583A" w:rsidP="005E583A">
            <w:r w:rsidRPr="005E583A">
              <w:t>Effectiveness of ad creatives</w:t>
            </w:r>
          </w:p>
        </w:tc>
      </w:tr>
      <w:tr w:rsidR="005E583A" w:rsidRPr="005E583A" w14:paraId="6996D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6BC4" w14:textId="77777777" w:rsidR="005E583A" w:rsidRPr="005E583A" w:rsidRDefault="005E583A" w:rsidP="005E583A">
            <w:r w:rsidRPr="005E583A">
              <w:t>CPC</w:t>
            </w:r>
          </w:p>
        </w:tc>
        <w:tc>
          <w:tcPr>
            <w:tcW w:w="0" w:type="auto"/>
            <w:vAlign w:val="center"/>
            <w:hideMark/>
          </w:tcPr>
          <w:p w14:paraId="64A002C3" w14:textId="77777777" w:rsidR="005E583A" w:rsidRPr="005E583A" w:rsidRDefault="005E583A" w:rsidP="005E583A">
            <w:r w:rsidRPr="005E583A">
              <w:t>Cost efficiency of campaigns</w:t>
            </w:r>
          </w:p>
        </w:tc>
      </w:tr>
      <w:tr w:rsidR="005E583A" w:rsidRPr="005E583A" w14:paraId="6525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1390" w14:textId="77777777" w:rsidR="005E583A" w:rsidRPr="005E583A" w:rsidRDefault="005E583A" w:rsidP="005E583A">
            <w:r w:rsidRPr="005E583A">
              <w:t>CPM</w:t>
            </w:r>
          </w:p>
        </w:tc>
        <w:tc>
          <w:tcPr>
            <w:tcW w:w="0" w:type="auto"/>
            <w:vAlign w:val="center"/>
            <w:hideMark/>
          </w:tcPr>
          <w:p w14:paraId="0C7E523C" w14:textId="77777777" w:rsidR="005E583A" w:rsidRPr="005E583A" w:rsidRDefault="005E583A" w:rsidP="005E583A">
            <w:r w:rsidRPr="005E583A">
              <w:t>Cost per thousand impressions</w:t>
            </w:r>
          </w:p>
        </w:tc>
      </w:tr>
      <w:tr w:rsidR="005E583A" w:rsidRPr="005E583A" w14:paraId="0599B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11C2" w14:textId="77777777" w:rsidR="005E583A" w:rsidRPr="005E583A" w:rsidRDefault="005E583A" w:rsidP="005E583A">
            <w:r w:rsidRPr="005E583A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49B02574" w14:textId="77777777" w:rsidR="005E583A" w:rsidRPr="005E583A" w:rsidRDefault="005E583A" w:rsidP="005E583A">
            <w:r w:rsidRPr="005E583A">
              <w:t>% of visitors completing a goal</w:t>
            </w:r>
          </w:p>
        </w:tc>
      </w:tr>
      <w:tr w:rsidR="005E583A" w:rsidRPr="005E583A" w14:paraId="3FB0D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3CC2" w14:textId="77777777" w:rsidR="005E583A" w:rsidRPr="005E583A" w:rsidRDefault="005E583A" w:rsidP="005E583A">
            <w:r w:rsidRPr="005E583A">
              <w:t>ROAS</w:t>
            </w:r>
          </w:p>
        </w:tc>
        <w:tc>
          <w:tcPr>
            <w:tcW w:w="0" w:type="auto"/>
            <w:vAlign w:val="center"/>
            <w:hideMark/>
          </w:tcPr>
          <w:p w14:paraId="1A72C308" w14:textId="77777777" w:rsidR="005E583A" w:rsidRPr="005E583A" w:rsidRDefault="005E583A" w:rsidP="005E583A">
            <w:r w:rsidRPr="005E583A">
              <w:t>Return on ad spend</w:t>
            </w:r>
          </w:p>
        </w:tc>
      </w:tr>
      <w:tr w:rsidR="005E583A" w:rsidRPr="005E583A" w14:paraId="6536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F793" w14:textId="77777777" w:rsidR="005E583A" w:rsidRPr="005E583A" w:rsidRDefault="005E583A" w:rsidP="005E583A">
            <w:r w:rsidRPr="005E583A">
              <w:t>Landing Page Conversion Rate</w:t>
            </w:r>
          </w:p>
        </w:tc>
        <w:tc>
          <w:tcPr>
            <w:tcW w:w="0" w:type="auto"/>
            <w:vAlign w:val="center"/>
            <w:hideMark/>
          </w:tcPr>
          <w:p w14:paraId="655ABDF5" w14:textId="77777777" w:rsidR="005E583A" w:rsidRPr="005E583A" w:rsidRDefault="005E583A" w:rsidP="005E583A">
            <w:r w:rsidRPr="005E583A">
              <w:t>Effectiveness of page design</w:t>
            </w:r>
          </w:p>
        </w:tc>
      </w:tr>
    </w:tbl>
    <w:p w14:paraId="6F5E0238" w14:textId="77777777" w:rsidR="005E583A" w:rsidRPr="005E583A" w:rsidRDefault="005E583A" w:rsidP="005E583A">
      <w:r w:rsidRPr="005E583A">
        <w:pict w14:anchorId="52606072">
          <v:rect id="_x0000_i2082" style="width:0;height:1.5pt" o:hralign="center" o:hrstd="t" o:hr="t" fillcolor="#a0a0a0" stroked="f"/>
        </w:pict>
      </w:r>
    </w:p>
    <w:p w14:paraId="04881DF3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B) SEO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100"/>
      </w:tblGrid>
      <w:tr w:rsidR="005E583A" w:rsidRPr="005E583A" w14:paraId="55FB1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1B3A3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785758A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Description</w:t>
            </w:r>
          </w:p>
        </w:tc>
      </w:tr>
      <w:tr w:rsidR="005E583A" w:rsidRPr="005E583A" w14:paraId="094B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E810" w14:textId="77777777" w:rsidR="005E583A" w:rsidRPr="005E583A" w:rsidRDefault="005E583A" w:rsidP="005E583A">
            <w:r w:rsidRPr="005E583A">
              <w:t>Organic Traffic</w:t>
            </w:r>
          </w:p>
        </w:tc>
        <w:tc>
          <w:tcPr>
            <w:tcW w:w="0" w:type="auto"/>
            <w:vAlign w:val="center"/>
            <w:hideMark/>
          </w:tcPr>
          <w:p w14:paraId="74F58061" w14:textId="77777777" w:rsidR="005E583A" w:rsidRPr="005E583A" w:rsidRDefault="005E583A" w:rsidP="005E583A">
            <w:r w:rsidRPr="005E583A">
              <w:t>Visitors from search engines</w:t>
            </w:r>
          </w:p>
        </w:tc>
      </w:tr>
      <w:tr w:rsidR="005E583A" w:rsidRPr="005E583A" w14:paraId="4211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3AAE" w14:textId="77777777" w:rsidR="005E583A" w:rsidRPr="005E583A" w:rsidRDefault="005E583A" w:rsidP="005E583A">
            <w:r w:rsidRPr="005E583A">
              <w:t>Keyword Ranking</w:t>
            </w:r>
          </w:p>
        </w:tc>
        <w:tc>
          <w:tcPr>
            <w:tcW w:w="0" w:type="auto"/>
            <w:vAlign w:val="center"/>
            <w:hideMark/>
          </w:tcPr>
          <w:p w14:paraId="53B0D610" w14:textId="77777777" w:rsidR="005E583A" w:rsidRPr="005E583A" w:rsidRDefault="005E583A" w:rsidP="005E583A">
            <w:r w:rsidRPr="005E583A">
              <w:t>Position of targeted keywords</w:t>
            </w:r>
          </w:p>
        </w:tc>
      </w:tr>
      <w:tr w:rsidR="005E583A" w:rsidRPr="005E583A" w14:paraId="20E69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24E4" w14:textId="77777777" w:rsidR="005E583A" w:rsidRPr="005E583A" w:rsidRDefault="005E583A" w:rsidP="005E583A">
            <w:r w:rsidRPr="005E583A"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078BFFF2" w14:textId="77777777" w:rsidR="005E583A" w:rsidRPr="005E583A" w:rsidRDefault="005E583A" w:rsidP="005E583A">
            <w:r w:rsidRPr="005E583A">
              <w:t>% leaving without interaction</w:t>
            </w:r>
          </w:p>
        </w:tc>
      </w:tr>
      <w:tr w:rsidR="005E583A" w:rsidRPr="005E583A" w14:paraId="0F2B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AA37" w14:textId="77777777" w:rsidR="005E583A" w:rsidRPr="005E583A" w:rsidRDefault="005E583A" w:rsidP="005E583A">
            <w:r w:rsidRPr="005E583A"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07C0EC08" w14:textId="77777777" w:rsidR="005E583A" w:rsidRPr="005E583A" w:rsidRDefault="005E583A" w:rsidP="005E583A">
            <w:r w:rsidRPr="005E583A">
              <w:t>Website speed performance</w:t>
            </w:r>
          </w:p>
        </w:tc>
      </w:tr>
      <w:tr w:rsidR="005E583A" w:rsidRPr="005E583A" w14:paraId="2A560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2031" w14:textId="77777777" w:rsidR="005E583A" w:rsidRPr="005E583A" w:rsidRDefault="005E583A" w:rsidP="005E583A">
            <w:r w:rsidRPr="005E583A">
              <w:t>Clicks &amp; Impressions</w:t>
            </w:r>
          </w:p>
        </w:tc>
        <w:tc>
          <w:tcPr>
            <w:tcW w:w="0" w:type="auto"/>
            <w:vAlign w:val="center"/>
            <w:hideMark/>
          </w:tcPr>
          <w:p w14:paraId="28A3ADFA" w14:textId="77777777" w:rsidR="005E583A" w:rsidRPr="005E583A" w:rsidRDefault="005E583A" w:rsidP="005E583A">
            <w:r w:rsidRPr="005E583A">
              <w:t>From Google Search Console</w:t>
            </w:r>
          </w:p>
        </w:tc>
      </w:tr>
    </w:tbl>
    <w:p w14:paraId="42A956AF" w14:textId="77777777" w:rsidR="005E583A" w:rsidRPr="005E583A" w:rsidRDefault="005E583A" w:rsidP="005E583A">
      <w:r w:rsidRPr="005E583A">
        <w:pict w14:anchorId="5660CCEE">
          <v:rect id="_x0000_i2083" style="width:0;height:1.5pt" o:hralign="center" o:hrstd="t" o:hr="t" fillcolor="#a0a0a0" stroked="f"/>
        </w:pict>
      </w:r>
    </w:p>
    <w:p w14:paraId="756F5349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C) Social Media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493"/>
      </w:tblGrid>
      <w:tr w:rsidR="005E583A" w:rsidRPr="005E583A" w14:paraId="7DC95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AFDF2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4E4D1271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Description</w:t>
            </w:r>
          </w:p>
        </w:tc>
      </w:tr>
      <w:tr w:rsidR="005E583A" w:rsidRPr="005E583A" w14:paraId="6594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DE5B" w14:textId="77777777" w:rsidR="005E583A" w:rsidRPr="005E583A" w:rsidRDefault="005E583A" w:rsidP="005E583A">
            <w:r w:rsidRPr="005E583A">
              <w:t>Engagement Rate</w:t>
            </w:r>
          </w:p>
        </w:tc>
        <w:tc>
          <w:tcPr>
            <w:tcW w:w="0" w:type="auto"/>
            <w:vAlign w:val="center"/>
            <w:hideMark/>
          </w:tcPr>
          <w:p w14:paraId="2A890514" w14:textId="77777777" w:rsidR="005E583A" w:rsidRPr="005E583A" w:rsidRDefault="005E583A" w:rsidP="005E583A">
            <w:r w:rsidRPr="005E583A">
              <w:t>Likes + shares + comments</w:t>
            </w:r>
          </w:p>
        </w:tc>
      </w:tr>
      <w:tr w:rsidR="005E583A" w:rsidRPr="005E583A" w14:paraId="19058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20FB" w14:textId="77777777" w:rsidR="005E583A" w:rsidRPr="005E583A" w:rsidRDefault="005E583A" w:rsidP="005E583A">
            <w:r w:rsidRPr="005E583A">
              <w:t>Followers Growth Rate</w:t>
            </w:r>
          </w:p>
        </w:tc>
        <w:tc>
          <w:tcPr>
            <w:tcW w:w="0" w:type="auto"/>
            <w:vAlign w:val="center"/>
            <w:hideMark/>
          </w:tcPr>
          <w:p w14:paraId="390BE964" w14:textId="77777777" w:rsidR="005E583A" w:rsidRPr="005E583A" w:rsidRDefault="005E583A" w:rsidP="005E583A">
            <w:r w:rsidRPr="005E583A">
              <w:t>Brand reach development</w:t>
            </w:r>
          </w:p>
        </w:tc>
      </w:tr>
      <w:tr w:rsidR="005E583A" w:rsidRPr="005E583A" w14:paraId="3F96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272D" w14:textId="77777777" w:rsidR="005E583A" w:rsidRPr="005E583A" w:rsidRDefault="005E583A" w:rsidP="005E583A">
            <w:r w:rsidRPr="005E583A">
              <w:t>Video Completion Rate</w:t>
            </w:r>
          </w:p>
        </w:tc>
        <w:tc>
          <w:tcPr>
            <w:tcW w:w="0" w:type="auto"/>
            <w:vAlign w:val="center"/>
            <w:hideMark/>
          </w:tcPr>
          <w:p w14:paraId="4ECD933B" w14:textId="77777777" w:rsidR="005E583A" w:rsidRPr="005E583A" w:rsidRDefault="005E583A" w:rsidP="005E583A">
            <w:r w:rsidRPr="005E583A">
              <w:t>Content effectiveness</w:t>
            </w:r>
          </w:p>
        </w:tc>
      </w:tr>
      <w:tr w:rsidR="005E583A" w:rsidRPr="005E583A" w14:paraId="6A2F8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9A89" w14:textId="77777777" w:rsidR="005E583A" w:rsidRPr="005E583A" w:rsidRDefault="005E583A" w:rsidP="005E583A">
            <w:r w:rsidRPr="005E583A">
              <w:t>Social Conversion Rate</w:t>
            </w:r>
          </w:p>
        </w:tc>
        <w:tc>
          <w:tcPr>
            <w:tcW w:w="0" w:type="auto"/>
            <w:vAlign w:val="center"/>
            <w:hideMark/>
          </w:tcPr>
          <w:p w14:paraId="05E98211" w14:textId="77777777" w:rsidR="005E583A" w:rsidRPr="005E583A" w:rsidRDefault="005E583A" w:rsidP="005E583A">
            <w:r w:rsidRPr="005E583A">
              <w:t>Social audience that converts</w:t>
            </w:r>
          </w:p>
        </w:tc>
      </w:tr>
      <w:tr w:rsidR="005E583A" w:rsidRPr="005E583A" w14:paraId="46CB3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B271" w14:textId="77777777" w:rsidR="005E583A" w:rsidRPr="005E583A" w:rsidRDefault="005E583A" w:rsidP="005E583A">
            <w:r w:rsidRPr="005E583A">
              <w:t>Share of Voice</w:t>
            </w:r>
          </w:p>
        </w:tc>
        <w:tc>
          <w:tcPr>
            <w:tcW w:w="0" w:type="auto"/>
            <w:vAlign w:val="center"/>
            <w:hideMark/>
          </w:tcPr>
          <w:p w14:paraId="61BA6540" w14:textId="77777777" w:rsidR="005E583A" w:rsidRPr="005E583A" w:rsidRDefault="005E583A" w:rsidP="005E583A">
            <w:r w:rsidRPr="005E583A">
              <w:t>Brand dominance vs competitors</w:t>
            </w:r>
          </w:p>
        </w:tc>
      </w:tr>
    </w:tbl>
    <w:p w14:paraId="7E17CDC9" w14:textId="77777777" w:rsidR="005E583A" w:rsidRPr="005E583A" w:rsidRDefault="005E583A" w:rsidP="005E583A">
      <w:r w:rsidRPr="005E583A">
        <w:pict w14:anchorId="5AA2A64B">
          <v:rect id="_x0000_i2084" style="width:0;height:1.5pt" o:hralign="center" o:hrstd="t" o:hr="t" fillcolor="#a0a0a0" stroked="f"/>
        </w:pict>
      </w:r>
    </w:p>
    <w:p w14:paraId="723E9526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D) Email Marketing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690"/>
      </w:tblGrid>
      <w:tr w:rsidR="005E583A" w:rsidRPr="005E583A" w14:paraId="70A49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CB9D4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5A1F0ED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Description</w:t>
            </w:r>
          </w:p>
        </w:tc>
      </w:tr>
      <w:tr w:rsidR="005E583A" w:rsidRPr="005E583A" w14:paraId="1258A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1066" w14:textId="77777777" w:rsidR="005E583A" w:rsidRPr="005E583A" w:rsidRDefault="005E583A" w:rsidP="005E583A">
            <w:r w:rsidRPr="005E583A">
              <w:t>Open Rate</w:t>
            </w:r>
          </w:p>
        </w:tc>
        <w:tc>
          <w:tcPr>
            <w:tcW w:w="0" w:type="auto"/>
            <w:vAlign w:val="center"/>
            <w:hideMark/>
          </w:tcPr>
          <w:p w14:paraId="010405A1" w14:textId="77777777" w:rsidR="005E583A" w:rsidRPr="005E583A" w:rsidRDefault="005E583A" w:rsidP="005E583A">
            <w:r w:rsidRPr="005E583A">
              <w:t>Interest in subject line</w:t>
            </w:r>
          </w:p>
        </w:tc>
      </w:tr>
      <w:tr w:rsidR="005E583A" w:rsidRPr="005E583A" w14:paraId="507F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9C36" w14:textId="77777777" w:rsidR="005E583A" w:rsidRPr="005E583A" w:rsidRDefault="005E583A" w:rsidP="005E583A">
            <w:r w:rsidRPr="005E583A">
              <w:t>Click Rate</w:t>
            </w:r>
          </w:p>
        </w:tc>
        <w:tc>
          <w:tcPr>
            <w:tcW w:w="0" w:type="auto"/>
            <w:vAlign w:val="center"/>
            <w:hideMark/>
          </w:tcPr>
          <w:p w14:paraId="068FAA29" w14:textId="77777777" w:rsidR="005E583A" w:rsidRPr="005E583A" w:rsidRDefault="005E583A" w:rsidP="005E583A">
            <w:r w:rsidRPr="005E583A">
              <w:t>Email actionability</w:t>
            </w:r>
          </w:p>
        </w:tc>
      </w:tr>
      <w:tr w:rsidR="005E583A" w:rsidRPr="005E583A" w14:paraId="4D7E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FB03" w14:textId="77777777" w:rsidR="005E583A" w:rsidRPr="005E583A" w:rsidRDefault="005E583A" w:rsidP="005E583A">
            <w:r w:rsidRPr="005E583A">
              <w:t>Campaign Revenue</w:t>
            </w:r>
          </w:p>
        </w:tc>
        <w:tc>
          <w:tcPr>
            <w:tcW w:w="0" w:type="auto"/>
            <w:vAlign w:val="center"/>
            <w:hideMark/>
          </w:tcPr>
          <w:p w14:paraId="01DE7018" w14:textId="77777777" w:rsidR="005E583A" w:rsidRPr="005E583A" w:rsidRDefault="005E583A" w:rsidP="005E583A">
            <w:r w:rsidRPr="005E583A">
              <w:t>Revenue generated</w:t>
            </w:r>
          </w:p>
        </w:tc>
      </w:tr>
      <w:tr w:rsidR="005E583A" w:rsidRPr="005E583A" w14:paraId="5BC1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3605" w14:textId="77777777" w:rsidR="005E583A" w:rsidRPr="005E583A" w:rsidRDefault="005E583A" w:rsidP="005E583A">
            <w:r w:rsidRPr="005E583A">
              <w:t>List Growth</w:t>
            </w:r>
          </w:p>
        </w:tc>
        <w:tc>
          <w:tcPr>
            <w:tcW w:w="0" w:type="auto"/>
            <w:vAlign w:val="center"/>
            <w:hideMark/>
          </w:tcPr>
          <w:p w14:paraId="74682E36" w14:textId="77777777" w:rsidR="005E583A" w:rsidRPr="005E583A" w:rsidRDefault="005E583A" w:rsidP="005E583A">
            <w:r w:rsidRPr="005E583A">
              <w:t>Subscriber expansion</w:t>
            </w:r>
          </w:p>
        </w:tc>
      </w:tr>
      <w:tr w:rsidR="005E583A" w:rsidRPr="005E583A" w14:paraId="5DA4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298F" w14:textId="77777777" w:rsidR="005E583A" w:rsidRPr="005E583A" w:rsidRDefault="005E583A" w:rsidP="005E583A">
            <w:r w:rsidRPr="005E583A">
              <w:t>Unsubscribe Rate</w:t>
            </w:r>
          </w:p>
        </w:tc>
        <w:tc>
          <w:tcPr>
            <w:tcW w:w="0" w:type="auto"/>
            <w:vAlign w:val="center"/>
            <w:hideMark/>
          </w:tcPr>
          <w:p w14:paraId="279A1856" w14:textId="77777777" w:rsidR="005E583A" w:rsidRPr="005E583A" w:rsidRDefault="005E583A" w:rsidP="005E583A">
            <w:r w:rsidRPr="005E583A">
              <w:t>Content relevance issues</w:t>
            </w:r>
          </w:p>
        </w:tc>
      </w:tr>
    </w:tbl>
    <w:p w14:paraId="0491ED54" w14:textId="77777777" w:rsidR="005E583A" w:rsidRPr="005E583A" w:rsidRDefault="005E583A" w:rsidP="005E583A">
      <w:r w:rsidRPr="005E583A">
        <w:pict w14:anchorId="2CD2714D">
          <v:rect id="_x0000_i2085" style="width:0;height:1.5pt" o:hralign="center" o:hrstd="t" o:hr="t" fillcolor="#a0a0a0" stroked="f"/>
        </w:pict>
      </w:r>
    </w:p>
    <w:p w14:paraId="6D4A6430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E) Customer &amp; Sales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268"/>
      </w:tblGrid>
      <w:tr w:rsidR="005E583A" w:rsidRPr="005E583A" w14:paraId="4A1C5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279E0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3A6AB4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Description</w:t>
            </w:r>
          </w:p>
        </w:tc>
      </w:tr>
      <w:tr w:rsidR="005E583A" w:rsidRPr="005E583A" w14:paraId="5D08C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9BC0" w14:textId="77777777" w:rsidR="005E583A" w:rsidRPr="005E583A" w:rsidRDefault="005E583A" w:rsidP="005E583A">
            <w:r w:rsidRPr="005E583A">
              <w:t>CAC</w:t>
            </w:r>
          </w:p>
        </w:tc>
        <w:tc>
          <w:tcPr>
            <w:tcW w:w="0" w:type="auto"/>
            <w:vAlign w:val="center"/>
            <w:hideMark/>
          </w:tcPr>
          <w:p w14:paraId="7F8CF10F" w14:textId="77777777" w:rsidR="005E583A" w:rsidRPr="005E583A" w:rsidRDefault="005E583A" w:rsidP="005E583A">
            <w:r w:rsidRPr="005E583A">
              <w:t>Cost to acquire a customer</w:t>
            </w:r>
          </w:p>
        </w:tc>
      </w:tr>
      <w:tr w:rsidR="005E583A" w:rsidRPr="005E583A" w14:paraId="05C4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02E6" w14:textId="77777777" w:rsidR="005E583A" w:rsidRPr="005E583A" w:rsidRDefault="005E583A" w:rsidP="005E583A">
            <w:r w:rsidRPr="005E583A">
              <w:t>CLTV</w:t>
            </w:r>
          </w:p>
        </w:tc>
        <w:tc>
          <w:tcPr>
            <w:tcW w:w="0" w:type="auto"/>
            <w:vAlign w:val="center"/>
            <w:hideMark/>
          </w:tcPr>
          <w:p w14:paraId="15A2131D" w14:textId="77777777" w:rsidR="005E583A" w:rsidRPr="005E583A" w:rsidRDefault="005E583A" w:rsidP="005E583A">
            <w:r w:rsidRPr="005E583A">
              <w:t>Lifetime profit from a customer</w:t>
            </w:r>
          </w:p>
        </w:tc>
      </w:tr>
      <w:tr w:rsidR="005E583A" w:rsidRPr="005E583A" w14:paraId="3E0BE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AAEA" w14:textId="77777777" w:rsidR="005E583A" w:rsidRPr="005E583A" w:rsidRDefault="005E583A" w:rsidP="005E583A">
            <w:r w:rsidRPr="005E583A">
              <w:t>Churn Rate</w:t>
            </w:r>
          </w:p>
        </w:tc>
        <w:tc>
          <w:tcPr>
            <w:tcW w:w="0" w:type="auto"/>
            <w:vAlign w:val="center"/>
            <w:hideMark/>
          </w:tcPr>
          <w:p w14:paraId="4F31A175" w14:textId="77777777" w:rsidR="005E583A" w:rsidRPr="005E583A" w:rsidRDefault="005E583A" w:rsidP="005E583A">
            <w:r w:rsidRPr="005E583A">
              <w:t>Customer loss ratio</w:t>
            </w:r>
          </w:p>
        </w:tc>
      </w:tr>
      <w:tr w:rsidR="005E583A" w:rsidRPr="005E583A" w14:paraId="348D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98DF" w14:textId="77777777" w:rsidR="005E583A" w:rsidRPr="005E583A" w:rsidRDefault="005E583A" w:rsidP="005E583A">
            <w:r w:rsidRPr="005E583A">
              <w:t>RFM Score</w:t>
            </w:r>
          </w:p>
        </w:tc>
        <w:tc>
          <w:tcPr>
            <w:tcW w:w="0" w:type="auto"/>
            <w:vAlign w:val="center"/>
            <w:hideMark/>
          </w:tcPr>
          <w:p w14:paraId="5EBA8504" w14:textId="77777777" w:rsidR="005E583A" w:rsidRPr="005E583A" w:rsidRDefault="005E583A" w:rsidP="005E583A">
            <w:r w:rsidRPr="005E583A">
              <w:t>Customer lifecycle value</w:t>
            </w:r>
          </w:p>
        </w:tc>
      </w:tr>
      <w:tr w:rsidR="005E583A" w:rsidRPr="005E583A" w14:paraId="498B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9C1F" w14:textId="77777777" w:rsidR="005E583A" w:rsidRPr="005E583A" w:rsidRDefault="005E583A" w:rsidP="005E583A">
            <w:r w:rsidRPr="005E583A">
              <w:t>Repeat Purchase Rate</w:t>
            </w:r>
          </w:p>
        </w:tc>
        <w:tc>
          <w:tcPr>
            <w:tcW w:w="0" w:type="auto"/>
            <w:vAlign w:val="center"/>
            <w:hideMark/>
          </w:tcPr>
          <w:p w14:paraId="688821F5" w14:textId="77777777" w:rsidR="005E583A" w:rsidRPr="005E583A" w:rsidRDefault="005E583A" w:rsidP="005E583A">
            <w:r w:rsidRPr="005E583A">
              <w:t>Customer loyalty</w:t>
            </w:r>
          </w:p>
        </w:tc>
      </w:tr>
    </w:tbl>
    <w:p w14:paraId="0D681FA1" w14:textId="77777777" w:rsidR="005E583A" w:rsidRPr="005E583A" w:rsidRDefault="005E583A" w:rsidP="005E583A">
      <w:r w:rsidRPr="005E583A">
        <w:pict w14:anchorId="20515996">
          <v:rect id="_x0000_i2086" style="width:0;height:1.5pt" o:hralign="center" o:hrstd="t" o:hr="t" fillcolor="#a0a0a0" stroked="f"/>
        </w:pict>
      </w:r>
    </w:p>
    <w:p w14:paraId="6E922A5E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F) Brand &amp; Strategy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3068"/>
      </w:tblGrid>
      <w:tr w:rsidR="005E583A" w:rsidRPr="005E583A" w14:paraId="78C5A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051E7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08031191" w14:textId="77777777" w:rsidR="005E583A" w:rsidRPr="005E583A" w:rsidRDefault="005E583A" w:rsidP="005E583A">
            <w:pPr>
              <w:rPr>
                <w:b/>
                <w:bCs/>
              </w:rPr>
            </w:pPr>
            <w:r w:rsidRPr="005E583A">
              <w:rPr>
                <w:b/>
                <w:bCs/>
              </w:rPr>
              <w:t>Description</w:t>
            </w:r>
          </w:p>
        </w:tc>
      </w:tr>
      <w:tr w:rsidR="005E583A" w:rsidRPr="005E583A" w14:paraId="7CFE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9DAE" w14:textId="77777777" w:rsidR="005E583A" w:rsidRPr="005E583A" w:rsidRDefault="005E583A" w:rsidP="005E583A">
            <w:r w:rsidRPr="005E583A">
              <w:t>Brand Awareness Index</w:t>
            </w:r>
          </w:p>
        </w:tc>
        <w:tc>
          <w:tcPr>
            <w:tcW w:w="0" w:type="auto"/>
            <w:vAlign w:val="center"/>
            <w:hideMark/>
          </w:tcPr>
          <w:p w14:paraId="0763068A" w14:textId="77777777" w:rsidR="005E583A" w:rsidRPr="005E583A" w:rsidRDefault="005E583A" w:rsidP="005E583A">
            <w:r w:rsidRPr="005E583A">
              <w:t>Market visibility</w:t>
            </w:r>
          </w:p>
        </w:tc>
      </w:tr>
      <w:tr w:rsidR="005E583A" w:rsidRPr="005E583A" w14:paraId="2B7A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5607" w14:textId="77777777" w:rsidR="005E583A" w:rsidRPr="005E583A" w:rsidRDefault="005E583A" w:rsidP="005E583A">
            <w:r w:rsidRPr="005E583A">
              <w:t>Sentiment Score</w:t>
            </w:r>
          </w:p>
        </w:tc>
        <w:tc>
          <w:tcPr>
            <w:tcW w:w="0" w:type="auto"/>
            <w:vAlign w:val="center"/>
            <w:hideMark/>
          </w:tcPr>
          <w:p w14:paraId="09A21E8B" w14:textId="77777777" w:rsidR="005E583A" w:rsidRPr="005E583A" w:rsidRDefault="005E583A" w:rsidP="005E583A">
            <w:r w:rsidRPr="005E583A">
              <w:t>Public opinion about brand</w:t>
            </w:r>
          </w:p>
        </w:tc>
      </w:tr>
      <w:tr w:rsidR="005E583A" w:rsidRPr="005E583A" w14:paraId="2295D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345A" w14:textId="77777777" w:rsidR="005E583A" w:rsidRPr="005E583A" w:rsidRDefault="005E583A" w:rsidP="005E583A">
            <w:r w:rsidRPr="005E583A">
              <w:t>Market Share</w:t>
            </w:r>
          </w:p>
        </w:tc>
        <w:tc>
          <w:tcPr>
            <w:tcW w:w="0" w:type="auto"/>
            <w:vAlign w:val="center"/>
            <w:hideMark/>
          </w:tcPr>
          <w:p w14:paraId="464A11B3" w14:textId="77777777" w:rsidR="005E583A" w:rsidRPr="005E583A" w:rsidRDefault="005E583A" w:rsidP="005E583A">
            <w:r w:rsidRPr="005E583A">
              <w:t>Competitive strength</w:t>
            </w:r>
          </w:p>
        </w:tc>
      </w:tr>
      <w:tr w:rsidR="005E583A" w:rsidRPr="005E583A" w14:paraId="31B0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3907" w14:textId="77777777" w:rsidR="005E583A" w:rsidRPr="005E583A" w:rsidRDefault="005E583A" w:rsidP="005E583A">
            <w:r w:rsidRPr="005E583A">
              <w:t>Competitive Benchmark Score</w:t>
            </w:r>
          </w:p>
        </w:tc>
        <w:tc>
          <w:tcPr>
            <w:tcW w:w="0" w:type="auto"/>
            <w:vAlign w:val="center"/>
            <w:hideMark/>
          </w:tcPr>
          <w:p w14:paraId="58CFA9C4" w14:textId="77777777" w:rsidR="005E583A" w:rsidRPr="005E583A" w:rsidRDefault="005E583A" w:rsidP="005E583A">
            <w:r w:rsidRPr="005E583A">
              <w:t>Performance vs rivals</w:t>
            </w:r>
          </w:p>
        </w:tc>
      </w:tr>
      <w:tr w:rsidR="005E583A" w:rsidRPr="005E583A" w14:paraId="6F381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51D3" w14:textId="77777777" w:rsidR="005E583A" w:rsidRPr="005E583A" w:rsidRDefault="005E583A" w:rsidP="005E583A">
            <w:r w:rsidRPr="005E583A">
              <w:t>Brand Recall</w:t>
            </w:r>
          </w:p>
        </w:tc>
        <w:tc>
          <w:tcPr>
            <w:tcW w:w="0" w:type="auto"/>
            <w:vAlign w:val="center"/>
            <w:hideMark/>
          </w:tcPr>
          <w:p w14:paraId="66A1FB71" w14:textId="77777777" w:rsidR="005E583A" w:rsidRPr="005E583A" w:rsidRDefault="005E583A" w:rsidP="005E583A">
            <w:r w:rsidRPr="005E583A">
              <w:t>Mindshare in target audience</w:t>
            </w:r>
          </w:p>
        </w:tc>
      </w:tr>
    </w:tbl>
    <w:p w14:paraId="56F8F4C4" w14:textId="77777777" w:rsidR="005E583A" w:rsidRPr="005E583A" w:rsidRDefault="005E583A" w:rsidP="005E583A">
      <w:r w:rsidRPr="005E583A">
        <w:pict w14:anchorId="6BE69553">
          <v:rect id="_x0000_i2087" style="width:0;height:1.5pt" o:hralign="center" o:hrstd="t" o:hr="t" fillcolor="#a0a0a0" stroked="f"/>
        </w:pict>
      </w:r>
    </w:p>
    <w:p w14:paraId="27D2F2A0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3. Practical Marketing Analytics Use Cases</w:t>
      </w:r>
    </w:p>
    <w:p w14:paraId="62B29B6C" w14:textId="77777777" w:rsidR="005E583A" w:rsidRPr="005E583A" w:rsidRDefault="005E583A" w:rsidP="005E583A">
      <w:r w:rsidRPr="005E583A">
        <w:pict w14:anchorId="07FB7616">
          <v:rect id="_x0000_i2088" style="width:0;height:1.5pt" o:hralign="center" o:hrstd="t" o:hr="t" fillcolor="#a0a0a0" stroked="f"/>
        </w:pict>
      </w:r>
    </w:p>
    <w:p w14:paraId="79015A05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Use Case 1: Improve Campaign ROI</w:t>
      </w:r>
    </w:p>
    <w:p w14:paraId="43E75F36" w14:textId="77777777" w:rsidR="005E583A" w:rsidRPr="005E583A" w:rsidRDefault="005E583A" w:rsidP="005E583A">
      <w:r w:rsidRPr="005E583A">
        <w:rPr>
          <w:b/>
          <w:bCs/>
        </w:rPr>
        <w:t>Problem:</w:t>
      </w:r>
      <w:r w:rsidRPr="005E583A">
        <w:t xml:space="preserve"> High ad </w:t>
      </w:r>
      <w:proofErr w:type="gramStart"/>
      <w:r w:rsidRPr="005E583A">
        <w:t>spend</w:t>
      </w:r>
      <w:proofErr w:type="gramEnd"/>
      <w:r w:rsidRPr="005E583A">
        <w:t xml:space="preserve"> with low conversions.</w:t>
      </w:r>
      <w:r w:rsidRPr="005E583A">
        <w:br/>
      </w:r>
      <w:r w:rsidRPr="005E583A">
        <w:rPr>
          <w:b/>
          <w:bCs/>
        </w:rPr>
        <w:t>Analysis Focus:</w:t>
      </w:r>
    </w:p>
    <w:p w14:paraId="1E3C7BF4" w14:textId="77777777" w:rsidR="005E583A" w:rsidRPr="005E583A" w:rsidRDefault="005E583A" w:rsidP="005E583A">
      <w:pPr>
        <w:numPr>
          <w:ilvl w:val="0"/>
          <w:numId w:val="41"/>
        </w:numPr>
      </w:pPr>
      <w:r w:rsidRPr="005E583A">
        <w:t>CPC, CPM, CTR</w:t>
      </w:r>
    </w:p>
    <w:p w14:paraId="116BF13F" w14:textId="77777777" w:rsidR="005E583A" w:rsidRPr="005E583A" w:rsidRDefault="005E583A" w:rsidP="005E583A">
      <w:pPr>
        <w:numPr>
          <w:ilvl w:val="0"/>
          <w:numId w:val="41"/>
        </w:numPr>
      </w:pPr>
      <w:r w:rsidRPr="005E583A">
        <w:t>Conversion rate</w:t>
      </w:r>
    </w:p>
    <w:p w14:paraId="7512BACD" w14:textId="77777777" w:rsidR="005E583A" w:rsidRPr="005E583A" w:rsidRDefault="005E583A" w:rsidP="005E583A">
      <w:pPr>
        <w:numPr>
          <w:ilvl w:val="0"/>
          <w:numId w:val="41"/>
        </w:numPr>
      </w:pPr>
      <w:r w:rsidRPr="005E583A">
        <w:t>ROAS</w:t>
      </w:r>
    </w:p>
    <w:p w14:paraId="6A953E29" w14:textId="77777777" w:rsidR="005E583A" w:rsidRPr="005E583A" w:rsidRDefault="005E583A" w:rsidP="005E583A">
      <w:r w:rsidRPr="005E583A">
        <w:rPr>
          <w:b/>
          <w:bCs/>
        </w:rPr>
        <w:t>Outcome:</w:t>
      </w:r>
      <w:r w:rsidRPr="005E583A">
        <w:t xml:space="preserve"> Identify wasteful ad segments and improve targeting.</w:t>
      </w:r>
    </w:p>
    <w:p w14:paraId="7A7E961D" w14:textId="77777777" w:rsidR="005E583A" w:rsidRPr="005E583A" w:rsidRDefault="005E583A" w:rsidP="005E583A">
      <w:r w:rsidRPr="005E583A">
        <w:pict w14:anchorId="54EDD0E1">
          <v:rect id="_x0000_i2089" style="width:0;height:1.5pt" o:hralign="center" o:hrstd="t" o:hr="t" fillcolor="#a0a0a0" stroked="f"/>
        </w:pict>
      </w:r>
    </w:p>
    <w:p w14:paraId="6551D3F7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Use Case 2: Reduce Customer Acquisition Cost (CAC)</w:t>
      </w:r>
    </w:p>
    <w:p w14:paraId="0F3D8745" w14:textId="77777777" w:rsidR="005E583A" w:rsidRPr="005E583A" w:rsidRDefault="005E583A" w:rsidP="005E583A">
      <w:r w:rsidRPr="005E583A">
        <w:rPr>
          <w:b/>
          <w:bCs/>
        </w:rPr>
        <w:t>Problem:</w:t>
      </w:r>
      <w:r w:rsidRPr="005E583A">
        <w:t xml:space="preserve"> Acquisition campaigns becoming expensive.</w:t>
      </w:r>
      <w:r w:rsidRPr="005E583A">
        <w:br/>
      </w:r>
      <w:r w:rsidRPr="005E583A">
        <w:rPr>
          <w:b/>
          <w:bCs/>
        </w:rPr>
        <w:t>Analysis Focus:</w:t>
      </w:r>
    </w:p>
    <w:p w14:paraId="467B220E" w14:textId="77777777" w:rsidR="005E583A" w:rsidRPr="005E583A" w:rsidRDefault="005E583A" w:rsidP="005E583A">
      <w:pPr>
        <w:numPr>
          <w:ilvl w:val="0"/>
          <w:numId w:val="42"/>
        </w:numPr>
      </w:pPr>
      <w:r w:rsidRPr="005E583A">
        <w:t>Channel-wise CAC</w:t>
      </w:r>
    </w:p>
    <w:p w14:paraId="7CD65191" w14:textId="77777777" w:rsidR="005E583A" w:rsidRPr="005E583A" w:rsidRDefault="005E583A" w:rsidP="005E583A">
      <w:pPr>
        <w:numPr>
          <w:ilvl w:val="0"/>
          <w:numId w:val="42"/>
        </w:numPr>
      </w:pPr>
      <w:r w:rsidRPr="005E583A">
        <w:t>Lead quality scoring</w:t>
      </w:r>
    </w:p>
    <w:p w14:paraId="450429C0" w14:textId="77777777" w:rsidR="005E583A" w:rsidRPr="005E583A" w:rsidRDefault="005E583A" w:rsidP="005E583A">
      <w:pPr>
        <w:numPr>
          <w:ilvl w:val="0"/>
          <w:numId w:val="42"/>
        </w:numPr>
      </w:pPr>
      <w:r w:rsidRPr="005E583A">
        <w:t>Customer journey mapping</w:t>
      </w:r>
    </w:p>
    <w:p w14:paraId="4BC2912D" w14:textId="77777777" w:rsidR="005E583A" w:rsidRPr="005E583A" w:rsidRDefault="005E583A" w:rsidP="005E583A">
      <w:r w:rsidRPr="005E583A">
        <w:rPr>
          <w:b/>
          <w:bCs/>
        </w:rPr>
        <w:t>Outcome:</w:t>
      </w:r>
      <w:r w:rsidRPr="005E583A">
        <w:t xml:space="preserve"> Focus spend on high-performing channels.</w:t>
      </w:r>
    </w:p>
    <w:p w14:paraId="024850CE" w14:textId="77777777" w:rsidR="005E583A" w:rsidRPr="005E583A" w:rsidRDefault="005E583A" w:rsidP="005E583A">
      <w:r w:rsidRPr="005E583A">
        <w:pict w14:anchorId="42732BFE">
          <v:rect id="_x0000_i2090" style="width:0;height:1.5pt" o:hralign="center" o:hrstd="t" o:hr="t" fillcolor="#a0a0a0" stroked="f"/>
        </w:pict>
      </w:r>
    </w:p>
    <w:p w14:paraId="2B50A011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Use Case 3: Increase Organic Website Traffic</w:t>
      </w:r>
    </w:p>
    <w:p w14:paraId="4F196C9E" w14:textId="77777777" w:rsidR="005E583A" w:rsidRPr="005E583A" w:rsidRDefault="005E583A" w:rsidP="005E583A">
      <w:r w:rsidRPr="005E583A">
        <w:rPr>
          <w:b/>
          <w:bCs/>
        </w:rPr>
        <w:t>Problem:</w:t>
      </w:r>
      <w:r w:rsidRPr="005E583A">
        <w:t xml:space="preserve"> Website ranking dropping for keywords.</w:t>
      </w:r>
      <w:r w:rsidRPr="005E583A">
        <w:br/>
      </w:r>
      <w:r w:rsidRPr="005E583A">
        <w:rPr>
          <w:b/>
          <w:bCs/>
        </w:rPr>
        <w:t>Analysis Focus:</w:t>
      </w:r>
    </w:p>
    <w:p w14:paraId="1D68BBF9" w14:textId="77777777" w:rsidR="005E583A" w:rsidRPr="005E583A" w:rsidRDefault="005E583A" w:rsidP="005E583A">
      <w:pPr>
        <w:numPr>
          <w:ilvl w:val="0"/>
          <w:numId w:val="43"/>
        </w:numPr>
      </w:pPr>
      <w:r w:rsidRPr="005E583A">
        <w:lastRenderedPageBreak/>
        <w:t>Keyword performance</w:t>
      </w:r>
    </w:p>
    <w:p w14:paraId="55FFF960" w14:textId="77777777" w:rsidR="005E583A" w:rsidRPr="005E583A" w:rsidRDefault="005E583A" w:rsidP="005E583A">
      <w:pPr>
        <w:numPr>
          <w:ilvl w:val="0"/>
          <w:numId w:val="43"/>
        </w:numPr>
      </w:pPr>
      <w:r w:rsidRPr="005E583A">
        <w:t>Content analysis</w:t>
      </w:r>
    </w:p>
    <w:p w14:paraId="580EC15F" w14:textId="77777777" w:rsidR="005E583A" w:rsidRPr="005E583A" w:rsidRDefault="005E583A" w:rsidP="005E583A">
      <w:pPr>
        <w:numPr>
          <w:ilvl w:val="0"/>
          <w:numId w:val="43"/>
        </w:numPr>
      </w:pPr>
      <w:r w:rsidRPr="005E583A">
        <w:t>Backlink audit</w:t>
      </w:r>
    </w:p>
    <w:p w14:paraId="491D501F" w14:textId="77777777" w:rsidR="005E583A" w:rsidRPr="005E583A" w:rsidRDefault="005E583A" w:rsidP="005E583A">
      <w:r w:rsidRPr="005E583A">
        <w:rPr>
          <w:b/>
          <w:bCs/>
        </w:rPr>
        <w:t>Outcome:</w:t>
      </w:r>
      <w:r w:rsidRPr="005E583A">
        <w:t xml:space="preserve"> Optimized SEO strategy and improved visibility.</w:t>
      </w:r>
    </w:p>
    <w:p w14:paraId="0497A3B6" w14:textId="77777777" w:rsidR="005E583A" w:rsidRPr="005E583A" w:rsidRDefault="005E583A" w:rsidP="005E583A">
      <w:r w:rsidRPr="005E583A">
        <w:pict w14:anchorId="576B8A76">
          <v:rect id="_x0000_i2091" style="width:0;height:1.5pt" o:hralign="center" o:hrstd="t" o:hr="t" fillcolor="#a0a0a0" stroked="f"/>
        </w:pict>
      </w:r>
    </w:p>
    <w:p w14:paraId="4870268D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Use Case 4: Improve Customer Retention</w:t>
      </w:r>
    </w:p>
    <w:p w14:paraId="1183DA39" w14:textId="77777777" w:rsidR="005E583A" w:rsidRPr="005E583A" w:rsidRDefault="005E583A" w:rsidP="005E583A">
      <w:r w:rsidRPr="005E583A">
        <w:rPr>
          <w:b/>
          <w:bCs/>
        </w:rPr>
        <w:t>Problem:</w:t>
      </w:r>
      <w:r w:rsidRPr="005E583A">
        <w:t xml:space="preserve"> Rising churn rate in subscription products.</w:t>
      </w:r>
      <w:r w:rsidRPr="005E583A">
        <w:br/>
      </w:r>
      <w:r w:rsidRPr="005E583A">
        <w:rPr>
          <w:b/>
          <w:bCs/>
        </w:rPr>
        <w:t>Analysis Focus:</w:t>
      </w:r>
    </w:p>
    <w:p w14:paraId="0A577EDF" w14:textId="77777777" w:rsidR="005E583A" w:rsidRPr="005E583A" w:rsidRDefault="005E583A" w:rsidP="005E583A">
      <w:pPr>
        <w:numPr>
          <w:ilvl w:val="0"/>
          <w:numId w:val="44"/>
        </w:numPr>
      </w:pPr>
      <w:r w:rsidRPr="005E583A">
        <w:t>Churn prediction model</w:t>
      </w:r>
    </w:p>
    <w:p w14:paraId="59AAF366" w14:textId="77777777" w:rsidR="005E583A" w:rsidRPr="005E583A" w:rsidRDefault="005E583A" w:rsidP="005E583A">
      <w:pPr>
        <w:numPr>
          <w:ilvl w:val="0"/>
          <w:numId w:val="44"/>
        </w:numPr>
      </w:pPr>
      <w:r w:rsidRPr="005E583A">
        <w:t>RFM analysis</w:t>
      </w:r>
    </w:p>
    <w:p w14:paraId="0E486759" w14:textId="77777777" w:rsidR="005E583A" w:rsidRPr="005E583A" w:rsidRDefault="005E583A" w:rsidP="005E583A">
      <w:pPr>
        <w:numPr>
          <w:ilvl w:val="0"/>
          <w:numId w:val="44"/>
        </w:numPr>
      </w:pPr>
      <w:r w:rsidRPr="005E583A">
        <w:t>Customer satisfaction drivers</w:t>
      </w:r>
    </w:p>
    <w:p w14:paraId="0AB18C44" w14:textId="77777777" w:rsidR="005E583A" w:rsidRPr="005E583A" w:rsidRDefault="005E583A" w:rsidP="005E583A">
      <w:r w:rsidRPr="005E583A">
        <w:rPr>
          <w:b/>
          <w:bCs/>
        </w:rPr>
        <w:t>Outcome:</w:t>
      </w:r>
      <w:r w:rsidRPr="005E583A">
        <w:t xml:space="preserve"> Personalized retention campaigns.</w:t>
      </w:r>
    </w:p>
    <w:p w14:paraId="585EB264" w14:textId="77777777" w:rsidR="005E583A" w:rsidRPr="005E583A" w:rsidRDefault="005E583A" w:rsidP="005E583A">
      <w:r w:rsidRPr="005E583A">
        <w:pict w14:anchorId="53ABACE1">
          <v:rect id="_x0000_i2092" style="width:0;height:1.5pt" o:hralign="center" o:hrstd="t" o:hr="t" fillcolor="#a0a0a0" stroked="f"/>
        </w:pict>
      </w:r>
    </w:p>
    <w:p w14:paraId="43EE8E2E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Use Case 5: Enhance Social Media Engagement</w:t>
      </w:r>
    </w:p>
    <w:p w14:paraId="31D14B1C" w14:textId="77777777" w:rsidR="005E583A" w:rsidRPr="005E583A" w:rsidRDefault="005E583A" w:rsidP="005E583A">
      <w:r w:rsidRPr="005E583A">
        <w:rPr>
          <w:b/>
          <w:bCs/>
        </w:rPr>
        <w:t>Problem:</w:t>
      </w:r>
      <w:r w:rsidRPr="005E583A">
        <w:t xml:space="preserve"> Low engagement and stagnant follower growth.</w:t>
      </w:r>
      <w:r w:rsidRPr="005E583A">
        <w:br/>
      </w:r>
      <w:r w:rsidRPr="005E583A">
        <w:rPr>
          <w:b/>
          <w:bCs/>
        </w:rPr>
        <w:t>Analysis Focus:</w:t>
      </w:r>
    </w:p>
    <w:p w14:paraId="453B4731" w14:textId="77777777" w:rsidR="005E583A" w:rsidRPr="005E583A" w:rsidRDefault="005E583A" w:rsidP="005E583A">
      <w:pPr>
        <w:numPr>
          <w:ilvl w:val="0"/>
          <w:numId w:val="45"/>
        </w:numPr>
      </w:pPr>
      <w:r w:rsidRPr="005E583A">
        <w:t>Content performance</w:t>
      </w:r>
    </w:p>
    <w:p w14:paraId="0E26EA5C" w14:textId="77777777" w:rsidR="005E583A" w:rsidRPr="005E583A" w:rsidRDefault="005E583A" w:rsidP="005E583A">
      <w:pPr>
        <w:numPr>
          <w:ilvl w:val="0"/>
          <w:numId w:val="45"/>
        </w:numPr>
      </w:pPr>
      <w:r w:rsidRPr="005E583A">
        <w:t>Posting time effectiveness</w:t>
      </w:r>
    </w:p>
    <w:p w14:paraId="05F990CF" w14:textId="77777777" w:rsidR="005E583A" w:rsidRPr="005E583A" w:rsidRDefault="005E583A" w:rsidP="005E583A">
      <w:pPr>
        <w:numPr>
          <w:ilvl w:val="0"/>
          <w:numId w:val="45"/>
        </w:numPr>
      </w:pPr>
      <w:r w:rsidRPr="005E583A">
        <w:t>Audience segmentation</w:t>
      </w:r>
    </w:p>
    <w:p w14:paraId="52351051" w14:textId="77777777" w:rsidR="005E583A" w:rsidRPr="005E583A" w:rsidRDefault="005E583A" w:rsidP="005E583A">
      <w:r w:rsidRPr="005E583A">
        <w:rPr>
          <w:b/>
          <w:bCs/>
        </w:rPr>
        <w:t>Outcome:</w:t>
      </w:r>
      <w:r w:rsidRPr="005E583A">
        <w:t xml:space="preserve"> Develop high-engagement content strategy.</w:t>
      </w:r>
    </w:p>
    <w:p w14:paraId="58BFD954" w14:textId="77777777" w:rsidR="005E583A" w:rsidRPr="005E583A" w:rsidRDefault="005E583A" w:rsidP="005E583A">
      <w:r w:rsidRPr="005E583A">
        <w:pict w14:anchorId="7C140FAC">
          <v:rect id="_x0000_i2093" style="width:0;height:1.5pt" o:hralign="center" o:hrstd="t" o:hr="t" fillcolor="#a0a0a0" stroked="f"/>
        </w:pict>
      </w:r>
    </w:p>
    <w:p w14:paraId="5301468D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Use Case 6: Measure Brand Sentiment</w:t>
      </w:r>
    </w:p>
    <w:p w14:paraId="72FC83A9" w14:textId="77777777" w:rsidR="005E583A" w:rsidRPr="005E583A" w:rsidRDefault="005E583A" w:rsidP="005E583A">
      <w:r w:rsidRPr="005E583A">
        <w:rPr>
          <w:b/>
          <w:bCs/>
        </w:rPr>
        <w:t>Problem:</w:t>
      </w:r>
      <w:r w:rsidRPr="005E583A">
        <w:t xml:space="preserve"> Negative feedback rising due to product issue.</w:t>
      </w:r>
      <w:r w:rsidRPr="005E583A">
        <w:br/>
      </w:r>
      <w:r w:rsidRPr="005E583A">
        <w:rPr>
          <w:b/>
          <w:bCs/>
        </w:rPr>
        <w:t>Analysis Focus:</w:t>
      </w:r>
    </w:p>
    <w:p w14:paraId="5C53CE92" w14:textId="77777777" w:rsidR="005E583A" w:rsidRPr="005E583A" w:rsidRDefault="005E583A" w:rsidP="005E583A">
      <w:pPr>
        <w:numPr>
          <w:ilvl w:val="0"/>
          <w:numId w:val="46"/>
        </w:numPr>
      </w:pPr>
      <w:r w:rsidRPr="005E583A">
        <w:t>Sentiment trends</w:t>
      </w:r>
    </w:p>
    <w:p w14:paraId="1628B1B3" w14:textId="77777777" w:rsidR="005E583A" w:rsidRPr="005E583A" w:rsidRDefault="005E583A" w:rsidP="005E583A">
      <w:pPr>
        <w:numPr>
          <w:ilvl w:val="0"/>
          <w:numId w:val="46"/>
        </w:numPr>
      </w:pPr>
      <w:r w:rsidRPr="005E583A">
        <w:t>Topic detection</w:t>
      </w:r>
    </w:p>
    <w:p w14:paraId="3235E0C4" w14:textId="77777777" w:rsidR="005E583A" w:rsidRPr="005E583A" w:rsidRDefault="005E583A" w:rsidP="005E583A">
      <w:pPr>
        <w:numPr>
          <w:ilvl w:val="0"/>
          <w:numId w:val="46"/>
        </w:numPr>
      </w:pPr>
      <w:r w:rsidRPr="005E583A">
        <w:t>Social listening</w:t>
      </w:r>
    </w:p>
    <w:p w14:paraId="57FC96A5" w14:textId="77777777" w:rsidR="005E583A" w:rsidRPr="005E583A" w:rsidRDefault="005E583A" w:rsidP="005E583A">
      <w:r w:rsidRPr="005E583A">
        <w:rPr>
          <w:b/>
          <w:bCs/>
        </w:rPr>
        <w:t>Outcome:</w:t>
      </w:r>
      <w:r w:rsidRPr="005E583A">
        <w:t xml:space="preserve"> Trigger corrective communication campaigns.</w:t>
      </w:r>
    </w:p>
    <w:p w14:paraId="102C10CF" w14:textId="77777777" w:rsidR="005E583A" w:rsidRPr="005E583A" w:rsidRDefault="005E583A" w:rsidP="005E583A">
      <w:r w:rsidRPr="005E583A">
        <w:pict w14:anchorId="28AA34D1">
          <v:rect id="_x0000_i2094" style="width:0;height:1.5pt" o:hralign="center" o:hrstd="t" o:hr="t" fillcolor="#a0a0a0" stroked="f"/>
        </w:pict>
      </w:r>
    </w:p>
    <w:p w14:paraId="058D9903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lastRenderedPageBreak/>
        <w:t>4. Marketing Analytics Project Documentation</w:t>
      </w:r>
    </w:p>
    <w:p w14:paraId="2433CA54" w14:textId="77777777" w:rsidR="005E583A" w:rsidRPr="005E583A" w:rsidRDefault="005E583A" w:rsidP="005E583A">
      <w:r w:rsidRPr="005E583A">
        <w:t>Below is a fully structured professional project template.</w:t>
      </w:r>
    </w:p>
    <w:p w14:paraId="71E5C1DE" w14:textId="77777777" w:rsidR="005E583A" w:rsidRPr="005E583A" w:rsidRDefault="005E583A" w:rsidP="005E583A">
      <w:r w:rsidRPr="005E583A">
        <w:pict w14:anchorId="24B90F2B">
          <v:rect id="_x0000_i2095" style="width:0;height:1.5pt" o:hralign="center" o:hrstd="t" o:hr="t" fillcolor="#a0a0a0" stroked="f"/>
        </w:pict>
      </w:r>
    </w:p>
    <w:p w14:paraId="164B5B2F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Project Title:</w:t>
      </w:r>
    </w:p>
    <w:p w14:paraId="63F5E586" w14:textId="77777777" w:rsidR="005E583A" w:rsidRPr="005E583A" w:rsidRDefault="005E583A" w:rsidP="005E583A">
      <w:r w:rsidRPr="005E583A">
        <w:rPr>
          <w:b/>
          <w:bCs/>
        </w:rPr>
        <w:t>Marketing Analytics Dashboard for Campaign, Customer, and Brand Optimization</w:t>
      </w:r>
    </w:p>
    <w:p w14:paraId="6B734282" w14:textId="77777777" w:rsidR="005E583A" w:rsidRPr="005E583A" w:rsidRDefault="005E583A" w:rsidP="005E583A">
      <w:r w:rsidRPr="005E583A">
        <w:pict w14:anchorId="6A87A4E8">
          <v:rect id="_x0000_i2096" style="width:0;height:1.5pt" o:hralign="center" o:hrstd="t" o:hr="t" fillcolor="#a0a0a0" stroked="f"/>
        </w:pict>
      </w:r>
    </w:p>
    <w:p w14:paraId="3FCB6698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1. Introduction</w:t>
      </w:r>
    </w:p>
    <w:p w14:paraId="792BA850" w14:textId="77777777" w:rsidR="005E583A" w:rsidRPr="005E583A" w:rsidRDefault="005E583A" w:rsidP="005E583A">
      <w:r w:rsidRPr="005E583A">
        <w:t xml:space="preserve">This project focuses on building an integrated Marketing Analytics Dashboard to track campaign performance, customer </w:t>
      </w:r>
      <w:proofErr w:type="spellStart"/>
      <w:r w:rsidRPr="005E583A">
        <w:t>behavior</w:t>
      </w:r>
      <w:proofErr w:type="spellEnd"/>
      <w:r w:rsidRPr="005E583A">
        <w:t>, brand strength, and ROI using real-time data.</w:t>
      </w:r>
    </w:p>
    <w:p w14:paraId="1AE4EFC3" w14:textId="77777777" w:rsidR="005E583A" w:rsidRPr="005E583A" w:rsidRDefault="005E583A" w:rsidP="005E583A">
      <w:r w:rsidRPr="005E583A">
        <w:pict w14:anchorId="70CE52A3">
          <v:rect id="_x0000_i2097" style="width:0;height:1.5pt" o:hralign="center" o:hrstd="t" o:hr="t" fillcolor="#a0a0a0" stroked="f"/>
        </w:pict>
      </w:r>
    </w:p>
    <w:p w14:paraId="5BCED87D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2. Business Objectives</w:t>
      </w:r>
    </w:p>
    <w:p w14:paraId="29542CA5" w14:textId="77777777" w:rsidR="005E583A" w:rsidRPr="005E583A" w:rsidRDefault="005E583A" w:rsidP="005E583A">
      <w:pPr>
        <w:numPr>
          <w:ilvl w:val="0"/>
          <w:numId w:val="47"/>
        </w:numPr>
      </w:pPr>
      <w:r w:rsidRPr="005E583A">
        <w:t>Improve marketing decision-making</w:t>
      </w:r>
    </w:p>
    <w:p w14:paraId="1D418BBD" w14:textId="77777777" w:rsidR="005E583A" w:rsidRPr="005E583A" w:rsidRDefault="005E583A" w:rsidP="005E583A">
      <w:pPr>
        <w:numPr>
          <w:ilvl w:val="0"/>
          <w:numId w:val="47"/>
        </w:numPr>
      </w:pPr>
      <w:r w:rsidRPr="005E583A">
        <w:t>Optimize campaign ROI</w:t>
      </w:r>
    </w:p>
    <w:p w14:paraId="769A844F" w14:textId="77777777" w:rsidR="005E583A" w:rsidRPr="005E583A" w:rsidRDefault="005E583A" w:rsidP="005E583A">
      <w:pPr>
        <w:numPr>
          <w:ilvl w:val="0"/>
          <w:numId w:val="47"/>
        </w:numPr>
      </w:pPr>
      <w:r w:rsidRPr="005E583A">
        <w:t>Enhance customer acquisition and retention</w:t>
      </w:r>
    </w:p>
    <w:p w14:paraId="20D2C2D0" w14:textId="77777777" w:rsidR="005E583A" w:rsidRPr="005E583A" w:rsidRDefault="005E583A" w:rsidP="005E583A">
      <w:pPr>
        <w:numPr>
          <w:ilvl w:val="0"/>
          <w:numId w:val="47"/>
        </w:numPr>
      </w:pPr>
      <w:r w:rsidRPr="005E583A">
        <w:t>Identify profitable segments</w:t>
      </w:r>
    </w:p>
    <w:p w14:paraId="50885FA2" w14:textId="77777777" w:rsidR="005E583A" w:rsidRPr="005E583A" w:rsidRDefault="005E583A" w:rsidP="005E583A">
      <w:pPr>
        <w:numPr>
          <w:ilvl w:val="0"/>
          <w:numId w:val="47"/>
        </w:numPr>
      </w:pPr>
      <w:r w:rsidRPr="005E583A">
        <w:t>Strengthen brand positioning</w:t>
      </w:r>
    </w:p>
    <w:p w14:paraId="1AC99AED" w14:textId="77777777" w:rsidR="005E583A" w:rsidRPr="005E583A" w:rsidRDefault="005E583A" w:rsidP="005E583A">
      <w:r w:rsidRPr="005E583A">
        <w:pict w14:anchorId="364528CF">
          <v:rect id="_x0000_i2098" style="width:0;height:1.5pt" o:hralign="center" o:hrstd="t" o:hr="t" fillcolor="#a0a0a0" stroked="f"/>
        </w:pict>
      </w:r>
    </w:p>
    <w:p w14:paraId="43493E1B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3. Problem Statement</w:t>
      </w:r>
    </w:p>
    <w:p w14:paraId="6BE05AA3" w14:textId="77777777" w:rsidR="005E583A" w:rsidRPr="005E583A" w:rsidRDefault="005E583A" w:rsidP="005E583A">
      <w:r w:rsidRPr="005E583A">
        <w:t>Marketing data is fragmented across platforms (Google Ads, Facebook, CRM, website analytics), making it difficult to evaluate performance and measure ROI accurately.</w:t>
      </w:r>
    </w:p>
    <w:p w14:paraId="19020E56" w14:textId="77777777" w:rsidR="005E583A" w:rsidRPr="005E583A" w:rsidRDefault="005E583A" w:rsidP="005E583A">
      <w:r w:rsidRPr="005E583A">
        <w:pict w14:anchorId="163B4EC4">
          <v:rect id="_x0000_i2099" style="width:0;height:1.5pt" o:hralign="center" o:hrstd="t" o:hr="t" fillcolor="#a0a0a0" stroked="f"/>
        </w:pict>
      </w:r>
    </w:p>
    <w:p w14:paraId="7EECBB1A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4. Data Sources</w:t>
      </w:r>
    </w:p>
    <w:p w14:paraId="5AD2C7AF" w14:textId="77777777" w:rsidR="005E583A" w:rsidRPr="005E583A" w:rsidRDefault="005E583A" w:rsidP="005E583A">
      <w:pPr>
        <w:numPr>
          <w:ilvl w:val="0"/>
          <w:numId w:val="48"/>
        </w:numPr>
      </w:pPr>
      <w:r w:rsidRPr="005E583A">
        <w:t>Google Analytics</w:t>
      </w:r>
    </w:p>
    <w:p w14:paraId="63436C7F" w14:textId="77777777" w:rsidR="005E583A" w:rsidRPr="005E583A" w:rsidRDefault="005E583A" w:rsidP="005E583A">
      <w:pPr>
        <w:numPr>
          <w:ilvl w:val="0"/>
          <w:numId w:val="48"/>
        </w:numPr>
      </w:pPr>
      <w:r w:rsidRPr="005E583A">
        <w:t>Google Ads / Facebook Ads Manager</w:t>
      </w:r>
    </w:p>
    <w:p w14:paraId="2CA641DE" w14:textId="77777777" w:rsidR="005E583A" w:rsidRPr="005E583A" w:rsidRDefault="005E583A" w:rsidP="005E583A">
      <w:pPr>
        <w:numPr>
          <w:ilvl w:val="0"/>
          <w:numId w:val="48"/>
        </w:numPr>
      </w:pPr>
      <w:r w:rsidRPr="005E583A">
        <w:t>CRM (HubSpot / Salesforce)</w:t>
      </w:r>
    </w:p>
    <w:p w14:paraId="0139B38D" w14:textId="77777777" w:rsidR="005E583A" w:rsidRPr="005E583A" w:rsidRDefault="005E583A" w:rsidP="005E583A">
      <w:pPr>
        <w:numPr>
          <w:ilvl w:val="0"/>
          <w:numId w:val="48"/>
        </w:numPr>
      </w:pPr>
      <w:r w:rsidRPr="005E583A">
        <w:t>Email Marketing Tools</w:t>
      </w:r>
    </w:p>
    <w:p w14:paraId="1DA9C9CB" w14:textId="77777777" w:rsidR="005E583A" w:rsidRPr="005E583A" w:rsidRDefault="005E583A" w:rsidP="005E583A">
      <w:pPr>
        <w:numPr>
          <w:ilvl w:val="0"/>
          <w:numId w:val="48"/>
        </w:numPr>
      </w:pPr>
      <w:r w:rsidRPr="005E583A">
        <w:t>Social Media Platforms</w:t>
      </w:r>
    </w:p>
    <w:p w14:paraId="15AF329D" w14:textId="77777777" w:rsidR="005E583A" w:rsidRPr="005E583A" w:rsidRDefault="005E583A" w:rsidP="005E583A">
      <w:pPr>
        <w:numPr>
          <w:ilvl w:val="0"/>
          <w:numId w:val="48"/>
        </w:numPr>
      </w:pPr>
      <w:r w:rsidRPr="005E583A">
        <w:t>Market Research Reports</w:t>
      </w:r>
    </w:p>
    <w:p w14:paraId="7D35630C" w14:textId="77777777" w:rsidR="005E583A" w:rsidRPr="005E583A" w:rsidRDefault="005E583A" w:rsidP="005E583A">
      <w:r w:rsidRPr="005E583A">
        <w:lastRenderedPageBreak/>
        <w:pict w14:anchorId="7C496634">
          <v:rect id="_x0000_i2100" style="width:0;height:1.5pt" o:hralign="center" o:hrstd="t" o:hr="t" fillcolor="#a0a0a0" stroked="f"/>
        </w:pict>
      </w:r>
    </w:p>
    <w:p w14:paraId="0425B9CA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5. Scope of Analysis</w:t>
      </w:r>
    </w:p>
    <w:p w14:paraId="36551DFA" w14:textId="77777777" w:rsidR="005E583A" w:rsidRPr="005E583A" w:rsidRDefault="005E583A" w:rsidP="005E583A">
      <w:pPr>
        <w:numPr>
          <w:ilvl w:val="0"/>
          <w:numId w:val="49"/>
        </w:numPr>
      </w:pPr>
      <w:r w:rsidRPr="005E583A">
        <w:t>Campaign performance</w:t>
      </w:r>
    </w:p>
    <w:p w14:paraId="7A6BBE02" w14:textId="77777777" w:rsidR="005E583A" w:rsidRPr="005E583A" w:rsidRDefault="005E583A" w:rsidP="005E583A">
      <w:pPr>
        <w:numPr>
          <w:ilvl w:val="0"/>
          <w:numId w:val="49"/>
        </w:numPr>
      </w:pPr>
      <w:r w:rsidRPr="005E583A">
        <w:t>Customer journey tracking</w:t>
      </w:r>
    </w:p>
    <w:p w14:paraId="126549CA" w14:textId="77777777" w:rsidR="005E583A" w:rsidRPr="005E583A" w:rsidRDefault="005E583A" w:rsidP="005E583A">
      <w:pPr>
        <w:numPr>
          <w:ilvl w:val="0"/>
          <w:numId w:val="49"/>
        </w:numPr>
      </w:pPr>
      <w:r w:rsidRPr="005E583A">
        <w:t>Website analytics</w:t>
      </w:r>
    </w:p>
    <w:p w14:paraId="52CC95FC" w14:textId="77777777" w:rsidR="005E583A" w:rsidRPr="005E583A" w:rsidRDefault="005E583A" w:rsidP="005E583A">
      <w:pPr>
        <w:numPr>
          <w:ilvl w:val="0"/>
          <w:numId w:val="49"/>
        </w:numPr>
      </w:pPr>
      <w:r w:rsidRPr="005E583A">
        <w:t>Social media performance</w:t>
      </w:r>
    </w:p>
    <w:p w14:paraId="0DA2C8F4" w14:textId="77777777" w:rsidR="005E583A" w:rsidRPr="005E583A" w:rsidRDefault="005E583A" w:rsidP="005E583A">
      <w:pPr>
        <w:numPr>
          <w:ilvl w:val="0"/>
          <w:numId w:val="49"/>
        </w:numPr>
      </w:pPr>
      <w:r w:rsidRPr="005E583A">
        <w:t>Brand sentiment and awareness</w:t>
      </w:r>
    </w:p>
    <w:p w14:paraId="3903FB67" w14:textId="77777777" w:rsidR="005E583A" w:rsidRPr="005E583A" w:rsidRDefault="005E583A" w:rsidP="005E583A">
      <w:pPr>
        <w:numPr>
          <w:ilvl w:val="0"/>
          <w:numId w:val="49"/>
        </w:numPr>
      </w:pPr>
      <w:r w:rsidRPr="005E583A">
        <w:t>Funnel conversion analysis</w:t>
      </w:r>
    </w:p>
    <w:p w14:paraId="68D07230" w14:textId="77777777" w:rsidR="005E583A" w:rsidRPr="005E583A" w:rsidRDefault="005E583A" w:rsidP="005E583A">
      <w:r w:rsidRPr="005E583A">
        <w:pict w14:anchorId="26E2D127">
          <v:rect id="_x0000_i2101" style="width:0;height:1.5pt" o:hralign="center" o:hrstd="t" o:hr="t" fillcolor="#a0a0a0" stroked="f"/>
        </w:pict>
      </w:r>
    </w:p>
    <w:p w14:paraId="1FB97820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6. Key Metrics (KPIs)</w:t>
      </w:r>
    </w:p>
    <w:p w14:paraId="2942318D" w14:textId="77777777" w:rsidR="005E583A" w:rsidRPr="005E583A" w:rsidRDefault="005E583A" w:rsidP="005E583A">
      <w:pPr>
        <w:numPr>
          <w:ilvl w:val="0"/>
          <w:numId w:val="50"/>
        </w:numPr>
      </w:pPr>
      <w:r w:rsidRPr="005E583A">
        <w:t>CTR, CPC, CPM</w:t>
      </w:r>
    </w:p>
    <w:p w14:paraId="6B73C476" w14:textId="77777777" w:rsidR="005E583A" w:rsidRPr="005E583A" w:rsidRDefault="005E583A" w:rsidP="005E583A">
      <w:pPr>
        <w:numPr>
          <w:ilvl w:val="0"/>
          <w:numId w:val="50"/>
        </w:numPr>
      </w:pPr>
      <w:r w:rsidRPr="005E583A">
        <w:t>Conversion Rate</w:t>
      </w:r>
    </w:p>
    <w:p w14:paraId="5344E5B1" w14:textId="77777777" w:rsidR="005E583A" w:rsidRPr="005E583A" w:rsidRDefault="005E583A" w:rsidP="005E583A">
      <w:pPr>
        <w:numPr>
          <w:ilvl w:val="0"/>
          <w:numId w:val="50"/>
        </w:numPr>
      </w:pPr>
      <w:r w:rsidRPr="005E583A">
        <w:t>CAC, CLTV</w:t>
      </w:r>
    </w:p>
    <w:p w14:paraId="152C96D6" w14:textId="77777777" w:rsidR="005E583A" w:rsidRPr="005E583A" w:rsidRDefault="005E583A" w:rsidP="005E583A">
      <w:pPr>
        <w:numPr>
          <w:ilvl w:val="0"/>
          <w:numId w:val="50"/>
        </w:numPr>
      </w:pPr>
      <w:r w:rsidRPr="005E583A">
        <w:t>Engagement Rate</w:t>
      </w:r>
    </w:p>
    <w:p w14:paraId="6AA359EB" w14:textId="77777777" w:rsidR="005E583A" w:rsidRPr="005E583A" w:rsidRDefault="005E583A" w:rsidP="005E583A">
      <w:pPr>
        <w:numPr>
          <w:ilvl w:val="0"/>
          <w:numId w:val="50"/>
        </w:numPr>
      </w:pPr>
      <w:r w:rsidRPr="005E583A">
        <w:t>Churn Rate</w:t>
      </w:r>
    </w:p>
    <w:p w14:paraId="17BD85D5" w14:textId="77777777" w:rsidR="005E583A" w:rsidRPr="005E583A" w:rsidRDefault="005E583A" w:rsidP="005E583A">
      <w:pPr>
        <w:numPr>
          <w:ilvl w:val="0"/>
          <w:numId w:val="50"/>
        </w:numPr>
      </w:pPr>
      <w:r w:rsidRPr="005E583A">
        <w:t>Market Share</w:t>
      </w:r>
    </w:p>
    <w:p w14:paraId="5CC400B6" w14:textId="77777777" w:rsidR="005E583A" w:rsidRPr="005E583A" w:rsidRDefault="005E583A" w:rsidP="005E583A">
      <w:pPr>
        <w:numPr>
          <w:ilvl w:val="0"/>
          <w:numId w:val="50"/>
        </w:numPr>
      </w:pPr>
      <w:r w:rsidRPr="005E583A">
        <w:t>Brand Awareness Score</w:t>
      </w:r>
    </w:p>
    <w:p w14:paraId="665C3921" w14:textId="77777777" w:rsidR="005E583A" w:rsidRPr="005E583A" w:rsidRDefault="005E583A" w:rsidP="005E583A">
      <w:r w:rsidRPr="005E583A">
        <w:pict w14:anchorId="667E8D2C">
          <v:rect id="_x0000_i2102" style="width:0;height:1.5pt" o:hralign="center" o:hrstd="t" o:hr="t" fillcolor="#a0a0a0" stroked="f"/>
        </w:pict>
      </w:r>
    </w:p>
    <w:p w14:paraId="7B08A038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 xml:space="preserve">7. Data </w:t>
      </w:r>
      <w:proofErr w:type="spellStart"/>
      <w:r w:rsidRPr="005E583A">
        <w:rPr>
          <w:b/>
          <w:bCs/>
        </w:rPr>
        <w:t>Modeling</w:t>
      </w:r>
      <w:proofErr w:type="spellEnd"/>
      <w:r w:rsidRPr="005E583A">
        <w:rPr>
          <w:b/>
          <w:bCs/>
        </w:rPr>
        <w:t xml:space="preserve"> Structure</w:t>
      </w:r>
    </w:p>
    <w:p w14:paraId="14F78081" w14:textId="77777777" w:rsidR="005E583A" w:rsidRPr="005E583A" w:rsidRDefault="005E583A" w:rsidP="005E583A">
      <w:r w:rsidRPr="005E583A">
        <w:t>Tables involved:</w:t>
      </w:r>
    </w:p>
    <w:p w14:paraId="76098796" w14:textId="77777777" w:rsidR="005E583A" w:rsidRPr="005E583A" w:rsidRDefault="005E583A" w:rsidP="005E583A">
      <w:pPr>
        <w:numPr>
          <w:ilvl w:val="0"/>
          <w:numId w:val="51"/>
        </w:numPr>
      </w:pPr>
      <w:proofErr w:type="spellStart"/>
      <w:r w:rsidRPr="005E583A">
        <w:t>Campaign_Fact</w:t>
      </w:r>
      <w:proofErr w:type="spellEnd"/>
    </w:p>
    <w:p w14:paraId="66A38492" w14:textId="77777777" w:rsidR="005E583A" w:rsidRPr="005E583A" w:rsidRDefault="005E583A" w:rsidP="005E583A">
      <w:pPr>
        <w:numPr>
          <w:ilvl w:val="0"/>
          <w:numId w:val="51"/>
        </w:numPr>
      </w:pPr>
      <w:proofErr w:type="spellStart"/>
      <w:r w:rsidRPr="005E583A">
        <w:t>Customer_Dimension</w:t>
      </w:r>
      <w:proofErr w:type="spellEnd"/>
    </w:p>
    <w:p w14:paraId="2A21B147" w14:textId="77777777" w:rsidR="005E583A" w:rsidRPr="005E583A" w:rsidRDefault="005E583A" w:rsidP="005E583A">
      <w:pPr>
        <w:numPr>
          <w:ilvl w:val="0"/>
          <w:numId w:val="51"/>
        </w:numPr>
      </w:pPr>
      <w:proofErr w:type="spellStart"/>
      <w:r w:rsidRPr="005E583A">
        <w:t>Channel_Dimension</w:t>
      </w:r>
      <w:proofErr w:type="spellEnd"/>
    </w:p>
    <w:p w14:paraId="699ABB45" w14:textId="77777777" w:rsidR="005E583A" w:rsidRPr="005E583A" w:rsidRDefault="005E583A" w:rsidP="005E583A">
      <w:pPr>
        <w:numPr>
          <w:ilvl w:val="0"/>
          <w:numId w:val="51"/>
        </w:numPr>
      </w:pPr>
      <w:proofErr w:type="spellStart"/>
      <w:r w:rsidRPr="005E583A">
        <w:t>Product_Dimension</w:t>
      </w:r>
      <w:proofErr w:type="spellEnd"/>
    </w:p>
    <w:p w14:paraId="700F3508" w14:textId="77777777" w:rsidR="005E583A" w:rsidRPr="005E583A" w:rsidRDefault="005E583A" w:rsidP="005E583A">
      <w:pPr>
        <w:numPr>
          <w:ilvl w:val="0"/>
          <w:numId w:val="51"/>
        </w:numPr>
      </w:pPr>
      <w:proofErr w:type="spellStart"/>
      <w:r w:rsidRPr="005E583A">
        <w:t>Traffic_Source_Dimension</w:t>
      </w:r>
      <w:proofErr w:type="spellEnd"/>
    </w:p>
    <w:p w14:paraId="1272747C" w14:textId="77777777" w:rsidR="005E583A" w:rsidRPr="005E583A" w:rsidRDefault="005E583A" w:rsidP="005E583A">
      <w:pPr>
        <w:numPr>
          <w:ilvl w:val="0"/>
          <w:numId w:val="51"/>
        </w:numPr>
      </w:pPr>
      <w:proofErr w:type="spellStart"/>
      <w:r w:rsidRPr="005E583A">
        <w:t>Calendar_Dimension</w:t>
      </w:r>
      <w:proofErr w:type="spellEnd"/>
    </w:p>
    <w:p w14:paraId="4BEB8732" w14:textId="77777777" w:rsidR="005E583A" w:rsidRPr="005E583A" w:rsidRDefault="005E583A" w:rsidP="005E583A">
      <w:r w:rsidRPr="005E583A">
        <w:pict w14:anchorId="1FFAC02E">
          <v:rect id="_x0000_i2103" style="width:0;height:1.5pt" o:hralign="center" o:hrstd="t" o:hr="t" fillcolor="#a0a0a0" stroked="f"/>
        </w:pict>
      </w:r>
    </w:p>
    <w:p w14:paraId="25AE7450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8. Analytical Techniques Used</w:t>
      </w:r>
    </w:p>
    <w:p w14:paraId="30B0F129" w14:textId="77777777" w:rsidR="005E583A" w:rsidRPr="005E583A" w:rsidRDefault="005E583A" w:rsidP="005E583A">
      <w:pPr>
        <w:numPr>
          <w:ilvl w:val="0"/>
          <w:numId w:val="52"/>
        </w:numPr>
      </w:pPr>
      <w:r w:rsidRPr="005E583A">
        <w:lastRenderedPageBreak/>
        <w:t xml:space="preserve">Attribution </w:t>
      </w:r>
      <w:proofErr w:type="spellStart"/>
      <w:r w:rsidRPr="005E583A">
        <w:t>modeling</w:t>
      </w:r>
      <w:proofErr w:type="spellEnd"/>
    </w:p>
    <w:p w14:paraId="0F209268" w14:textId="77777777" w:rsidR="005E583A" w:rsidRPr="005E583A" w:rsidRDefault="005E583A" w:rsidP="005E583A">
      <w:pPr>
        <w:numPr>
          <w:ilvl w:val="0"/>
          <w:numId w:val="52"/>
        </w:numPr>
      </w:pPr>
      <w:r w:rsidRPr="005E583A">
        <w:t>A/B testing</w:t>
      </w:r>
    </w:p>
    <w:p w14:paraId="6F9D5175" w14:textId="77777777" w:rsidR="005E583A" w:rsidRPr="005E583A" w:rsidRDefault="005E583A" w:rsidP="005E583A">
      <w:pPr>
        <w:numPr>
          <w:ilvl w:val="0"/>
          <w:numId w:val="52"/>
        </w:numPr>
      </w:pPr>
      <w:r w:rsidRPr="005E583A">
        <w:t>Cohort analysis</w:t>
      </w:r>
    </w:p>
    <w:p w14:paraId="014ADFC2" w14:textId="77777777" w:rsidR="005E583A" w:rsidRPr="005E583A" w:rsidRDefault="005E583A" w:rsidP="005E583A">
      <w:pPr>
        <w:numPr>
          <w:ilvl w:val="0"/>
          <w:numId w:val="52"/>
        </w:numPr>
      </w:pPr>
      <w:r w:rsidRPr="005E583A">
        <w:t>RFM segmentation</w:t>
      </w:r>
    </w:p>
    <w:p w14:paraId="3076B878" w14:textId="77777777" w:rsidR="005E583A" w:rsidRPr="005E583A" w:rsidRDefault="005E583A" w:rsidP="005E583A">
      <w:pPr>
        <w:numPr>
          <w:ilvl w:val="0"/>
          <w:numId w:val="52"/>
        </w:numPr>
      </w:pPr>
      <w:r w:rsidRPr="005E583A">
        <w:t>Predictive churn analysis</w:t>
      </w:r>
    </w:p>
    <w:p w14:paraId="558FA6C4" w14:textId="77777777" w:rsidR="005E583A" w:rsidRPr="005E583A" w:rsidRDefault="005E583A" w:rsidP="005E583A">
      <w:pPr>
        <w:numPr>
          <w:ilvl w:val="0"/>
          <w:numId w:val="52"/>
        </w:numPr>
      </w:pPr>
      <w:r w:rsidRPr="005E583A">
        <w:t>Sentiment mining (NLP)</w:t>
      </w:r>
    </w:p>
    <w:p w14:paraId="02FD8403" w14:textId="77777777" w:rsidR="005E583A" w:rsidRPr="005E583A" w:rsidRDefault="005E583A" w:rsidP="005E583A">
      <w:pPr>
        <w:numPr>
          <w:ilvl w:val="0"/>
          <w:numId w:val="52"/>
        </w:numPr>
      </w:pPr>
      <w:r w:rsidRPr="005E583A">
        <w:t>Trend and variance analysis</w:t>
      </w:r>
    </w:p>
    <w:p w14:paraId="52BE17F1" w14:textId="77777777" w:rsidR="005E583A" w:rsidRPr="005E583A" w:rsidRDefault="005E583A" w:rsidP="005E583A">
      <w:r w:rsidRPr="005E583A">
        <w:pict w14:anchorId="71AB6D77">
          <v:rect id="_x0000_i2104" style="width:0;height:1.5pt" o:hralign="center" o:hrstd="t" o:hr="t" fillcolor="#a0a0a0" stroked="f"/>
        </w:pict>
      </w:r>
    </w:p>
    <w:p w14:paraId="61A962E0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9. Dashboard Components</w:t>
      </w:r>
    </w:p>
    <w:p w14:paraId="3A43128D" w14:textId="77777777" w:rsidR="005E583A" w:rsidRPr="005E583A" w:rsidRDefault="005E583A" w:rsidP="005E583A">
      <w:pPr>
        <w:numPr>
          <w:ilvl w:val="0"/>
          <w:numId w:val="53"/>
        </w:numPr>
      </w:pPr>
      <w:r w:rsidRPr="005E583A">
        <w:t>Campaign Overview Panel</w:t>
      </w:r>
    </w:p>
    <w:p w14:paraId="3A2B89A2" w14:textId="77777777" w:rsidR="005E583A" w:rsidRPr="005E583A" w:rsidRDefault="005E583A" w:rsidP="005E583A">
      <w:pPr>
        <w:numPr>
          <w:ilvl w:val="0"/>
          <w:numId w:val="53"/>
        </w:numPr>
      </w:pPr>
      <w:r w:rsidRPr="005E583A">
        <w:t>SEO Performance Dashboard</w:t>
      </w:r>
    </w:p>
    <w:p w14:paraId="334BE099" w14:textId="77777777" w:rsidR="005E583A" w:rsidRPr="005E583A" w:rsidRDefault="005E583A" w:rsidP="005E583A">
      <w:pPr>
        <w:numPr>
          <w:ilvl w:val="0"/>
          <w:numId w:val="53"/>
        </w:numPr>
      </w:pPr>
      <w:r w:rsidRPr="005E583A">
        <w:t>Social Media Insights</w:t>
      </w:r>
    </w:p>
    <w:p w14:paraId="00F411C5" w14:textId="77777777" w:rsidR="005E583A" w:rsidRPr="005E583A" w:rsidRDefault="005E583A" w:rsidP="005E583A">
      <w:pPr>
        <w:numPr>
          <w:ilvl w:val="0"/>
          <w:numId w:val="53"/>
        </w:numPr>
      </w:pPr>
      <w:r w:rsidRPr="005E583A">
        <w:t>Customer Journey Funnel</w:t>
      </w:r>
    </w:p>
    <w:p w14:paraId="2E5A7148" w14:textId="77777777" w:rsidR="005E583A" w:rsidRPr="005E583A" w:rsidRDefault="005E583A" w:rsidP="005E583A">
      <w:pPr>
        <w:numPr>
          <w:ilvl w:val="0"/>
          <w:numId w:val="53"/>
        </w:numPr>
      </w:pPr>
      <w:r w:rsidRPr="005E583A">
        <w:t>Revenue &amp; ROI View</w:t>
      </w:r>
    </w:p>
    <w:p w14:paraId="5EB8B245" w14:textId="77777777" w:rsidR="005E583A" w:rsidRPr="005E583A" w:rsidRDefault="005E583A" w:rsidP="005E583A">
      <w:pPr>
        <w:numPr>
          <w:ilvl w:val="0"/>
          <w:numId w:val="53"/>
        </w:numPr>
      </w:pPr>
      <w:r w:rsidRPr="005E583A">
        <w:t>Brand Sentiment Heatmap</w:t>
      </w:r>
    </w:p>
    <w:p w14:paraId="6E9BE19C" w14:textId="77777777" w:rsidR="005E583A" w:rsidRPr="005E583A" w:rsidRDefault="005E583A" w:rsidP="005E583A">
      <w:pPr>
        <w:numPr>
          <w:ilvl w:val="0"/>
          <w:numId w:val="53"/>
        </w:numPr>
      </w:pPr>
      <w:r w:rsidRPr="005E583A">
        <w:t>Channel Performance Comparison</w:t>
      </w:r>
    </w:p>
    <w:p w14:paraId="6D2B0C6A" w14:textId="77777777" w:rsidR="005E583A" w:rsidRPr="005E583A" w:rsidRDefault="005E583A" w:rsidP="005E583A">
      <w:r w:rsidRPr="005E583A">
        <w:pict w14:anchorId="58935661">
          <v:rect id="_x0000_i2105" style="width:0;height:1.5pt" o:hralign="center" o:hrstd="t" o:hr="t" fillcolor="#a0a0a0" stroked="f"/>
        </w:pict>
      </w:r>
    </w:p>
    <w:p w14:paraId="27882A55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10. Insights &amp; Recommendations</w:t>
      </w:r>
    </w:p>
    <w:p w14:paraId="2DCCC10B" w14:textId="77777777" w:rsidR="005E583A" w:rsidRPr="005E583A" w:rsidRDefault="005E583A" w:rsidP="005E583A">
      <w:r w:rsidRPr="005E583A">
        <w:t>Examples:</w:t>
      </w:r>
    </w:p>
    <w:p w14:paraId="23168562" w14:textId="77777777" w:rsidR="005E583A" w:rsidRPr="005E583A" w:rsidRDefault="005E583A" w:rsidP="005E583A">
      <w:pPr>
        <w:numPr>
          <w:ilvl w:val="0"/>
          <w:numId w:val="54"/>
        </w:numPr>
      </w:pPr>
      <w:r w:rsidRPr="005E583A">
        <w:t>Facebook ads performing better for high-ROI segments</w:t>
      </w:r>
    </w:p>
    <w:p w14:paraId="3207D7E5" w14:textId="77777777" w:rsidR="005E583A" w:rsidRPr="005E583A" w:rsidRDefault="005E583A" w:rsidP="005E583A">
      <w:pPr>
        <w:numPr>
          <w:ilvl w:val="0"/>
          <w:numId w:val="54"/>
        </w:numPr>
      </w:pPr>
      <w:r w:rsidRPr="005E583A">
        <w:t>Organic traffic contributes sustainably to conversions</w:t>
      </w:r>
    </w:p>
    <w:p w14:paraId="71F2371E" w14:textId="77777777" w:rsidR="005E583A" w:rsidRPr="005E583A" w:rsidRDefault="005E583A" w:rsidP="005E583A">
      <w:pPr>
        <w:numPr>
          <w:ilvl w:val="0"/>
          <w:numId w:val="54"/>
        </w:numPr>
      </w:pPr>
      <w:r w:rsidRPr="005E583A">
        <w:t>High churn identified among low-engagement customers</w:t>
      </w:r>
    </w:p>
    <w:p w14:paraId="74396C50" w14:textId="77777777" w:rsidR="005E583A" w:rsidRPr="005E583A" w:rsidRDefault="005E583A" w:rsidP="005E583A">
      <w:pPr>
        <w:numPr>
          <w:ilvl w:val="0"/>
          <w:numId w:val="54"/>
        </w:numPr>
      </w:pPr>
      <w:r w:rsidRPr="005E583A">
        <w:t>Certain content formats outperform others on social media</w:t>
      </w:r>
    </w:p>
    <w:p w14:paraId="59FD20FD" w14:textId="77777777" w:rsidR="005E583A" w:rsidRPr="005E583A" w:rsidRDefault="005E583A" w:rsidP="005E583A">
      <w:r w:rsidRPr="005E583A">
        <w:pict w14:anchorId="2765B3A9">
          <v:rect id="_x0000_i2106" style="width:0;height:1.5pt" o:hralign="center" o:hrstd="t" o:hr="t" fillcolor="#a0a0a0" stroked="f"/>
        </w:pict>
      </w:r>
    </w:p>
    <w:p w14:paraId="5EE7615A" w14:textId="77777777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>11. Conclusion</w:t>
      </w:r>
    </w:p>
    <w:p w14:paraId="6D8E928F" w14:textId="77777777" w:rsidR="005E583A" w:rsidRPr="005E583A" w:rsidRDefault="005E583A" w:rsidP="005E583A">
      <w:r w:rsidRPr="005E583A">
        <w:t>The Marketing Analytics Dashboard provides a single source of truth for marketing performance, enabling faster decision-making, improved campaign optimization, and data-driven strategic execution.</w:t>
      </w:r>
    </w:p>
    <w:p w14:paraId="11996220" w14:textId="77777777" w:rsidR="005E583A" w:rsidRPr="005E583A" w:rsidRDefault="005E583A" w:rsidP="005E583A">
      <w:r w:rsidRPr="005E583A">
        <w:pict w14:anchorId="03AA2DDE">
          <v:rect id="_x0000_i2107" style="width:0;height:1.5pt" o:hralign="center" o:hrstd="t" o:hr="t" fillcolor="#a0a0a0" stroked="f"/>
        </w:pict>
      </w:r>
    </w:p>
    <w:p w14:paraId="14D25AA4" w14:textId="6E699969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lastRenderedPageBreak/>
        <w:t xml:space="preserve"> A ready-to-use Marketing Analytics dashboard layout</w:t>
      </w:r>
    </w:p>
    <w:p w14:paraId="0444098E" w14:textId="642F36E5" w:rsidR="005E583A" w:rsidRPr="005E583A" w:rsidRDefault="005E583A" w:rsidP="005E583A">
      <w:pPr>
        <w:rPr>
          <w:b/>
          <w:bCs/>
        </w:rPr>
      </w:pPr>
      <w:r w:rsidRPr="005E583A">
        <w:rPr>
          <w:b/>
          <w:bCs/>
        </w:rPr>
        <w:t xml:space="preserve"> Interview questions for Marketing Analytics</w:t>
      </w:r>
    </w:p>
    <w:p w14:paraId="095AC542" w14:textId="0259E2CF" w:rsidR="005E583A" w:rsidRDefault="005E583A">
      <w:pPr>
        <w:rPr>
          <w:b/>
          <w:bCs/>
        </w:rPr>
      </w:pPr>
      <w:r w:rsidRPr="005E583A">
        <w:rPr>
          <w:b/>
          <w:bCs/>
        </w:rPr>
        <w:t xml:space="preserve"> SQL queries for campaign metrics</w:t>
      </w:r>
    </w:p>
    <w:p w14:paraId="6CBEE17F" w14:textId="77777777" w:rsidR="009D2368" w:rsidRDefault="009D2368">
      <w:pPr>
        <w:rPr>
          <w:b/>
          <w:bCs/>
        </w:rPr>
      </w:pPr>
    </w:p>
    <w:p w14:paraId="63D16D63" w14:textId="77777777" w:rsidR="009D2368" w:rsidRDefault="009D2368">
      <w:pPr>
        <w:rPr>
          <w:b/>
          <w:bCs/>
        </w:rPr>
      </w:pPr>
    </w:p>
    <w:p w14:paraId="6049D670" w14:textId="77777777" w:rsidR="009D2368" w:rsidRDefault="009D2368">
      <w:pPr>
        <w:rPr>
          <w:b/>
          <w:bCs/>
        </w:rPr>
      </w:pPr>
    </w:p>
    <w:p w14:paraId="237A5A9C" w14:textId="77777777" w:rsidR="009D2368" w:rsidRDefault="009D2368">
      <w:pPr>
        <w:rPr>
          <w:b/>
          <w:bCs/>
        </w:rPr>
      </w:pPr>
    </w:p>
    <w:p w14:paraId="2D1D72A0" w14:textId="77777777" w:rsidR="009D2368" w:rsidRDefault="009D2368">
      <w:pPr>
        <w:rPr>
          <w:b/>
          <w:bCs/>
        </w:rPr>
      </w:pPr>
    </w:p>
    <w:p w14:paraId="24EB0CE4" w14:textId="77777777" w:rsidR="009D2368" w:rsidRDefault="009D2368">
      <w:pPr>
        <w:rPr>
          <w:b/>
          <w:bCs/>
        </w:rPr>
      </w:pPr>
    </w:p>
    <w:p w14:paraId="689852B6" w14:textId="77777777" w:rsidR="009D2368" w:rsidRDefault="009D2368">
      <w:pPr>
        <w:rPr>
          <w:b/>
          <w:bCs/>
        </w:rPr>
      </w:pPr>
    </w:p>
    <w:p w14:paraId="34C27127" w14:textId="77777777" w:rsidR="009D2368" w:rsidRDefault="009D2368">
      <w:pPr>
        <w:rPr>
          <w:b/>
          <w:bCs/>
        </w:rPr>
      </w:pPr>
    </w:p>
    <w:p w14:paraId="7EB7D447" w14:textId="77777777" w:rsidR="009D2368" w:rsidRDefault="009D2368">
      <w:pPr>
        <w:rPr>
          <w:b/>
          <w:bCs/>
        </w:rPr>
      </w:pPr>
    </w:p>
    <w:p w14:paraId="54F1C91C" w14:textId="77777777" w:rsidR="009D2368" w:rsidRDefault="009D2368">
      <w:pPr>
        <w:rPr>
          <w:b/>
          <w:bCs/>
        </w:rPr>
      </w:pPr>
    </w:p>
    <w:p w14:paraId="23846347" w14:textId="77777777" w:rsidR="009D2368" w:rsidRDefault="009D2368">
      <w:pPr>
        <w:rPr>
          <w:b/>
          <w:bCs/>
        </w:rPr>
      </w:pPr>
    </w:p>
    <w:p w14:paraId="6C04FF5E" w14:textId="77777777" w:rsidR="009D2368" w:rsidRDefault="009D2368">
      <w:pPr>
        <w:rPr>
          <w:b/>
          <w:bCs/>
        </w:rPr>
      </w:pPr>
    </w:p>
    <w:p w14:paraId="36AA2E61" w14:textId="77777777" w:rsidR="009D2368" w:rsidRDefault="009D2368">
      <w:pPr>
        <w:rPr>
          <w:b/>
          <w:bCs/>
        </w:rPr>
      </w:pPr>
    </w:p>
    <w:p w14:paraId="655490EE" w14:textId="77777777" w:rsidR="009D2368" w:rsidRDefault="009D2368">
      <w:pPr>
        <w:rPr>
          <w:b/>
          <w:bCs/>
        </w:rPr>
      </w:pPr>
    </w:p>
    <w:p w14:paraId="1DB4B7C2" w14:textId="77777777" w:rsidR="009D2368" w:rsidRDefault="009D2368">
      <w:pPr>
        <w:rPr>
          <w:b/>
          <w:bCs/>
        </w:rPr>
      </w:pPr>
    </w:p>
    <w:p w14:paraId="761E8557" w14:textId="77777777" w:rsidR="009D2368" w:rsidRDefault="009D2368">
      <w:pPr>
        <w:rPr>
          <w:b/>
          <w:bCs/>
        </w:rPr>
      </w:pPr>
    </w:p>
    <w:p w14:paraId="51B14DDC" w14:textId="77777777" w:rsidR="009D2368" w:rsidRDefault="009D2368">
      <w:pPr>
        <w:rPr>
          <w:b/>
          <w:bCs/>
        </w:rPr>
      </w:pPr>
    </w:p>
    <w:p w14:paraId="46563BD4" w14:textId="77777777" w:rsidR="009D2368" w:rsidRDefault="009D2368">
      <w:pPr>
        <w:rPr>
          <w:b/>
          <w:bCs/>
        </w:rPr>
      </w:pPr>
    </w:p>
    <w:p w14:paraId="02DAF392" w14:textId="77777777" w:rsidR="009D2368" w:rsidRDefault="009D2368">
      <w:pPr>
        <w:rPr>
          <w:b/>
          <w:bCs/>
        </w:rPr>
      </w:pPr>
    </w:p>
    <w:p w14:paraId="47C77656" w14:textId="77777777" w:rsidR="009D2368" w:rsidRDefault="009D2368">
      <w:pPr>
        <w:rPr>
          <w:b/>
          <w:bCs/>
        </w:rPr>
      </w:pPr>
    </w:p>
    <w:p w14:paraId="6D0BE7FB" w14:textId="77777777" w:rsidR="009D2368" w:rsidRDefault="009D2368">
      <w:pPr>
        <w:rPr>
          <w:b/>
          <w:bCs/>
        </w:rPr>
      </w:pPr>
    </w:p>
    <w:p w14:paraId="3D269860" w14:textId="77777777" w:rsidR="009D2368" w:rsidRDefault="009D2368">
      <w:pPr>
        <w:rPr>
          <w:b/>
          <w:bCs/>
        </w:rPr>
      </w:pPr>
    </w:p>
    <w:p w14:paraId="677D6D88" w14:textId="77777777" w:rsidR="009D2368" w:rsidRDefault="009D2368">
      <w:pPr>
        <w:rPr>
          <w:b/>
          <w:bCs/>
        </w:rPr>
      </w:pPr>
    </w:p>
    <w:p w14:paraId="1567E955" w14:textId="77777777" w:rsidR="009D2368" w:rsidRDefault="009D2368">
      <w:pPr>
        <w:rPr>
          <w:b/>
          <w:bCs/>
        </w:rPr>
      </w:pPr>
    </w:p>
    <w:p w14:paraId="1AA966A9" w14:textId="77777777" w:rsidR="009D2368" w:rsidRDefault="009D2368">
      <w:pPr>
        <w:rPr>
          <w:b/>
          <w:bCs/>
        </w:rPr>
      </w:pPr>
    </w:p>
    <w:p w14:paraId="1E22B033" w14:textId="77777777" w:rsidR="009D2368" w:rsidRPr="005E583A" w:rsidRDefault="009D2368">
      <w:pPr>
        <w:rPr>
          <w:b/>
          <w:bCs/>
        </w:rPr>
      </w:pPr>
    </w:p>
    <w:sectPr w:rsidR="009D2368" w:rsidRPr="005E5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C07"/>
    <w:multiLevelType w:val="multilevel"/>
    <w:tmpl w:val="48D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5EF6"/>
    <w:multiLevelType w:val="multilevel"/>
    <w:tmpl w:val="BC44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251A"/>
    <w:multiLevelType w:val="multilevel"/>
    <w:tmpl w:val="264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7DB3"/>
    <w:multiLevelType w:val="multilevel"/>
    <w:tmpl w:val="FFD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334B"/>
    <w:multiLevelType w:val="multilevel"/>
    <w:tmpl w:val="1B6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30C84"/>
    <w:multiLevelType w:val="multilevel"/>
    <w:tmpl w:val="93E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C7814"/>
    <w:multiLevelType w:val="multilevel"/>
    <w:tmpl w:val="F91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D69F2"/>
    <w:multiLevelType w:val="multilevel"/>
    <w:tmpl w:val="4A7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6099D"/>
    <w:multiLevelType w:val="multilevel"/>
    <w:tmpl w:val="F5B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13904"/>
    <w:multiLevelType w:val="multilevel"/>
    <w:tmpl w:val="21CA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E4158"/>
    <w:multiLevelType w:val="multilevel"/>
    <w:tmpl w:val="204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748EF"/>
    <w:multiLevelType w:val="multilevel"/>
    <w:tmpl w:val="78CA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93BBB"/>
    <w:multiLevelType w:val="multilevel"/>
    <w:tmpl w:val="7CF2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DD1A9E"/>
    <w:multiLevelType w:val="multilevel"/>
    <w:tmpl w:val="936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D510B"/>
    <w:multiLevelType w:val="multilevel"/>
    <w:tmpl w:val="D7E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18AA"/>
    <w:multiLevelType w:val="multilevel"/>
    <w:tmpl w:val="A87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D7344"/>
    <w:multiLevelType w:val="multilevel"/>
    <w:tmpl w:val="7BE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775A7"/>
    <w:multiLevelType w:val="multilevel"/>
    <w:tmpl w:val="907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17498"/>
    <w:multiLevelType w:val="multilevel"/>
    <w:tmpl w:val="6244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01347"/>
    <w:multiLevelType w:val="multilevel"/>
    <w:tmpl w:val="798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B5F54"/>
    <w:multiLevelType w:val="multilevel"/>
    <w:tmpl w:val="B4BC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7191B"/>
    <w:multiLevelType w:val="multilevel"/>
    <w:tmpl w:val="8EB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6118F"/>
    <w:multiLevelType w:val="multilevel"/>
    <w:tmpl w:val="AF4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A3674"/>
    <w:multiLevelType w:val="multilevel"/>
    <w:tmpl w:val="942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C04F0"/>
    <w:multiLevelType w:val="multilevel"/>
    <w:tmpl w:val="1DF6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E0323"/>
    <w:multiLevelType w:val="multilevel"/>
    <w:tmpl w:val="F7D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376D5"/>
    <w:multiLevelType w:val="multilevel"/>
    <w:tmpl w:val="440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C6253"/>
    <w:multiLevelType w:val="multilevel"/>
    <w:tmpl w:val="C05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767FF"/>
    <w:multiLevelType w:val="multilevel"/>
    <w:tmpl w:val="EA0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40635"/>
    <w:multiLevelType w:val="multilevel"/>
    <w:tmpl w:val="C3B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8017E"/>
    <w:multiLevelType w:val="multilevel"/>
    <w:tmpl w:val="CD6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23056"/>
    <w:multiLevelType w:val="multilevel"/>
    <w:tmpl w:val="07B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1072A9"/>
    <w:multiLevelType w:val="multilevel"/>
    <w:tmpl w:val="2BE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8361B"/>
    <w:multiLevelType w:val="multilevel"/>
    <w:tmpl w:val="F3C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348C5"/>
    <w:multiLevelType w:val="multilevel"/>
    <w:tmpl w:val="D7E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20797"/>
    <w:multiLevelType w:val="multilevel"/>
    <w:tmpl w:val="A00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90283"/>
    <w:multiLevelType w:val="multilevel"/>
    <w:tmpl w:val="163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E392B"/>
    <w:multiLevelType w:val="multilevel"/>
    <w:tmpl w:val="B17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EC0CD9"/>
    <w:multiLevelType w:val="multilevel"/>
    <w:tmpl w:val="127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43AEB"/>
    <w:multiLevelType w:val="multilevel"/>
    <w:tmpl w:val="089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F4D31"/>
    <w:multiLevelType w:val="multilevel"/>
    <w:tmpl w:val="121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873DA"/>
    <w:multiLevelType w:val="multilevel"/>
    <w:tmpl w:val="7ED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94805"/>
    <w:multiLevelType w:val="multilevel"/>
    <w:tmpl w:val="3F7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484DE6"/>
    <w:multiLevelType w:val="multilevel"/>
    <w:tmpl w:val="8D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4A1A87"/>
    <w:multiLevelType w:val="multilevel"/>
    <w:tmpl w:val="BD1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AF191A"/>
    <w:multiLevelType w:val="multilevel"/>
    <w:tmpl w:val="604A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669B9"/>
    <w:multiLevelType w:val="multilevel"/>
    <w:tmpl w:val="7E1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43741A"/>
    <w:multiLevelType w:val="multilevel"/>
    <w:tmpl w:val="976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30468"/>
    <w:multiLevelType w:val="multilevel"/>
    <w:tmpl w:val="80D0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A505FC"/>
    <w:multiLevelType w:val="multilevel"/>
    <w:tmpl w:val="6D5A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14505E"/>
    <w:multiLevelType w:val="multilevel"/>
    <w:tmpl w:val="E9D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251FDB"/>
    <w:multiLevelType w:val="multilevel"/>
    <w:tmpl w:val="A1F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885D2F"/>
    <w:multiLevelType w:val="multilevel"/>
    <w:tmpl w:val="1C9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C434C4"/>
    <w:multiLevelType w:val="multilevel"/>
    <w:tmpl w:val="FAC2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636041">
    <w:abstractNumId w:val="18"/>
  </w:num>
  <w:num w:numId="2" w16cid:durableId="1649163596">
    <w:abstractNumId w:val="32"/>
  </w:num>
  <w:num w:numId="3" w16cid:durableId="375086857">
    <w:abstractNumId w:val="34"/>
  </w:num>
  <w:num w:numId="4" w16cid:durableId="780495912">
    <w:abstractNumId w:val="19"/>
  </w:num>
  <w:num w:numId="5" w16cid:durableId="1220675940">
    <w:abstractNumId w:val="53"/>
  </w:num>
  <w:num w:numId="6" w16cid:durableId="195851513">
    <w:abstractNumId w:val="52"/>
  </w:num>
  <w:num w:numId="7" w16cid:durableId="260141129">
    <w:abstractNumId w:val="30"/>
  </w:num>
  <w:num w:numId="8" w16cid:durableId="223219113">
    <w:abstractNumId w:val="0"/>
  </w:num>
  <w:num w:numId="9" w16cid:durableId="1088120191">
    <w:abstractNumId w:val="33"/>
  </w:num>
  <w:num w:numId="10" w16cid:durableId="1704935224">
    <w:abstractNumId w:val="48"/>
  </w:num>
  <w:num w:numId="11" w16cid:durableId="981933948">
    <w:abstractNumId w:val="10"/>
  </w:num>
  <w:num w:numId="12" w16cid:durableId="1790709140">
    <w:abstractNumId w:val="7"/>
  </w:num>
  <w:num w:numId="13" w16cid:durableId="1237087248">
    <w:abstractNumId w:val="12"/>
  </w:num>
  <w:num w:numId="14" w16cid:durableId="1597833293">
    <w:abstractNumId w:val="36"/>
  </w:num>
  <w:num w:numId="15" w16cid:durableId="1897860123">
    <w:abstractNumId w:val="27"/>
  </w:num>
  <w:num w:numId="16" w16cid:durableId="1819809439">
    <w:abstractNumId w:val="9"/>
  </w:num>
  <w:num w:numId="17" w16cid:durableId="541551846">
    <w:abstractNumId w:val="2"/>
  </w:num>
  <w:num w:numId="18" w16cid:durableId="599602779">
    <w:abstractNumId w:val="46"/>
  </w:num>
  <w:num w:numId="19" w16cid:durableId="591934766">
    <w:abstractNumId w:val="45"/>
  </w:num>
  <w:num w:numId="20" w16cid:durableId="526067842">
    <w:abstractNumId w:val="8"/>
  </w:num>
  <w:num w:numId="21" w16cid:durableId="2029677443">
    <w:abstractNumId w:val="28"/>
  </w:num>
  <w:num w:numId="22" w16cid:durableId="276523655">
    <w:abstractNumId w:val="37"/>
  </w:num>
  <w:num w:numId="23" w16cid:durableId="3287615">
    <w:abstractNumId w:val="11"/>
  </w:num>
  <w:num w:numId="24" w16cid:durableId="8609634">
    <w:abstractNumId w:val="43"/>
  </w:num>
  <w:num w:numId="25" w16cid:durableId="1898852308">
    <w:abstractNumId w:val="51"/>
  </w:num>
  <w:num w:numId="26" w16cid:durableId="68505450">
    <w:abstractNumId w:val="4"/>
  </w:num>
  <w:num w:numId="27" w16cid:durableId="1857503241">
    <w:abstractNumId w:val="41"/>
  </w:num>
  <w:num w:numId="28" w16cid:durableId="73285566">
    <w:abstractNumId w:val="40"/>
  </w:num>
  <w:num w:numId="29" w16cid:durableId="627667158">
    <w:abstractNumId w:val="17"/>
  </w:num>
  <w:num w:numId="30" w16cid:durableId="939600949">
    <w:abstractNumId w:val="3"/>
  </w:num>
  <w:num w:numId="31" w16cid:durableId="1285308489">
    <w:abstractNumId w:val="13"/>
  </w:num>
  <w:num w:numId="32" w16cid:durableId="1200433740">
    <w:abstractNumId w:val="44"/>
  </w:num>
  <w:num w:numId="33" w16cid:durableId="1326519636">
    <w:abstractNumId w:val="20"/>
  </w:num>
  <w:num w:numId="34" w16cid:durableId="447168654">
    <w:abstractNumId w:val="50"/>
  </w:num>
  <w:num w:numId="35" w16cid:durableId="1451515364">
    <w:abstractNumId w:val="38"/>
  </w:num>
  <w:num w:numId="36" w16cid:durableId="1007682278">
    <w:abstractNumId w:val="16"/>
  </w:num>
  <w:num w:numId="37" w16cid:durableId="115368040">
    <w:abstractNumId w:val="39"/>
  </w:num>
  <w:num w:numId="38" w16cid:durableId="132795627">
    <w:abstractNumId w:val="22"/>
  </w:num>
  <w:num w:numId="39" w16cid:durableId="507906975">
    <w:abstractNumId w:val="14"/>
  </w:num>
  <w:num w:numId="40" w16cid:durableId="269549761">
    <w:abstractNumId w:val="1"/>
  </w:num>
  <w:num w:numId="41" w16cid:durableId="141774367">
    <w:abstractNumId w:val="6"/>
  </w:num>
  <w:num w:numId="42" w16cid:durableId="76832755">
    <w:abstractNumId w:val="26"/>
  </w:num>
  <w:num w:numId="43" w16cid:durableId="1755122539">
    <w:abstractNumId w:val="15"/>
  </w:num>
  <w:num w:numId="44" w16cid:durableId="259264727">
    <w:abstractNumId w:val="21"/>
  </w:num>
  <w:num w:numId="45" w16cid:durableId="1563176724">
    <w:abstractNumId w:val="24"/>
  </w:num>
  <w:num w:numId="46" w16cid:durableId="1590357">
    <w:abstractNumId w:val="31"/>
  </w:num>
  <w:num w:numId="47" w16cid:durableId="478618131">
    <w:abstractNumId w:val="29"/>
  </w:num>
  <w:num w:numId="48" w16cid:durableId="1559048667">
    <w:abstractNumId w:val="42"/>
  </w:num>
  <w:num w:numId="49" w16cid:durableId="284309396">
    <w:abstractNumId w:val="35"/>
  </w:num>
  <w:num w:numId="50" w16cid:durableId="1841314787">
    <w:abstractNumId w:val="47"/>
  </w:num>
  <w:num w:numId="51" w16cid:durableId="473986142">
    <w:abstractNumId w:val="23"/>
  </w:num>
  <w:num w:numId="52" w16cid:durableId="1717467200">
    <w:abstractNumId w:val="5"/>
  </w:num>
  <w:num w:numId="53" w16cid:durableId="1085029060">
    <w:abstractNumId w:val="49"/>
  </w:num>
  <w:num w:numId="54" w16cid:durableId="2957203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4A"/>
    <w:rsid w:val="0017428D"/>
    <w:rsid w:val="003C078F"/>
    <w:rsid w:val="004D795A"/>
    <w:rsid w:val="0050042B"/>
    <w:rsid w:val="00585084"/>
    <w:rsid w:val="00592ECC"/>
    <w:rsid w:val="005E583A"/>
    <w:rsid w:val="005E762F"/>
    <w:rsid w:val="0070164C"/>
    <w:rsid w:val="007C0B81"/>
    <w:rsid w:val="008B1C76"/>
    <w:rsid w:val="008B585A"/>
    <w:rsid w:val="00936D4A"/>
    <w:rsid w:val="009D2368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DFD1"/>
  <w15:chartTrackingRefBased/>
  <w15:docId w15:val="{BF9AB104-DCFA-4B22-BFBC-6476E3E5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6D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6D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6D4A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2784</Words>
  <Characters>15869</Characters>
  <Application>Microsoft Office Word</Application>
  <DocSecurity>0</DocSecurity>
  <Lines>132</Lines>
  <Paragraphs>37</Paragraphs>
  <ScaleCrop>false</ScaleCrop>
  <Company/>
  <LinksUpToDate>false</LinksUpToDate>
  <CharactersWithSpaces>18616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4</cp:revision>
  <dcterms:created xsi:type="dcterms:W3CDTF">2026-01-15T08:44:00Z</dcterms:created>
  <dcterms:modified xsi:type="dcterms:W3CDTF">2026-01-15T08:55:00Z</dcterms:modified>
</cp:coreProperties>
</file>