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B37" w:rsidRPr="00760B37" w:rsidRDefault="00760B37" w:rsidP="00760B37">
      <w:pPr>
        <w:rPr>
          <w:b/>
        </w:rPr>
      </w:pPr>
      <w:r w:rsidRPr="00760B37">
        <w:rPr>
          <w:b/>
        </w:rPr>
        <w:t>Useful stuff for Report</w:t>
      </w:r>
      <w:bookmarkStart w:id="0" w:name="_GoBack"/>
      <w:bookmarkEnd w:id="0"/>
    </w:p>
    <w:p w:rsidR="00760B37" w:rsidRDefault="00760B37" w:rsidP="00760B37">
      <w:r>
        <w:t xml:space="preserve">What is </w:t>
      </w:r>
      <w:proofErr w:type="spellStart"/>
      <w:r>
        <w:t>Graphviz</w:t>
      </w:r>
      <w:proofErr w:type="spellEnd"/>
      <w:r>
        <w:t>?</w:t>
      </w:r>
    </w:p>
    <w:p w:rsidR="00E037A1" w:rsidRDefault="00760B37" w:rsidP="00760B37">
      <w:proofErr w:type="spellStart"/>
      <w:r>
        <w:t>Graphviz</w:t>
      </w:r>
      <w:proofErr w:type="spellEnd"/>
      <w:r>
        <w:t xml:space="preserve"> is open source graph visualization software. Graph visualization is a way of representing structural information as diagrams of abstract graphs and networks. It has important applications in networking, bioinformatics</w:t>
      </w:r>
      <w:proofErr w:type="gramStart"/>
      <w:r>
        <w:t>,  software</w:t>
      </w:r>
      <w:proofErr w:type="gramEnd"/>
      <w:r>
        <w:t xml:space="preserve"> engineering, database and web design, machine learning, and in visual interfaces for other technical domains.</w:t>
      </w:r>
    </w:p>
    <w:p w:rsidR="00760B37" w:rsidRDefault="00760B37" w:rsidP="00760B37">
      <w:pPr>
        <w:rPr>
          <w:b/>
        </w:rPr>
      </w:pPr>
      <w:proofErr w:type="spellStart"/>
      <w:r w:rsidRPr="00760B37">
        <w:rPr>
          <w:b/>
        </w:rPr>
        <w:t>Graphviz</w:t>
      </w:r>
      <w:proofErr w:type="spellEnd"/>
      <w:r w:rsidRPr="00760B37">
        <w:rPr>
          <w:b/>
        </w:rPr>
        <w:t xml:space="preserve"> was specifically customised to plot ER models from dynamic input</w:t>
      </w:r>
    </w:p>
    <w:p w:rsidR="00760B37" w:rsidRDefault="00760B37" w:rsidP="00760B37">
      <w:pPr>
        <w:rPr>
          <w:b/>
        </w:rPr>
      </w:pPr>
    </w:p>
    <w:p w:rsidR="00760B37" w:rsidRPr="00760B37" w:rsidRDefault="00760B37" w:rsidP="00760B37">
      <w:r w:rsidRPr="00760B37">
        <w:t>Features</w:t>
      </w:r>
    </w:p>
    <w:p w:rsidR="00760B37" w:rsidRDefault="00760B37" w:rsidP="00760B37">
      <w:r w:rsidRPr="00760B37">
        <w:t xml:space="preserve">The </w:t>
      </w:r>
      <w:proofErr w:type="spellStart"/>
      <w:r w:rsidRPr="00760B37">
        <w:t>Graphviz</w:t>
      </w:r>
      <w:proofErr w:type="spellEnd"/>
      <w:r w:rsidRPr="00760B37">
        <w:t xml:space="preserve"> layout programs take descriptions of graphs in a simple text language, and make diagrams in useful formats, such as images and SVG for web pages; PDF or Postscript for inclusion in other documents; or display in an interactive graph browser.  </w:t>
      </w:r>
      <w:proofErr w:type="spellStart"/>
      <w:r w:rsidRPr="00760B37">
        <w:t>Graphviz</w:t>
      </w:r>
      <w:proofErr w:type="spellEnd"/>
      <w:r w:rsidRPr="00760B37">
        <w:t xml:space="preserve"> has many useful features for concrete diagrams, such as options for </w:t>
      </w:r>
      <w:proofErr w:type="spellStart"/>
      <w:r w:rsidRPr="00760B37">
        <w:t>colors</w:t>
      </w:r>
      <w:proofErr w:type="spellEnd"/>
      <w:r w:rsidRPr="00760B37">
        <w:t>, fonts, tabular node layouts, line styles, hyperlinks, and custom shapes.</w:t>
      </w:r>
    </w:p>
    <w:p w:rsidR="00760B37" w:rsidRDefault="00760B37" w:rsidP="00760B37">
      <w:r w:rsidRPr="00760B37">
        <w:t>neato - "spring model'' layouts.  This is the default tool to use if the graph is not too large (about 100 nodes) and you don't know anything else about it. Neato attempts to minimize a global energy function, which is equivalent to statistical multi-dimensional scaling.</w:t>
      </w:r>
    </w:p>
    <w:p w:rsidR="00760B37" w:rsidRDefault="0030169C" w:rsidP="00760B37">
      <w:hyperlink r:id="rId4" w:history="1">
        <w:r w:rsidR="00760B37" w:rsidRPr="0054040A">
          <w:rPr>
            <w:rStyle w:val="Hyperlink"/>
          </w:rPr>
          <w:t>http://www.graphviz.org/doc/info/shapes.html</w:t>
        </w:r>
      </w:hyperlink>
    </w:p>
    <w:p w:rsidR="00760B37" w:rsidRPr="00760B37" w:rsidRDefault="00760B37" w:rsidP="00760B37">
      <w:r w:rsidRPr="00760B37">
        <w:t>http://www.graphviz.org/doc/info/attrs.html</w:t>
      </w:r>
    </w:p>
    <w:sectPr w:rsidR="00760B37" w:rsidRPr="00760B37" w:rsidSect="00301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0B37"/>
    <w:rsid w:val="001931CF"/>
    <w:rsid w:val="0030169C"/>
    <w:rsid w:val="00760B37"/>
    <w:rsid w:val="00A503D3"/>
    <w:rsid w:val="00E03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B37"/>
    <w:rPr>
      <w:color w:val="0563C1" w:themeColor="hyperlink"/>
      <w:u w:val="single"/>
    </w:rPr>
  </w:style>
  <w:style w:type="character" w:customStyle="1" w:styleId="UnresolvedMention">
    <w:name w:val="Unresolved Mention"/>
    <w:basedOn w:val="DefaultParagraphFont"/>
    <w:uiPriority w:val="99"/>
    <w:semiHidden/>
    <w:unhideWhenUsed/>
    <w:rsid w:val="00760B3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30742836">
      <w:bodyDiv w:val="1"/>
      <w:marLeft w:val="0"/>
      <w:marRight w:val="0"/>
      <w:marTop w:val="0"/>
      <w:marBottom w:val="0"/>
      <w:divBdr>
        <w:top w:val="none" w:sz="0" w:space="0" w:color="auto"/>
        <w:left w:val="none" w:sz="0" w:space="0" w:color="auto"/>
        <w:bottom w:val="none" w:sz="0" w:space="0" w:color="auto"/>
        <w:right w:val="none" w:sz="0" w:space="0" w:color="auto"/>
      </w:divBdr>
    </w:div>
    <w:div w:id="147609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raphviz.org/doc/info/sha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HP</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Karandeep Singh</dc:creator>
  <cp:lastModifiedBy>Tulika Rohilla</cp:lastModifiedBy>
  <cp:revision>2</cp:revision>
  <dcterms:created xsi:type="dcterms:W3CDTF">2017-06-29T18:56:00Z</dcterms:created>
  <dcterms:modified xsi:type="dcterms:W3CDTF">2017-06-29T18:56:00Z</dcterms:modified>
</cp:coreProperties>
</file>