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003F6" w14:textId="1BA87267" w:rsidR="00883C1B" w:rsidRDefault="00411019" w:rsidP="00411019">
      <w:pPr>
        <w:ind w:left="-90"/>
        <w:jc w:val="center"/>
        <w:rPr>
          <w:b/>
          <w:noProof/>
          <w:sz w:val="52"/>
          <w:szCs w:val="52"/>
        </w:rPr>
      </w:pPr>
      <w:r w:rsidRPr="00411019">
        <w:rPr>
          <w:b/>
          <w:noProof/>
          <w:sz w:val="52"/>
          <w:szCs w:val="52"/>
        </w:rPr>
        <w:t>LED BLINK</w:t>
      </w:r>
    </w:p>
    <w:p w14:paraId="2839A77F" w14:textId="46DB70F4" w:rsidR="00411019" w:rsidRDefault="00411019" w:rsidP="00411019">
      <w:pPr>
        <w:ind w:left="-90"/>
        <w:rPr>
          <w:b/>
          <w:sz w:val="52"/>
          <w:szCs w:val="52"/>
        </w:rPr>
      </w:pPr>
    </w:p>
    <w:p w14:paraId="6B8914DC" w14:textId="2C9338AB" w:rsidR="00411019" w:rsidRPr="00411019" w:rsidRDefault="00411019" w:rsidP="00411019">
      <w:pPr>
        <w:ind w:left="-9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26F1BB55" wp14:editId="2F3CA119">
            <wp:extent cx="5943600" cy="4114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_Blink_LED_with_POT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019" w:rsidRPr="0041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DF"/>
    <w:rsid w:val="00411019"/>
    <w:rsid w:val="00883C1B"/>
    <w:rsid w:val="009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7E52"/>
  <w15:chartTrackingRefBased/>
  <w15:docId w15:val="{642D6FF9-9B8D-49CF-BBD8-9D45F66D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HP-G4</dc:creator>
  <cp:keywords/>
  <dc:description/>
  <cp:lastModifiedBy>HP-G4</cp:lastModifiedBy>
  <cp:revision>3</cp:revision>
  <dcterms:created xsi:type="dcterms:W3CDTF">2022-09-20T09:37:00Z</dcterms:created>
  <dcterms:modified xsi:type="dcterms:W3CDTF">2022-09-20T09:41:00Z</dcterms:modified>
</cp:coreProperties>
</file>