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092"/>
        <w:gridCol w:w="5735"/>
        <w:gridCol w:w="10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S.no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Aim Of the Experiment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To Study the time response of a simulated linear system</w:t>
            </w:r>
          </w:p>
        </w:tc>
        <w:tc>
          <w:p>
            <w:pPr>
              <w:pStyle w:val="Compact"/>
              <w:jc w:val="left"/>
            </w:pPr>
            <w:r>
              <w:t xml:space="preserve">17/09/2020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To plot open loop and closed loop speed control of DC servomotor</w:t>
            </w:r>
          </w:p>
        </w:tc>
        <w:tc>
          <w:p>
            <w:pPr>
              <w:pStyle w:val="Compact"/>
              <w:jc w:val="left"/>
            </w:pPr>
            <w:r>
              <w:t xml:space="preserve">24/09/2020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To study the position control of the DC servomotor</w:t>
            </w:r>
          </w:p>
        </w:tc>
        <w:tc>
          <w:p>
            <w:pPr>
              <w:pStyle w:val="Compact"/>
              <w:jc w:val="left"/>
            </w:pPr>
            <w:r>
              <w:t xml:space="preserve">1/10/2020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To study the position control of the AC servomotor</w:t>
            </w:r>
          </w:p>
        </w:tc>
        <w:tc>
          <w:p>
            <w:pPr>
              <w:pStyle w:val="Compact"/>
              <w:jc w:val="left"/>
            </w:pPr>
            <w:r>
              <w:t xml:space="preserve">8/11/2020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To find the time response specification of second order system</w:t>
            </w:r>
          </w:p>
        </w:tc>
        <w:tc>
          <w:p>
            <w:pPr>
              <w:pStyle w:val="Compact"/>
              <w:jc w:val="left"/>
            </w:pPr>
            <w:r>
              <w:t xml:space="preserve">3/10/2020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To study and plot the polar plot of any higher order transfer function</w:t>
            </w:r>
          </w:p>
        </w:tc>
        <w:tc>
          <w:p>
            <w:pPr>
              <w:pStyle w:val="Compact"/>
              <w:jc w:val="left"/>
            </w:pPr>
            <w:r>
              <w:t xml:space="preserve">10/11/2020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To study time response of PD, PI and PID controller</w:t>
            </w:r>
          </w:p>
        </w:tc>
        <w:tc>
          <w:p>
            <w:pPr>
              <w:pStyle w:val="Compact"/>
              <w:jc w:val="left"/>
            </w:pPr>
            <w:r>
              <w:t xml:space="preserve">17/11/2020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To study and plot the baud plot of any higher order transfer function</w:t>
            </w:r>
          </w:p>
        </w:tc>
        <w:tc>
          <w:p>
            <w:pPr>
              <w:pStyle w:val="Compact"/>
              <w:jc w:val="left"/>
            </w:pPr>
            <w:r>
              <w:t xml:space="preserve">24/11/2020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2020-11-29T05:02:32Z</dcterms:created>
  <dcterms:modified xsi:type="dcterms:W3CDTF">2020-11-29T05:02:32Z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article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pagestyle">
    <vt:lpwstr/>
  </property>
</Properties>
</file>