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8.4999084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MongoDB Schema &amp; Relationships Exercise Set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6164550781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1: Working with Schemas &amp; Data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009765625" w:line="283.21998596191406" w:lineRule="auto"/>
        <w:ind w:left="1131.054916381836" w:right="879.32373046875" w:firstLine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Create a database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trainingdb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  Create a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documents that include: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44140625" w:line="240" w:lineRule="auto"/>
        <w:ind w:left="1606.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(string)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(number)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3.7559509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isManager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(boolean)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5.68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(array of strings)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1.66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joiningDate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(date)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6.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(sub-document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linkedin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portfolio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1130.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Insert 4 employees with varying skill sets and joining dates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28.24989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Query all employees who: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545.534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Have more than 2 skills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546.6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Joined after a specific date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0185546875" w:line="283.21998596191406" w:lineRule="auto"/>
        <w:ind w:left="1130.3948974609375" w:right="130.1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5  Add a new 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(float) to one employee 6  Find all employees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field of type double 7  Exclude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field in a query result and show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75097656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2: One-to-One (Embedded)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283.21998596191406" w:lineRule="auto"/>
        <w:ind w:left="1131.054916381836" w:right="674.10400390625" w:firstLine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Create a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schooldb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 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collection, insert 3 student documents with: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50244140625" w:line="240" w:lineRule="auto"/>
        <w:ind w:left="1545.534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guardian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sub-document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0185546875" w:line="240" w:lineRule="auto"/>
        <w:ind w:left="1130.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Query students where the guardian is their "Mother"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28.24989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Update the guardian's phone number for a specific student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9025878906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3: One-to-Many (Embedded)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283.21998596191406" w:lineRule="auto"/>
        <w:ind w:left="1135.3449249267578" w:right="-19.19921875" w:hanging="3.46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In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schooldb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teachers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 2  Insert documents where each teacher has an embedded array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they teach (e.g.,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["Math", "Physics"]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50244140625" w:line="240" w:lineRule="auto"/>
        <w:ind w:left="1130.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Query teachers who teach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"Physics"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466.48003578186035" w:lineRule="auto"/>
        <w:ind w:left="1130.3948974609375" w:right="1666.729736328125" w:hanging="2.145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Add a new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"Robotics"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a specific teacher's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array 5  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"Math"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from one teacher’s class list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3002929687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4: One-to-Many (Referenced)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240" w:lineRule="auto"/>
        <w:ind w:left="0" w:right="869.43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Create a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academia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  Insert documents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fields: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1592.339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_id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3988037109375" w:line="240" w:lineRule="auto"/>
        <w:ind w:left="1607.45437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032958984375" w:line="240" w:lineRule="auto"/>
        <w:ind w:left="160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credits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1130.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Insert documents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fields: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6.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2.951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enrolledCourse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ObjectId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reference to a course)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0185546875" w:line="466.48003578186035" w:lineRule="auto"/>
        <w:ind w:left="1130.3948974609375" w:right="1565.245361328125" w:hanging="2.145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Query students who are enrolled in a specific course (by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ObjectId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5  Query the course details separately using the referenced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_id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3002929687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8.809999465942383"/>
          <w:szCs w:val="18.809999465942383"/>
          <w:u w:val="none"/>
          <w:shd w:fill="f8f8f8" w:val="clear"/>
          <w:vertAlign w:val="baseline"/>
          <w:rtl w:val="0"/>
        </w:rPr>
        <w:t xml:space="preserve">$lookup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(Join in Aggregation)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009765625" w:line="283.21998596191406" w:lineRule="auto"/>
        <w:ind w:left="1130.3948974609375" w:right="271.729736328125" w:firstLine="1.48506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Use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academia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database 2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enrolledCourse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Show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course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in the output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$project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99.88000869750977" w:lineRule="auto"/>
        <w:ind w:left="1130.3948974609375" w:right="256.4947509765625" w:hanging="2.145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Add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get only students enrolled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"Machine Learning"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course</w:t>
      </w:r>
    </w:p>
    <w:sectPr>
      <w:pgSz w:h="16820" w:w="11880" w:orient="portrait"/>
      <w:pgMar w:bottom="0" w:top="1685.001220703125" w:left="0" w:right="2230.020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