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F7AA45B" wp14:editId="4F002919">
            <wp:extent cx="3398520" cy="1214755"/>
            <wp:effectExtent l="0" t="0" r="0" b="4445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</w:p>
    <w:p w:rsidR="00674AA4" w:rsidRDefault="00674AA4" w:rsidP="00674AA4">
      <w:pPr>
        <w:jc w:val="center"/>
        <w:rPr>
          <w:b/>
        </w:rPr>
      </w:pPr>
      <w:r>
        <w:rPr>
          <w:b/>
        </w:rPr>
        <w:t>Faculty of Engineering and Applied Science</w:t>
      </w:r>
    </w:p>
    <w:p w:rsidR="00674AA4" w:rsidRDefault="00674AA4" w:rsidP="00674AA4">
      <w:pPr>
        <w:jc w:val="center"/>
        <w:rPr>
          <w:b/>
        </w:rPr>
      </w:pPr>
      <w:r>
        <w:rPr>
          <w:b/>
        </w:rPr>
        <w:t>SOFE 3200U Systems Programming</w:t>
      </w:r>
    </w:p>
    <w:p w:rsidR="00674AA4" w:rsidRDefault="00674AA4" w:rsidP="00674AA4">
      <w:pPr>
        <w:jc w:val="center"/>
        <w:rPr>
          <w:b/>
        </w:rPr>
      </w:pPr>
      <w:r>
        <w:rPr>
          <w:b/>
        </w:rPr>
        <w:t>Lab Report 1</w:t>
      </w:r>
    </w:p>
    <w:p w:rsidR="00674AA4" w:rsidRDefault="00674AA4" w:rsidP="00674AA4">
      <w:pPr>
        <w:rPr>
          <w:b/>
        </w:rPr>
      </w:pPr>
    </w:p>
    <w:p w:rsidR="00674AA4" w:rsidRDefault="00674AA4" w:rsidP="00674AA4">
      <w:pPr>
        <w:rPr>
          <w:b/>
        </w:rPr>
      </w:pPr>
    </w:p>
    <w:p w:rsidR="00674AA4" w:rsidRDefault="00674AA4" w:rsidP="00674AA4">
      <w:pPr>
        <w:rPr>
          <w:b/>
        </w:rPr>
      </w:pPr>
    </w:p>
    <w:p w:rsidR="00674AA4" w:rsidRDefault="00674AA4" w:rsidP="00674AA4">
      <w:pPr>
        <w:rPr>
          <w:b/>
        </w:rPr>
      </w:pPr>
    </w:p>
    <w:p w:rsidR="00674AA4" w:rsidRDefault="00674AA4" w:rsidP="00674AA4">
      <w:pPr>
        <w:rPr>
          <w:b/>
        </w:rPr>
      </w:pPr>
    </w:p>
    <w:p w:rsidR="00674AA4" w:rsidRDefault="00674AA4" w:rsidP="00674AA4">
      <w:pPr>
        <w:rPr>
          <w:b/>
        </w:rPr>
      </w:pPr>
    </w:p>
    <w:p w:rsidR="00674AA4" w:rsidRDefault="00674AA4" w:rsidP="00674AA4">
      <w:pPr>
        <w:rPr>
          <w:b/>
        </w:rPr>
      </w:pPr>
      <w:r>
        <w:rPr>
          <w:b/>
        </w:rPr>
        <w:t>Group Member 1</w:t>
      </w:r>
    </w:p>
    <w:p w:rsidR="00674AA4" w:rsidRDefault="00674AA4" w:rsidP="00674AA4">
      <w:pPr>
        <w:ind w:left="720"/>
        <w:rPr>
          <w:b/>
        </w:rPr>
      </w:pPr>
      <w:r>
        <w:rPr>
          <w:b/>
        </w:rPr>
        <w:t xml:space="preserve">Name: </w:t>
      </w:r>
    </w:p>
    <w:p w:rsidR="00674AA4" w:rsidRDefault="00674AA4" w:rsidP="00674AA4">
      <w:pPr>
        <w:ind w:left="720"/>
        <w:rPr>
          <w:b/>
        </w:rPr>
      </w:pPr>
      <w:r>
        <w:rPr>
          <w:b/>
        </w:rPr>
        <w:t xml:space="preserve">Student ID: </w:t>
      </w:r>
    </w:p>
    <w:p w:rsidR="00674AA4" w:rsidRDefault="00674AA4" w:rsidP="00674AA4">
      <w:pPr>
        <w:rPr>
          <w:b/>
        </w:rPr>
      </w:pPr>
      <w:r>
        <w:rPr>
          <w:b/>
        </w:rPr>
        <w:t>Group Member 2</w:t>
      </w:r>
    </w:p>
    <w:p w:rsidR="00674AA4" w:rsidRDefault="00674AA4" w:rsidP="00674AA4">
      <w:pPr>
        <w:rPr>
          <w:b/>
        </w:rPr>
      </w:pPr>
      <w:r>
        <w:rPr>
          <w:b/>
        </w:rPr>
        <w:tab/>
        <w:t xml:space="preserve">Name: </w:t>
      </w:r>
    </w:p>
    <w:p w:rsidR="00674AA4" w:rsidRDefault="00674AA4" w:rsidP="00674AA4">
      <w:pPr>
        <w:rPr>
          <w:b/>
        </w:rPr>
      </w:pPr>
      <w:r>
        <w:rPr>
          <w:b/>
        </w:rPr>
        <w:tab/>
        <w:t xml:space="preserve">Student ID: </w:t>
      </w:r>
    </w:p>
    <w:p w:rsidR="00674AA4" w:rsidRDefault="00674AA4" w:rsidP="00674AA4">
      <w:pPr>
        <w:rPr>
          <w:b/>
        </w:rPr>
      </w:pPr>
      <w:r>
        <w:rPr>
          <w:b/>
        </w:rPr>
        <w:t xml:space="preserve">Date: </w:t>
      </w:r>
    </w:p>
    <w:p w:rsidR="00674AA4" w:rsidRDefault="00674AA4" w:rsidP="00674AA4">
      <w:pPr>
        <w:rPr>
          <w:b/>
        </w:rPr>
      </w:pPr>
      <w:r>
        <w:rPr>
          <w:b/>
        </w:rPr>
        <w:t xml:space="preserve">Lab Section CRN: </w:t>
      </w:r>
    </w:p>
    <w:p w:rsidR="00FA3908" w:rsidRPr="007B4D49" w:rsidRDefault="00FA3908" w:rsidP="005A45B0">
      <w:pPr>
        <w:pStyle w:val="Heading1"/>
        <w:rPr>
          <w:b/>
          <w:color w:val="auto"/>
        </w:rPr>
      </w:pPr>
      <w:r w:rsidRPr="007B4D49">
        <w:rPr>
          <w:b/>
          <w:color w:val="auto"/>
        </w:rPr>
        <w:lastRenderedPageBreak/>
        <w:t>Questions</w:t>
      </w:r>
      <w:bookmarkStart w:id="0" w:name="_GoBack"/>
      <w:bookmarkEnd w:id="0"/>
    </w:p>
    <w:p w:rsidR="00FA3908" w:rsidRPr="007B4D49" w:rsidRDefault="00FA3908" w:rsidP="005A45B0">
      <w:pPr>
        <w:pStyle w:val="Heading2"/>
        <w:rPr>
          <w:b/>
          <w:color w:val="auto"/>
        </w:rPr>
      </w:pPr>
      <w:proofErr w:type="spellStart"/>
      <w:r w:rsidRPr="007B4D49">
        <w:rPr>
          <w:b/>
          <w:color w:val="auto"/>
        </w:rPr>
        <w:t>ARGS.c</w:t>
      </w:r>
      <w:proofErr w:type="spellEnd"/>
    </w:p>
    <w:p w:rsidR="005A45B0" w:rsidRDefault="00FA3908" w:rsidP="005A45B0">
      <w:pPr>
        <w:pStyle w:val="ListParagraph"/>
        <w:numPr>
          <w:ilvl w:val="0"/>
          <w:numId w:val="2"/>
        </w:numPr>
        <w:spacing w:before="240" w:line="240" w:lineRule="auto"/>
      </w:pPr>
      <w:r w:rsidRPr="001B2EA2">
        <w:t>Explain what</w:t>
      </w:r>
      <w:r>
        <w:t xml:space="preserve"> </w:t>
      </w:r>
      <w:proofErr w:type="spellStart"/>
      <w:r>
        <w:t>argc</w:t>
      </w:r>
      <w:proofErr w:type="spellEnd"/>
      <w:r>
        <w:t xml:space="preserve"> and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represent.</w:t>
      </w:r>
    </w:p>
    <w:p w:rsidR="005A45B0" w:rsidRDefault="005A45B0" w:rsidP="005A45B0">
      <w:pPr>
        <w:spacing w:before="240" w:line="240" w:lineRule="auto"/>
        <w:ind w:left="720"/>
      </w:pPr>
    </w:p>
    <w:p w:rsidR="00FA3908" w:rsidRDefault="00FA3908" w:rsidP="00FA3908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For the code snippet below, explain the overview of what the loop does and what variables </w:t>
      </w:r>
      <w:proofErr w:type="spellStart"/>
      <w:r>
        <w:t>i</w:t>
      </w:r>
      <w:proofErr w:type="spellEnd"/>
      <w:r>
        <w:t xml:space="preserve"> and j are keeping track of.</w:t>
      </w:r>
    </w:p>
    <w:bookmarkStart w:id="1" w:name="_MON_1534745891"/>
    <w:bookmarkEnd w:id="1"/>
    <w:p w:rsidR="00FA3908" w:rsidRDefault="00FA3908" w:rsidP="00FA3908">
      <w:pPr>
        <w:spacing w:before="240" w:line="240" w:lineRule="auto"/>
      </w:pPr>
      <w:r>
        <w:object w:dxaOrig="9360" w:dyaOrig="2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7.25pt" o:ole="">
            <v:imagedata r:id="rId6" o:title=""/>
          </v:shape>
          <o:OLEObject Type="Embed" ProgID="Word.OpenDocumentText.12" ShapeID="_x0000_i1025" DrawAspect="Content" ObjectID="_1535537408" r:id="rId7"/>
        </w:object>
      </w:r>
    </w:p>
    <w:p w:rsidR="005A45B0" w:rsidRDefault="005A45B0" w:rsidP="005A45B0">
      <w:pPr>
        <w:spacing w:before="240" w:line="240" w:lineRule="auto"/>
        <w:ind w:left="720"/>
      </w:pPr>
    </w:p>
    <w:p w:rsidR="00FA3908" w:rsidRDefault="00FA3908" w:rsidP="00FA3908">
      <w:pPr>
        <w:pStyle w:val="ListParagraph"/>
        <w:numPr>
          <w:ilvl w:val="0"/>
          <w:numId w:val="2"/>
        </w:numPr>
        <w:spacing w:before="240" w:line="240" w:lineRule="auto"/>
      </w:pPr>
      <w:r>
        <w:t>For the code snippet below, explain the overview of what the loop does and how it is different from the previous loop.</w:t>
      </w:r>
    </w:p>
    <w:bookmarkStart w:id="2" w:name="_MON_1534746578"/>
    <w:bookmarkEnd w:id="2"/>
    <w:p w:rsidR="00FA3908" w:rsidRDefault="00FA3908" w:rsidP="00FA3908">
      <w:pPr>
        <w:spacing w:before="240" w:line="240" w:lineRule="auto"/>
      </w:pPr>
      <w:r>
        <w:object w:dxaOrig="9360" w:dyaOrig="537">
          <v:shape id="_x0000_i1026" type="#_x0000_t75" style="width:468pt;height:27pt" o:ole="">
            <v:imagedata r:id="rId8" o:title=""/>
          </v:shape>
          <o:OLEObject Type="Embed" ProgID="Word.OpenDocumentText.12" ShapeID="_x0000_i1026" DrawAspect="Content" ObjectID="_1535537409" r:id="rId9"/>
        </w:object>
      </w:r>
    </w:p>
    <w:p w:rsidR="00FA3908" w:rsidRDefault="00FA3908" w:rsidP="005A45B0">
      <w:pPr>
        <w:spacing w:before="240" w:line="240" w:lineRule="auto"/>
        <w:ind w:left="720"/>
      </w:pPr>
    </w:p>
    <w:p w:rsidR="005A45B0" w:rsidRDefault="005A45B0" w:rsidP="005A45B0">
      <w:pPr>
        <w:spacing w:before="240" w:line="240" w:lineRule="auto"/>
        <w:ind w:left="720"/>
      </w:pPr>
    </w:p>
    <w:p w:rsidR="00FA3908" w:rsidRDefault="00FA3908" w:rsidP="00FA3908">
      <w:r>
        <w:br w:type="page"/>
      </w:r>
    </w:p>
    <w:p w:rsidR="00FA3908" w:rsidRPr="007B4D49" w:rsidRDefault="00FA3908" w:rsidP="005A45B0">
      <w:pPr>
        <w:pStyle w:val="Heading2"/>
        <w:rPr>
          <w:b/>
          <w:color w:val="auto"/>
        </w:rPr>
      </w:pPr>
      <w:proofErr w:type="spellStart"/>
      <w:r w:rsidRPr="007B4D49">
        <w:rPr>
          <w:b/>
          <w:color w:val="auto"/>
        </w:rPr>
        <w:lastRenderedPageBreak/>
        <w:t>CAPFIX.c</w:t>
      </w:r>
      <w:proofErr w:type="spellEnd"/>
    </w:p>
    <w:p w:rsidR="00FA3908" w:rsidRDefault="00FA3908" w:rsidP="00FA3908">
      <w:pPr>
        <w:pStyle w:val="ListParagraph"/>
        <w:numPr>
          <w:ilvl w:val="0"/>
          <w:numId w:val="3"/>
        </w:numPr>
        <w:spacing w:before="240" w:line="240" w:lineRule="auto"/>
      </w:pPr>
      <w:r>
        <w:t>Explain what each variable listed in the table below represents.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525"/>
        <w:gridCol w:w="6935"/>
      </w:tblGrid>
      <w:tr w:rsidR="00FA3908" w:rsidTr="00190993">
        <w:tc>
          <w:tcPr>
            <w:tcW w:w="1525" w:type="dxa"/>
          </w:tcPr>
          <w:p w:rsidR="00FA3908" w:rsidRPr="00935A51" w:rsidRDefault="00FA3908" w:rsidP="00190993">
            <w:pPr>
              <w:rPr>
                <w:b/>
              </w:rPr>
            </w:pPr>
            <w:r w:rsidRPr="00935A51">
              <w:rPr>
                <w:b/>
              </w:rPr>
              <w:t>Variable</w:t>
            </w:r>
          </w:p>
        </w:tc>
        <w:tc>
          <w:tcPr>
            <w:tcW w:w="6935" w:type="dxa"/>
          </w:tcPr>
          <w:p w:rsidR="00FA3908" w:rsidRPr="00935A51" w:rsidRDefault="00FA3908" w:rsidP="00190993">
            <w:pPr>
              <w:rPr>
                <w:b/>
              </w:rPr>
            </w:pPr>
            <w:r w:rsidRPr="00935A51">
              <w:rPr>
                <w:b/>
              </w:rPr>
              <w:t>Description</w:t>
            </w:r>
          </w:p>
        </w:tc>
      </w:tr>
      <w:tr w:rsidR="00FA3908" w:rsidTr="00190993">
        <w:tc>
          <w:tcPr>
            <w:tcW w:w="1525" w:type="dxa"/>
          </w:tcPr>
          <w:p w:rsidR="00FA3908" w:rsidRDefault="00FA3908" w:rsidP="00190993">
            <w:r>
              <w:t>*</w:t>
            </w:r>
            <w:proofErr w:type="spellStart"/>
            <w:r>
              <w:t>fpt</w:t>
            </w:r>
            <w:proofErr w:type="spellEnd"/>
          </w:p>
        </w:tc>
        <w:tc>
          <w:tcPr>
            <w:tcW w:w="6935" w:type="dxa"/>
          </w:tcPr>
          <w:p w:rsidR="00FA3908" w:rsidRDefault="00FA3908" w:rsidP="00190993"/>
        </w:tc>
      </w:tr>
      <w:tr w:rsidR="00FA3908" w:rsidTr="00190993">
        <w:tc>
          <w:tcPr>
            <w:tcW w:w="1525" w:type="dxa"/>
          </w:tcPr>
          <w:p w:rsidR="00FA3908" w:rsidRDefault="00FA3908" w:rsidP="00190993">
            <w:r>
              <w:t>first[20][30]</w:t>
            </w:r>
          </w:p>
        </w:tc>
        <w:tc>
          <w:tcPr>
            <w:tcW w:w="6935" w:type="dxa"/>
          </w:tcPr>
          <w:p w:rsidR="00FA3908" w:rsidRDefault="00FA3908" w:rsidP="00190993"/>
        </w:tc>
      </w:tr>
      <w:tr w:rsidR="00FA3908" w:rsidTr="00190993">
        <w:tc>
          <w:tcPr>
            <w:tcW w:w="1525" w:type="dxa"/>
          </w:tcPr>
          <w:p w:rsidR="00FA3908" w:rsidRDefault="00FA3908" w:rsidP="00190993">
            <w:r>
              <w:t>last[20][30]</w:t>
            </w:r>
          </w:p>
        </w:tc>
        <w:tc>
          <w:tcPr>
            <w:tcW w:w="6935" w:type="dxa"/>
          </w:tcPr>
          <w:p w:rsidR="00FA3908" w:rsidRDefault="00FA3908" w:rsidP="00190993"/>
        </w:tc>
      </w:tr>
      <w:tr w:rsidR="00FA3908" w:rsidTr="00190993">
        <w:tc>
          <w:tcPr>
            <w:tcW w:w="1525" w:type="dxa"/>
          </w:tcPr>
          <w:p w:rsidR="00FA3908" w:rsidRDefault="00FA3908" w:rsidP="00190993">
            <w:proofErr w:type="spellStart"/>
            <w:r>
              <w:t>i</w:t>
            </w:r>
            <w:proofErr w:type="spellEnd"/>
          </w:p>
        </w:tc>
        <w:tc>
          <w:tcPr>
            <w:tcW w:w="6935" w:type="dxa"/>
          </w:tcPr>
          <w:p w:rsidR="00FA3908" w:rsidRDefault="00FA3908" w:rsidP="00190993"/>
        </w:tc>
      </w:tr>
      <w:tr w:rsidR="00FA3908" w:rsidTr="00190993">
        <w:tc>
          <w:tcPr>
            <w:tcW w:w="1525" w:type="dxa"/>
          </w:tcPr>
          <w:p w:rsidR="00FA3908" w:rsidRDefault="00FA3908" w:rsidP="00190993">
            <w:r>
              <w:t>j</w:t>
            </w:r>
          </w:p>
        </w:tc>
        <w:tc>
          <w:tcPr>
            <w:tcW w:w="6935" w:type="dxa"/>
          </w:tcPr>
          <w:p w:rsidR="00FA3908" w:rsidRDefault="00FA3908" w:rsidP="00190993"/>
        </w:tc>
      </w:tr>
      <w:tr w:rsidR="00FA3908" w:rsidTr="00190993">
        <w:tc>
          <w:tcPr>
            <w:tcW w:w="1525" w:type="dxa"/>
          </w:tcPr>
          <w:p w:rsidR="00FA3908" w:rsidRDefault="00FA3908" w:rsidP="00190993">
            <w:r>
              <w:t>total</w:t>
            </w:r>
          </w:p>
        </w:tc>
        <w:tc>
          <w:tcPr>
            <w:tcW w:w="6935" w:type="dxa"/>
          </w:tcPr>
          <w:p w:rsidR="00FA3908" w:rsidRDefault="00FA3908" w:rsidP="00190993"/>
        </w:tc>
      </w:tr>
    </w:tbl>
    <w:p w:rsidR="00FA3908" w:rsidRDefault="00FA3908" w:rsidP="00FA3908">
      <w:pPr>
        <w:pStyle w:val="ListParagraph"/>
        <w:numPr>
          <w:ilvl w:val="0"/>
          <w:numId w:val="3"/>
        </w:numPr>
        <w:spacing w:before="240" w:line="240" w:lineRule="auto"/>
      </w:pPr>
      <w:r>
        <w:t>For the code snippet below, explain the overview of what it does.</w:t>
      </w:r>
    </w:p>
    <w:bookmarkStart w:id="3" w:name="_MON_1534746855"/>
    <w:bookmarkEnd w:id="3"/>
    <w:p w:rsidR="00FA3908" w:rsidRDefault="00FA3908" w:rsidP="00FA3908">
      <w:pPr>
        <w:spacing w:before="240" w:line="240" w:lineRule="auto"/>
      </w:pPr>
      <w:r>
        <w:object w:dxaOrig="9360" w:dyaOrig="1611">
          <v:shape id="_x0000_i1027" type="#_x0000_t75" style="width:468pt;height:80.25pt" o:ole="">
            <v:imagedata r:id="rId10" o:title=""/>
          </v:shape>
          <o:OLEObject Type="Embed" ProgID="Word.OpenDocumentText.12" ShapeID="_x0000_i1027" DrawAspect="Content" ObjectID="_1535537410" r:id="rId11"/>
        </w:object>
      </w:r>
    </w:p>
    <w:p w:rsidR="00FA3908" w:rsidRDefault="00FA3908" w:rsidP="005A45B0">
      <w:pPr>
        <w:spacing w:before="240" w:line="240" w:lineRule="auto"/>
        <w:ind w:left="720"/>
      </w:pPr>
    </w:p>
    <w:p w:rsidR="00FA3908" w:rsidRDefault="00FA3908" w:rsidP="00FA3908">
      <w:pPr>
        <w:pStyle w:val="ListParagraph"/>
        <w:numPr>
          <w:ilvl w:val="0"/>
          <w:numId w:val="3"/>
        </w:numPr>
        <w:spacing w:before="240" w:line="240" w:lineRule="auto"/>
      </w:pPr>
      <w:r>
        <w:t>For the code snippet below, explain what it does in detail.</w:t>
      </w:r>
    </w:p>
    <w:bookmarkStart w:id="4" w:name="_MON_1534746917"/>
    <w:bookmarkEnd w:id="4"/>
    <w:p w:rsidR="00FA3908" w:rsidRDefault="00FA3908" w:rsidP="00FA3908">
      <w:pPr>
        <w:spacing w:before="240" w:line="240" w:lineRule="auto"/>
      </w:pPr>
      <w:r>
        <w:object w:dxaOrig="9360" w:dyaOrig="579">
          <v:shape id="_x0000_i1028" type="#_x0000_t75" style="width:468pt;height:29.25pt" o:ole="">
            <v:imagedata r:id="rId12" o:title=""/>
          </v:shape>
          <o:OLEObject Type="Embed" ProgID="Word.OpenDocumentText.12" ShapeID="_x0000_i1028" DrawAspect="Content" ObjectID="_1535537411" r:id="rId13"/>
        </w:object>
      </w:r>
    </w:p>
    <w:p w:rsidR="00FA3908" w:rsidRDefault="00FA3908" w:rsidP="005A45B0">
      <w:pPr>
        <w:spacing w:before="240" w:line="240" w:lineRule="auto"/>
        <w:ind w:left="720"/>
      </w:pPr>
    </w:p>
    <w:p w:rsidR="00FA3908" w:rsidRDefault="00FA3908" w:rsidP="00FA3908">
      <w:pPr>
        <w:pStyle w:val="ListParagraph"/>
        <w:numPr>
          <w:ilvl w:val="0"/>
          <w:numId w:val="3"/>
        </w:numPr>
        <w:spacing w:before="240" w:line="240" w:lineRule="auto"/>
      </w:pPr>
      <w:r>
        <w:t>For the code snippet below, explain what it does in detail.</w:t>
      </w:r>
    </w:p>
    <w:bookmarkStart w:id="5" w:name="_MON_1534746951"/>
    <w:bookmarkEnd w:id="5"/>
    <w:p w:rsidR="00FA3908" w:rsidRDefault="00FA3908" w:rsidP="00FA3908">
      <w:pPr>
        <w:spacing w:before="240" w:line="240" w:lineRule="auto"/>
      </w:pPr>
      <w:r>
        <w:object w:dxaOrig="9360" w:dyaOrig="870">
          <v:shape id="_x0000_i1029" type="#_x0000_t75" style="width:468pt;height:43.5pt" o:ole="">
            <v:imagedata r:id="rId14" o:title=""/>
          </v:shape>
          <o:OLEObject Type="Embed" ProgID="Word.OpenDocumentText.12" ShapeID="_x0000_i1029" DrawAspect="Content" ObjectID="_1535537412" r:id="rId15"/>
        </w:object>
      </w:r>
    </w:p>
    <w:p w:rsidR="00526D92" w:rsidRDefault="00526D92" w:rsidP="005A45B0">
      <w:pPr>
        <w:ind w:left="720"/>
      </w:pPr>
    </w:p>
    <w:sectPr w:rsidR="0052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4F5B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B346E"/>
    <w:multiLevelType w:val="hybridMultilevel"/>
    <w:tmpl w:val="980A4DB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2E4981"/>
    <w:multiLevelType w:val="hybridMultilevel"/>
    <w:tmpl w:val="5ADE48E4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B7135B"/>
    <w:multiLevelType w:val="hybridMultilevel"/>
    <w:tmpl w:val="7AAC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67C8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15392"/>
    <w:multiLevelType w:val="hybridMultilevel"/>
    <w:tmpl w:val="9AE61A1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80087F"/>
    <w:multiLevelType w:val="hybridMultilevel"/>
    <w:tmpl w:val="F13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4486"/>
    <w:multiLevelType w:val="hybridMultilevel"/>
    <w:tmpl w:val="34306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A10405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12227A"/>
    <w:multiLevelType w:val="hybridMultilevel"/>
    <w:tmpl w:val="01684308"/>
    <w:lvl w:ilvl="0" w:tplc="F4C6ED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08"/>
    <w:rsid w:val="003207F6"/>
    <w:rsid w:val="00526D92"/>
    <w:rsid w:val="005A45B0"/>
    <w:rsid w:val="00674AA4"/>
    <w:rsid w:val="007B4D49"/>
    <w:rsid w:val="00BC7189"/>
    <w:rsid w:val="00C95A2E"/>
    <w:rsid w:val="00DB4E66"/>
    <w:rsid w:val="00F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BB79-2908-4AFD-9E9F-BF13FE9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08"/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08"/>
    <w:pPr>
      <w:ind w:left="720"/>
      <w:contextualSpacing/>
    </w:p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Jeff-PC</dc:creator>
  <cp:keywords/>
  <dc:description/>
  <cp:lastModifiedBy>Jeff-PC</cp:lastModifiedBy>
  <cp:revision>4</cp:revision>
  <dcterms:created xsi:type="dcterms:W3CDTF">2016-09-11T20:15:00Z</dcterms:created>
  <dcterms:modified xsi:type="dcterms:W3CDTF">2016-09-16T17:22:00Z</dcterms:modified>
</cp:coreProperties>
</file>