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2F4E" w14:textId="2D9CD247" w:rsidR="00910815" w:rsidRPr="00D52D42" w:rsidRDefault="00910815">
      <w:pPr>
        <w:rPr>
          <w:rFonts w:ascii="Times New Roman" w:hAnsi="Times New Roman" w:cs="Times New Roman"/>
        </w:rPr>
      </w:pPr>
      <w:r w:rsidRPr="00D52D42">
        <w:rPr>
          <w:rFonts w:ascii="Times New Roman" w:hAnsi="Times New Roman" w:cs="Times New Roman"/>
        </w:rPr>
        <w:t>QOSF Mentorship – Screening Task Research Document</w:t>
      </w:r>
    </w:p>
    <w:p w14:paraId="743BB6C5" w14:textId="22772CAF" w:rsidR="00910815" w:rsidRPr="00D52D42" w:rsidRDefault="00910815">
      <w:pPr>
        <w:rPr>
          <w:rFonts w:ascii="Times New Roman" w:hAnsi="Times New Roman" w:cs="Times New Roman"/>
        </w:rPr>
      </w:pPr>
      <w:r w:rsidRPr="00D52D42">
        <w:rPr>
          <w:rFonts w:ascii="Times New Roman" w:hAnsi="Times New Roman" w:cs="Times New Roman"/>
        </w:rPr>
        <w:t>Ashwin Kaliyaperumal</w:t>
      </w:r>
    </w:p>
    <w:p w14:paraId="50F9E8F0" w14:textId="2C379365" w:rsidR="00910815" w:rsidRPr="00D52D42" w:rsidRDefault="00910815">
      <w:pPr>
        <w:rPr>
          <w:rFonts w:ascii="Times New Roman" w:hAnsi="Times New Roman" w:cs="Times New Roman"/>
        </w:rPr>
      </w:pPr>
    </w:p>
    <w:p w14:paraId="6B1E5BBC" w14:textId="208F4683" w:rsidR="00C37C87" w:rsidRPr="00D52D42" w:rsidRDefault="00C37C87" w:rsidP="00C37C87">
      <w:pPr>
        <w:jc w:val="center"/>
        <w:rPr>
          <w:rFonts w:ascii="Times New Roman" w:hAnsi="Times New Roman" w:cs="Times New Roman"/>
          <w:b/>
          <w:bCs/>
        </w:rPr>
      </w:pPr>
      <w:r w:rsidRPr="00D52D42">
        <w:rPr>
          <w:rFonts w:ascii="Times New Roman" w:hAnsi="Times New Roman" w:cs="Times New Roman"/>
          <w:b/>
          <w:bCs/>
        </w:rPr>
        <w:t>First Ansatz</w:t>
      </w:r>
    </w:p>
    <w:p w14:paraId="7E09162C" w14:textId="77777777" w:rsidR="00C37C87" w:rsidRPr="00D52D42" w:rsidRDefault="00C37C87">
      <w:pPr>
        <w:rPr>
          <w:rFonts w:ascii="Times New Roman" w:hAnsi="Times New Roman" w:cs="Times New Roman"/>
        </w:rPr>
      </w:pPr>
    </w:p>
    <w:p w14:paraId="71C9F6ED" w14:textId="6C12E718" w:rsidR="00BB60F5" w:rsidRPr="00D52D42" w:rsidRDefault="00C05C06" w:rsidP="00E070ED">
      <w:pPr>
        <w:ind w:firstLine="720"/>
        <w:jc w:val="both"/>
        <w:rPr>
          <w:rFonts w:ascii="Times New Roman" w:hAnsi="Times New Roman" w:cs="Times New Roman"/>
        </w:rPr>
      </w:pPr>
      <w:r w:rsidRPr="00D52D42">
        <w:rPr>
          <w:rFonts w:ascii="Times New Roman" w:hAnsi="Times New Roman" w:cs="Times New Roman"/>
        </w:rPr>
        <w:t xml:space="preserve">This is my first attempt at “Task 2 – Encoding and Classifier” from the Cohort 5 Screening Tasks. </w:t>
      </w:r>
    </w:p>
    <w:p w14:paraId="162C25D8" w14:textId="77777777" w:rsidR="00BB60F5" w:rsidRPr="00D52D42" w:rsidRDefault="00BB60F5">
      <w:pPr>
        <w:rPr>
          <w:rFonts w:ascii="Times New Roman" w:hAnsi="Times New Roman" w:cs="Times New Roman"/>
        </w:rPr>
      </w:pPr>
    </w:p>
    <w:p w14:paraId="6AA92988" w14:textId="3B5578CC" w:rsidR="00F27B9B" w:rsidRPr="00D52D42" w:rsidRDefault="00C01B86" w:rsidP="00F27B9B">
      <w:pPr>
        <w:keepNext/>
        <w:jc w:val="center"/>
        <w:rPr>
          <w:rFonts w:ascii="Times New Roman" w:hAnsi="Times New Roman" w:cs="Times New Roman"/>
        </w:rPr>
      </w:pPr>
      <w:r>
        <w:rPr>
          <w:rFonts w:ascii="Times New Roman" w:hAnsi="Times New Roman" w:cs="Times New Roman"/>
          <w:noProof/>
        </w:rPr>
        <w:drawing>
          <wp:inline distT="0" distB="0" distL="0" distR="0" wp14:anchorId="59080B11" wp14:editId="3F063924">
            <wp:extent cx="5943600" cy="1307465"/>
            <wp:effectExtent l="0" t="0" r="0" b="635"/>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14:paraId="0E38BEDD" w14:textId="6021A908" w:rsidR="00BB60F5" w:rsidRPr="00C01B86" w:rsidRDefault="00F27B9B" w:rsidP="00C01B86">
      <w:pPr>
        <w:pStyle w:val="Caption"/>
        <w:jc w:val="center"/>
        <w:rPr>
          <w:rFonts w:ascii="Times New Roman" w:hAnsi="Times New Roman" w:cs="Times New Roman"/>
        </w:rPr>
      </w:pPr>
      <w:r w:rsidRPr="00D52D42">
        <w:rPr>
          <w:rFonts w:ascii="Times New Roman" w:hAnsi="Times New Roman" w:cs="Times New Roman"/>
        </w:rPr>
        <w:fldChar w:fldCharType="begin"/>
      </w:r>
      <w:r w:rsidRPr="00D52D42">
        <w:rPr>
          <w:rFonts w:ascii="Times New Roman" w:hAnsi="Times New Roman" w:cs="Times New Roman"/>
        </w:rPr>
        <w:instrText xml:space="preserve"> SEQ Figure \* ARABIC </w:instrText>
      </w:r>
      <w:r w:rsidRPr="00D52D42">
        <w:rPr>
          <w:rFonts w:ascii="Times New Roman" w:hAnsi="Times New Roman" w:cs="Times New Roman"/>
        </w:rPr>
        <w:fldChar w:fldCharType="separate"/>
      </w:r>
      <w:r w:rsidR="00883C5E" w:rsidRPr="00D52D42">
        <w:rPr>
          <w:rFonts w:ascii="Times New Roman" w:hAnsi="Times New Roman" w:cs="Times New Roman"/>
          <w:noProof/>
        </w:rPr>
        <w:t>1</w:t>
      </w:r>
      <w:r w:rsidRPr="00D52D42">
        <w:rPr>
          <w:rFonts w:ascii="Times New Roman" w:hAnsi="Times New Roman" w:cs="Times New Roman"/>
        </w:rPr>
        <w:fldChar w:fldCharType="end"/>
      </w:r>
      <w:r w:rsidRPr="00D52D42">
        <w:rPr>
          <w:rFonts w:ascii="Times New Roman" w:hAnsi="Times New Roman" w:cs="Times New Roman"/>
        </w:rPr>
        <w:t>: my first ansatz for T</w:t>
      </w:r>
      <w:r w:rsidR="00FC61BD" w:rsidRPr="00D52D42">
        <w:rPr>
          <w:rFonts w:ascii="Times New Roman" w:hAnsi="Times New Roman" w:cs="Times New Roman"/>
        </w:rPr>
        <w:t>ask</w:t>
      </w:r>
      <w:r w:rsidRPr="00D52D42">
        <w:rPr>
          <w:rFonts w:ascii="Times New Roman" w:hAnsi="Times New Roman" w:cs="Times New Roman"/>
        </w:rPr>
        <w:t xml:space="preserve"> </w:t>
      </w:r>
      <w:r w:rsidR="00FC61BD" w:rsidRPr="00D52D42">
        <w:rPr>
          <w:rFonts w:ascii="Times New Roman" w:hAnsi="Times New Roman" w:cs="Times New Roman"/>
        </w:rPr>
        <w:t>#</w:t>
      </w:r>
      <w:r w:rsidRPr="00D52D42">
        <w:rPr>
          <w:rFonts w:ascii="Times New Roman" w:hAnsi="Times New Roman" w:cs="Times New Roman"/>
        </w:rPr>
        <w:t>2; the barrier separates the data encoding bit from the variational circuit part</w:t>
      </w:r>
    </w:p>
    <w:p w14:paraId="1C233D6C" w14:textId="1952EB2A" w:rsidR="00BB60F5" w:rsidRPr="00D52D42" w:rsidRDefault="00BB60F5" w:rsidP="00E070ED">
      <w:pPr>
        <w:ind w:firstLine="720"/>
        <w:jc w:val="both"/>
        <w:rPr>
          <w:rFonts w:ascii="Times New Roman" w:hAnsi="Times New Roman" w:cs="Times New Roman"/>
        </w:rPr>
      </w:pPr>
      <w:r w:rsidRPr="00D52D42">
        <w:rPr>
          <w:rFonts w:ascii="Times New Roman" w:hAnsi="Times New Roman" w:cs="Times New Roman"/>
        </w:rPr>
        <w:t xml:space="preserve">My variational circuit is based off of </w:t>
      </w:r>
      <w:r w:rsidR="00D50183" w:rsidRPr="00D52D42">
        <w:rPr>
          <w:rFonts w:ascii="Times New Roman" w:hAnsi="Times New Roman" w:cs="Times New Roman"/>
        </w:rPr>
        <w:t xml:space="preserve">the </w:t>
      </w:r>
      <w:hyperlink r:id="rId5" w:history="1">
        <w:r w:rsidR="00D50183" w:rsidRPr="00D52D42">
          <w:rPr>
            <w:rStyle w:val="Hyperlink"/>
            <w:rFonts w:ascii="Times New Roman" w:hAnsi="Times New Roman" w:cs="Times New Roman"/>
          </w:rPr>
          <w:t>quantum variational classifier</w:t>
        </w:r>
      </w:hyperlink>
      <w:r w:rsidR="00D50183" w:rsidRPr="00D52D42">
        <w:rPr>
          <w:rFonts w:ascii="Times New Roman" w:hAnsi="Times New Roman" w:cs="Times New Roman"/>
        </w:rPr>
        <w:t xml:space="preserve"> by Rodney </w:t>
      </w:r>
      <w:proofErr w:type="spellStart"/>
      <w:r w:rsidR="00D50183" w:rsidRPr="00D52D42">
        <w:rPr>
          <w:rFonts w:ascii="Times New Roman" w:hAnsi="Times New Roman" w:cs="Times New Roman"/>
        </w:rPr>
        <w:t>Osodo</w:t>
      </w:r>
      <w:proofErr w:type="spellEnd"/>
      <w:r w:rsidR="00CB3E09" w:rsidRPr="00D52D42">
        <w:rPr>
          <w:rFonts w:ascii="Times New Roman" w:hAnsi="Times New Roman" w:cs="Times New Roman"/>
        </w:rPr>
        <w:t xml:space="preserve"> for a heart attack dataset. </w:t>
      </w:r>
      <w:r w:rsidR="00563BA2" w:rsidRPr="00D52D42">
        <w:rPr>
          <w:rFonts w:ascii="Times New Roman" w:hAnsi="Times New Roman" w:cs="Times New Roman"/>
        </w:rPr>
        <w:t xml:space="preserve">I used </w:t>
      </w:r>
      <w:r w:rsidR="00B32801" w:rsidRPr="00D52D42">
        <w:rPr>
          <w:rFonts w:ascii="Times New Roman" w:hAnsi="Times New Roman" w:cs="Times New Roman"/>
        </w:rPr>
        <w:t xml:space="preserve">an angle encoding scheme after normalizing </w:t>
      </w:r>
      <w:proofErr w:type="gramStart"/>
      <w:r w:rsidR="00B32801" w:rsidRPr="00D52D42">
        <w:rPr>
          <w:rFonts w:ascii="Times New Roman" w:hAnsi="Times New Roman" w:cs="Times New Roman"/>
        </w:rPr>
        <w:t>all of</w:t>
      </w:r>
      <w:proofErr w:type="gramEnd"/>
      <w:r w:rsidR="00B32801" w:rsidRPr="00D52D42">
        <w:rPr>
          <w:rFonts w:ascii="Times New Roman" w:hAnsi="Times New Roman" w:cs="Times New Roman"/>
        </w:rPr>
        <w:t xml:space="preserve"> the data from columns 0 to 3.</w:t>
      </w:r>
      <w:r w:rsidR="00D111BE" w:rsidRPr="00D52D42">
        <w:rPr>
          <w:rFonts w:ascii="Times New Roman" w:hAnsi="Times New Roman" w:cs="Times New Roman"/>
        </w:rPr>
        <w:t xml:space="preserve"> It was the easiest to implement as it </w:t>
      </w:r>
      <w:r w:rsidR="00E070ED" w:rsidRPr="00D52D42">
        <w:rPr>
          <w:rFonts w:ascii="Times New Roman" w:hAnsi="Times New Roman" w:cs="Times New Roman"/>
        </w:rPr>
        <w:t xml:space="preserve">would map the four features to four qubits. </w:t>
      </w:r>
      <w:r w:rsidR="00B32801" w:rsidRPr="00D52D42">
        <w:rPr>
          <w:rFonts w:ascii="Times New Roman" w:hAnsi="Times New Roman" w:cs="Times New Roman"/>
        </w:rPr>
        <w:t xml:space="preserve"> For the variational model, I followed the </w:t>
      </w:r>
      <w:r w:rsidR="00EC35A8" w:rsidRPr="00D52D42">
        <w:rPr>
          <w:rFonts w:ascii="Times New Roman" w:hAnsi="Times New Roman" w:cs="Times New Roman"/>
        </w:rPr>
        <w:t>prompts</w:t>
      </w:r>
      <w:r w:rsidR="00B32801" w:rsidRPr="00D52D42">
        <w:rPr>
          <w:rFonts w:ascii="Times New Roman" w:hAnsi="Times New Roman" w:cs="Times New Roman"/>
        </w:rPr>
        <w:t xml:space="preserve"> suggestion and used a layer of CNOT’s </w:t>
      </w:r>
      <w:r w:rsidR="00EC35A8" w:rsidRPr="00D52D42">
        <w:rPr>
          <w:rFonts w:ascii="Times New Roman" w:hAnsi="Times New Roman" w:cs="Times New Roman"/>
        </w:rPr>
        <w:t>sandwiched</w:t>
      </w:r>
      <w:r w:rsidR="00B32801" w:rsidRPr="00D52D42">
        <w:rPr>
          <w:rFonts w:ascii="Times New Roman" w:hAnsi="Times New Roman" w:cs="Times New Roman"/>
        </w:rPr>
        <w:t xml:space="preserve"> between </w:t>
      </w:r>
      <w:r w:rsidR="00EC35A8" w:rsidRPr="00D52D42">
        <w:rPr>
          <w:rFonts w:ascii="Times New Roman" w:hAnsi="Times New Roman" w:cs="Times New Roman"/>
        </w:rPr>
        <w:t xml:space="preserve">an Rx and Rz gate. </w:t>
      </w:r>
      <w:r w:rsidR="00E025D9" w:rsidRPr="00D52D42">
        <w:rPr>
          <w:rFonts w:ascii="Times New Roman" w:hAnsi="Times New Roman" w:cs="Times New Roman"/>
        </w:rPr>
        <w:t xml:space="preserve">I am using the SPSA optimizer and able to </w:t>
      </w:r>
      <w:r w:rsidR="003635D7" w:rsidRPr="00D52D42">
        <w:rPr>
          <w:rFonts w:ascii="Times New Roman" w:hAnsi="Times New Roman" w:cs="Times New Roman"/>
        </w:rPr>
        <w:t>consistently</w:t>
      </w:r>
      <w:r w:rsidR="00E025D9" w:rsidRPr="00D52D42">
        <w:rPr>
          <w:rFonts w:ascii="Times New Roman" w:hAnsi="Times New Roman" w:cs="Times New Roman"/>
        </w:rPr>
        <w:t xml:space="preserve"> get 100% accuracy on the test data. </w:t>
      </w:r>
    </w:p>
    <w:p w14:paraId="6FE76457" w14:textId="3390D101" w:rsidR="00CE4380" w:rsidRPr="00D52D42" w:rsidRDefault="00CE4380" w:rsidP="00E070ED">
      <w:pPr>
        <w:jc w:val="both"/>
        <w:rPr>
          <w:rFonts w:ascii="Times New Roman" w:hAnsi="Times New Roman" w:cs="Times New Roman"/>
        </w:rPr>
      </w:pPr>
    </w:p>
    <w:p w14:paraId="55AEDCCB" w14:textId="375A6DEC" w:rsidR="00C37C87" w:rsidRPr="00D52D42" w:rsidRDefault="00C37C87" w:rsidP="00E070ED">
      <w:pPr>
        <w:jc w:val="both"/>
        <w:rPr>
          <w:rFonts w:ascii="Times New Roman" w:hAnsi="Times New Roman" w:cs="Times New Roman"/>
          <w:b/>
          <w:bCs/>
        </w:rPr>
      </w:pPr>
      <w:r w:rsidRPr="00D52D42">
        <w:rPr>
          <w:rFonts w:ascii="Times New Roman" w:hAnsi="Times New Roman" w:cs="Times New Roman"/>
          <w:b/>
          <w:bCs/>
        </w:rPr>
        <w:t xml:space="preserve">Observations and </w:t>
      </w:r>
      <w:r w:rsidR="00995F02" w:rsidRPr="00D52D42">
        <w:rPr>
          <w:rFonts w:ascii="Times New Roman" w:hAnsi="Times New Roman" w:cs="Times New Roman"/>
          <w:b/>
          <w:bCs/>
        </w:rPr>
        <w:t>Places to Improve</w:t>
      </w:r>
    </w:p>
    <w:p w14:paraId="68DB98A5" w14:textId="77777777" w:rsidR="00C37C87" w:rsidRPr="00D52D42" w:rsidRDefault="00C37C87" w:rsidP="00E070ED">
      <w:pPr>
        <w:jc w:val="both"/>
        <w:rPr>
          <w:rFonts w:ascii="Times New Roman" w:hAnsi="Times New Roman" w:cs="Times New Roman"/>
        </w:rPr>
      </w:pPr>
    </w:p>
    <w:p w14:paraId="1CF49155" w14:textId="036D7F9B" w:rsidR="00CE4380" w:rsidRPr="00D52D42" w:rsidRDefault="00CE4380" w:rsidP="00E070ED">
      <w:pPr>
        <w:ind w:firstLine="720"/>
        <w:jc w:val="both"/>
        <w:rPr>
          <w:rFonts w:ascii="Times New Roman" w:hAnsi="Times New Roman" w:cs="Times New Roman"/>
        </w:rPr>
      </w:pPr>
      <w:r w:rsidRPr="00D52D42">
        <w:rPr>
          <w:rFonts w:ascii="Times New Roman" w:hAnsi="Times New Roman" w:cs="Times New Roman"/>
        </w:rPr>
        <w:t xml:space="preserve">I want to improve on a couple of aspects. I want to 1) experiment with different encoding schemes and variational circuits to see which would be best for </w:t>
      </w:r>
      <w:r w:rsidR="00977B4B" w:rsidRPr="00D52D42">
        <w:rPr>
          <w:rFonts w:ascii="Times New Roman" w:hAnsi="Times New Roman" w:cs="Times New Roman"/>
        </w:rPr>
        <w:t>this dataset</w:t>
      </w:r>
      <w:r w:rsidR="00BD6B89" w:rsidRPr="00D52D42">
        <w:rPr>
          <w:rFonts w:ascii="Times New Roman" w:hAnsi="Times New Roman" w:cs="Times New Roman"/>
        </w:rPr>
        <w:t xml:space="preserve"> and</w:t>
      </w:r>
      <w:r w:rsidR="00F3750A" w:rsidRPr="00D52D42">
        <w:rPr>
          <w:rFonts w:ascii="Times New Roman" w:hAnsi="Times New Roman" w:cs="Times New Roman"/>
        </w:rPr>
        <w:t xml:space="preserve"> 2) somehow make the cost curve smoother and steeper</w:t>
      </w:r>
      <w:r w:rsidR="00BD6B89" w:rsidRPr="00D52D42">
        <w:rPr>
          <w:rFonts w:ascii="Times New Roman" w:hAnsi="Times New Roman" w:cs="Times New Roman"/>
        </w:rPr>
        <w:t>.</w:t>
      </w:r>
    </w:p>
    <w:p w14:paraId="1AC50B64" w14:textId="2337D30C" w:rsidR="0038520A" w:rsidRPr="00D52D42" w:rsidRDefault="0038520A" w:rsidP="00E070ED">
      <w:pPr>
        <w:jc w:val="both"/>
        <w:rPr>
          <w:rFonts w:ascii="Times New Roman" w:hAnsi="Times New Roman" w:cs="Times New Roman"/>
        </w:rPr>
      </w:pPr>
    </w:p>
    <w:p w14:paraId="2FA844CF" w14:textId="3CAF021B" w:rsidR="00995F02" w:rsidRPr="00D52D42" w:rsidRDefault="00995F02" w:rsidP="00E070ED">
      <w:pPr>
        <w:jc w:val="both"/>
        <w:rPr>
          <w:rFonts w:ascii="Times New Roman" w:hAnsi="Times New Roman" w:cs="Times New Roman"/>
        </w:rPr>
      </w:pPr>
      <w:r w:rsidRPr="00D52D42">
        <w:rPr>
          <w:rFonts w:ascii="Times New Roman" w:hAnsi="Times New Roman" w:cs="Times New Roman"/>
        </w:rPr>
        <w:tab/>
        <w:t xml:space="preserve">I mostly chose the </w:t>
      </w:r>
      <w:r w:rsidR="005060FA" w:rsidRPr="00D52D42">
        <w:rPr>
          <w:rFonts w:ascii="Times New Roman" w:hAnsi="Times New Roman" w:cs="Times New Roman"/>
        </w:rPr>
        <w:t xml:space="preserve">angle encoding scheme because it was the easiest to implement using quantum gates. As I said before, I based the variational circuit on the </w:t>
      </w:r>
      <w:r w:rsidR="003D4C3D" w:rsidRPr="00D52D42">
        <w:rPr>
          <w:rFonts w:ascii="Times New Roman" w:hAnsi="Times New Roman" w:cs="Times New Roman"/>
        </w:rPr>
        <w:t xml:space="preserve">task prompt. I want to experiment with different variational algorithms, especially the prebuilt ones provided by </w:t>
      </w:r>
      <w:proofErr w:type="spellStart"/>
      <w:r w:rsidR="003D4C3D" w:rsidRPr="00D52D42">
        <w:rPr>
          <w:rFonts w:ascii="Times New Roman" w:hAnsi="Times New Roman" w:cs="Times New Roman"/>
        </w:rPr>
        <w:t>Qiskit</w:t>
      </w:r>
      <w:proofErr w:type="spellEnd"/>
      <w:r w:rsidR="003D4C3D" w:rsidRPr="00D52D42">
        <w:rPr>
          <w:rFonts w:ascii="Times New Roman" w:hAnsi="Times New Roman" w:cs="Times New Roman"/>
        </w:rPr>
        <w:t>. One question I want to answer is</w:t>
      </w:r>
      <w:r w:rsidR="006E41B5" w:rsidRPr="00D52D42">
        <w:rPr>
          <w:rFonts w:ascii="Times New Roman" w:hAnsi="Times New Roman" w:cs="Times New Roman"/>
        </w:rPr>
        <w:t xml:space="preserve"> how I can best encode the data. </w:t>
      </w:r>
    </w:p>
    <w:p w14:paraId="5B367D29" w14:textId="77777777" w:rsidR="00995F02" w:rsidRPr="00D52D42" w:rsidRDefault="00995F02" w:rsidP="00E070ED">
      <w:pPr>
        <w:jc w:val="both"/>
        <w:rPr>
          <w:rFonts w:ascii="Times New Roman" w:hAnsi="Times New Roman" w:cs="Times New Roman"/>
        </w:rPr>
      </w:pPr>
    </w:p>
    <w:p w14:paraId="7EA6FB18" w14:textId="050A79F4" w:rsidR="00947DB0" w:rsidRPr="00D52D42" w:rsidRDefault="0038520A" w:rsidP="00E070ED">
      <w:pPr>
        <w:ind w:firstLine="720"/>
        <w:jc w:val="both"/>
        <w:rPr>
          <w:rFonts w:ascii="Times New Roman" w:hAnsi="Times New Roman" w:cs="Times New Roman"/>
        </w:rPr>
      </w:pPr>
      <w:r w:rsidRPr="00D52D42">
        <w:rPr>
          <w:rFonts w:ascii="Times New Roman" w:hAnsi="Times New Roman" w:cs="Times New Roman"/>
        </w:rPr>
        <w:t>The cost value seems to jump everywhere</w:t>
      </w:r>
      <w:r w:rsidR="0023334E" w:rsidRPr="00D52D42">
        <w:rPr>
          <w:rFonts w:ascii="Times New Roman" w:hAnsi="Times New Roman" w:cs="Times New Roman"/>
        </w:rPr>
        <w:t xml:space="preserve"> while the circuit is optimizing its parameters. Though it eventually finds the optimal parameters and value, I don’t really understand why </w:t>
      </w:r>
      <w:r w:rsidR="000A22D6" w:rsidRPr="00D52D42">
        <w:rPr>
          <w:rFonts w:ascii="Times New Roman" w:hAnsi="Times New Roman" w:cs="Times New Roman"/>
        </w:rPr>
        <w:t>the cost</w:t>
      </w:r>
      <w:r w:rsidR="0023334E" w:rsidRPr="00D52D42">
        <w:rPr>
          <w:rFonts w:ascii="Times New Roman" w:hAnsi="Times New Roman" w:cs="Times New Roman"/>
        </w:rPr>
        <w:t xml:space="preserve"> keeps jumping all over the place instead of smooth</w:t>
      </w:r>
      <w:r w:rsidR="000A22D6" w:rsidRPr="00D52D42">
        <w:rPr>
          <w:rFonts w:ascii="Times New Roman" w:hAnsi="Times New Roman" w:cs="Times New Roman"/>
        </w:rPr>
        <w:t xml:space="preserve">ly decreasing. </w:t>
      </w:r>
    </w:p>
    <w:p w14:paraId="4A50E02A" w14:textId="3EE1FCAB" w:rsidR="00F27B9B" w:rsidRPr="00D52D42" w:rsidRDefault="000A22D6" w:rsidP="00F27B9B">
      <w:pPr>
        <w:keepNext/>
        <w:jc w:val="center"/>
        <w:rPr>
          <w:rFonts w:ascii="Times New Roman" w:hAnsi="Times New Roman" w:cs="Times New Roman"/>
        </w:rPr>
      </w:pPr>
      <w:r w:rsidRPr="00D52D42">
        <w:rPr>
          <w:rFonts w:ascii="Times New Roman" w:hAnsi="Times New Roman" w:cs="Times New Roman"/>
          <w:noProof/>
        </w:rPr>
        <w:lastRenderedPageBreak/>
        <w:drawing>
          <wp:inline distT="0" distB="0" distL="0" distR="0" wp14:anchorId="2BC9CE68" wp14:editId="046434D4">
            <wp:extent cx="3443955" cy="2459968"/>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61433" cy="2543881"/>
                    </a:xfrm>
                    <a:prstGeom prst="rect">
                      <a:avLst/>
                    </a:prstGeom>
                  </pic:spPr>
                </pic:pic>
              </a:graphicData>
            </a:graphic>
          </wp:inline>
        </w:drawing>
      </w:r>
    </w:p>
    <w:p w14:paraId="44EB3417" w14:textId="16029A17" w:rsidR="00987B60" w:rsidRPr="00C01B86" w:rsidRDefault="00F27B9B" w:rsidP="00C01B86">
      <w:pPr>
        <w:pStyle w:val="Caption"/>
        <w:jc w:val="center"/>
        <w:rPr>
          <w:rFonts w:ascii="Times New Roman" w:hAnsi="Times New Roman" w:cs="Times New Roman"/>
        </w:rPr>
      </w:pPr>
      <w:r w:rsidRPr="00D52D42">
        <w:rPr>
          <w:rFonts w:ascii="Times New Roman" w:hAnsi="Times New Roman" w:cs="Times New Roman"/>
        </w:rPr>
        <w:fldChar w:fldCharType="begin"/>
      </w:r>
      <w:r w:rsidRPr="00D52D42">
        <w:rPr>
          <w:rFonts w:ascii="Times New Roman" w:hAnsi="Times New Roman" w:cs="Times New Roman"/>
        </w:rPr>
        <w:instrText xml:space="preserve"> SEQ Figure \* ARABIC </w:instrText>
      </w:r>
      <w:r w:rsidRPr="00D52D42">
        <w:rPr>
          <w:rFonts w:ascii="Times New Roman" w:hAnsi="Times New Roman" w:cs="Times New Roman"/>
        </w:rPr>
        <w:fldChar w:fldCharType="separate"/>
      </w:r>
      <w:r w:rsidR="00883C5E" w:rsidRPr="00D52D42">
        <w:rPr>
          <w:rFonts w:ascii="Times New Roman" w:hAnsi="Times New Roman" w:cs="Times New Roman"/>
          <w:noProof/>
        </w:rPr>
        <w:t>2</w:t>
      </w:r>
      <w:r w:rsidRPr="00D52D42">
        <w:rPr>
          <w:rFonts w:ascii="Times New Roman" w:hAnsi="Times New Roman" w:cs="Times New Roman"/>
        </w:rPr>
        <w:fldChar w:fldCharType="end"/>
      </w:r>
      <w:r w:rsidRPr="00D52D42">
        <w:rPr>
          <w:rFonts w:ascii="Times New Roman" w:hAnsi="Times New Roman" w:cs="Times New Roman"/>
        </w:rPr>
        <w:t>: the cost value shows a downward trend, but is very chaotic</w:t>
      </w:r>
    </w:p>
    <w:p w14:paraId="4DC517F8" w14:textId="41F38CA8" w:rsidR="009F328A" w:rsidRPr="00D52D42" w:rsidRDefault="00FD5D76" w:rsidP="001F41B1">
      <w:pPr>
        <w:jc w:val="center"/>
        <w:rPr>
          <w:rFonts w:ascii="Times New Roman" w:hAnsi="Times New Roman" w:cs="Times New Roman"/>
          <w:b/>
          <w:bCs/>
        </w:rPr>
      </w:pPr>
      <w:r w:rsidRPr="00D52D42">
        <w:rPr>
          <w:rFonts w:ascii="Times New Roman" w:hAnsi="Times New Roman" w:cs="Times New Roman"/>
          <w:b/>
          <w:bCs/>
        </w:rPr>
        <w:t>Testing the Data Encoding Scheme</w:t>
      </w:r>
      <w:r w:rsidR="00DC1E35" w:rsidRPr="00D52D42">
        <w:rPr>
          <w:rFonts w:ascii="Times New Roman" w:hAnsi="Times New Roman" w:cs="Times New Roman"/>
          <w:b/>
          <w:bCs/>
        </w:rPr>
        <w:t xml:space="preserve"> and Variational Ansatz</w:t>
      </w:r>
    </w:p>
    <w:p w14:paraId="4100F79B" w14:textId="5D27D37E" w:rsidR="00FD5D76" w:rsidRPr="00D52D42" w:rsidRDefault="00FD5D76" w:rsidP="00F27B9B">
      <w:pPr>
        <w:rPr>
          <w:rFonts w:ascii="Times New Roman" w:hAnsi="Times New Roman" w:cs="Times New Roman"/>
        </w:rPr>
      </w:pPr>
    </w:p>
    <w:p w14:paraId="5BE96EF9" w14:textId="4FD06ACF" w:rsidR="00FD5D76" w:rsidRPr="00D52D42" w:rsidRDefault="00FD5D76" w:rsidP="00E070ED">
      <w:pPr>
        <w:ind w:firstLine="720"/>
        <w:jc w:val="both"/>
        <w:rPr>
          <w:rFonts w:ascii="Times New Roman" w:hAnsi="Times New Roman" w:cs="Times New Roman"/>
        </w:rPr>
      </w:pPr>
      <w:r w:rsidRPr="00D52D42">
        <w:rPr>
          <w:rFonts w:ascii="Times New Roman" w:hAnsi="Times New Roman" w:cs="Times New Roman"/>
        </w:rPr>
        <w:t xml:space="preserve">I am going to test </w:t>
      </w:r>
      <w:r w:rsidR="004C6428" w:rsidRPr="00D52D42">
        <w:rPr>
          <w:rFonts w:ascii="Times New Roman" w:hAnsi="Times New Roman" w:cs="Times New Roman"/>
        </w:rPr>
        <w:t>different feature map encoding schemes</w:t>
      </w:r>
      <w:r w:rsidR="00D33412" w:rsidRPr="00D52D42">
        <w:rPr>
          <w:rFonts w:ascii="Times New Roman" w:hAnsi="Times New Roman" w:cs="Times New Roman"/>
        </w:rPr>
        <w:t xml:space="preserve"> with the Real Amplitudes ansatz.</w:t>
      </w:r>
      <w:r w:rsidR="004C6428" w:rsidRPr="00D52D42">
        <w:rPr>
          <w:rFonts w:ascii="Times New Roman" w:hAnsi="Times New Roman" w:cs="Times New Roman"/>
        </w:rPr>
        <w:t xml:space="preserve"> </w:t>
      </w:r>
      <w:r w:rsidR="00D111BE" w:rsidRPr="00D52D42">
        <w:rPr>
          <w:rFonts w:ascii="Times New Roman" w:hAnsi="Times New Roman" w:cs="Times New Roman"/>
        </w:rPr>
        <w:t xml:space="preserve">For some reason, I couldn’t get any other ansatz, like EfficientSU2, to work. </w:t>
      </w:r>
      <w:r w:rsidR="004C6428" w:rsidRPr="00D52D42">
        <w:rPr>
          <w:rFonts w:ascii="Times New Roman" w:hAnsi="Times New Roman" w:cs="Times New Roman"/>
        </w:rPr>
        <w:t xml:space="preserve">I will test the PauliFeatureMap and the </w:t>
      </w:r>
      <w:proofErr w:type="spellStart"/>
      <w:r w:rsidR="004C6428" w:rsidRPr="00D52D42">
        <w:rPr>
          <w:rFonts w:ascii="Times New Roman" w:hAnsi="Times New Roman" w:cs="Times New Roman"/>
        </w:rPr>
        <w:t>ZZFeatureMa</w:t>
      </w:r>
      <w:r w:rsidR="00A73E86" w:rsidRPr="00D52D42">
        <w:rPr>
          <w:rFonts w:ascii="Times New Roman" w:hAnsi="Times New Roman" w:cs="Times New Roman"/>
        </w:rPr>
        <w:t>p</w:t>
      </w:r>
      <w:proofErr w:type="spellEnd"/>
      <w:r w:rsidR="00A73E86" w:rsidRPr="00D52D42">
        <w:rPr>
          <w:rFonts w:ascii="Times New Roman" w:hAnsi="Times New Roman" w:cs="Times New Roman"/>
        </w:rPr>
        <w:t xml:space="preserve"> with my original angle encoding scheme.</w:t>
      </w:r>
      <w:r w:rsidR="00D33412" w:rsidRPr="00D52D42">
        <w:rPr>
          <w:rFonts w:ascii="Times New Roman" w:hAnsi="Times New Roman" w:cs="Times New Roman"/>
        </w:rPr>
        <w:t xml:space="preserve"> </w:t>
      </w:r>
    </w:p>
    <w:p w14:paraId="4E6F549A" w14:textId="200D7CE0" w:rsidR="001F41B1" w:rsidRPr="00D52D42" w:rsidRDefault="001F41B1" w:rsidP="00F27B9B">
      <w:pPr>
        <w:rPr>
          <w:rFonts w:ascii="Times New Roman" w:hAnsi="Times New Roman" w:cs="Times New Roman"/>
        </w:rPr>
      </w:pPr>
    </w:p>
    <w:tbl>
      <w:tblPr>
        <w:tblStyle w:val="TableGrid"/>
        <w:tblW w:w="0" w:type="auto"/>
        <w:tblLook w:val="04A0" w:firstRow="1" w:lastRow="0" w:firstColumn="1" w:lastColumn="0" w:noHBand="0" w:noVBand="1"/>
      </w:tblPr>
      <w:tblGrid>
        <w:gridCol w:w="3483"/>
        <w:gridCol w:w="3023"/>
        <w:gridCol w:w="2844"/>
      </w:tblGrid>
      <w:tr w:rsidR="001F41B1" w:rsidRPr="00D52D42" w14:paraId="241AA3E6" w14:textId="77777777" w:rsidTr="00894E4B">
        <w:tc>
          <w:tcPr>
            <w:tcW w:w="3483" w:type="dxa"/>
          </w:tcPr>
          <w:p w14:paraId="00108083" w14:textId="2DCA7371" w:rsidR="001F41B1" w:rsidRPr="00D52D42" w:rsidRDefault="001F41B1" w:rsidP="00894E4B">
            <w:pPr>
              <w:jc w:val="center"/>
              <w:rPr>
                <w:rFonts w:ascii="Times New Roman" w:hAnsi="Times New Roman" w:cs="Times New Roman"/>
                <w:u w:val="single"/>
              </w:rPr>
            </w:pPr>
            <w:r w:rsidRPr="00D52D42">
              <w:rPr>
                <w:rFonts w:ascii="Times New Roman" w:hAnsi="Times New Roman" w:cs="Times New Roman"/>
                <w:u w:val="single"/>
              </w:rPr>
              <w:t>Feature Map + Variational Circuit</w:t>
            </w:r>
          </w:p>
        </w:tc>
        <w:tc>
          <w:tcPr>
            <w:tcW w:w="3023" w:type="dxa"/>
          </w:tcPr>
          <w:p w14:paraId="141EDA8A" w14:textId="77777777" w:rsidR="001F41B1" w:rsidRPr="00D52D42" w:rsidRDefault="001F41B1" w:rsidP="00894E4B">
            <w:pPr>
              <w:jc w:val="center"/>
              <w:rPr>
                <w:rFonts w:ascii="Times New Roman" w:hAnsi="Times New Roman" w:cs="Times New Roman"/>
                <w:u w:val="single"/>
              </w:rPr>
            </w:pPr>
            <w:r w:rsidRPr="00D52D42">
              <w:rPr>
                <w:rFonts w:ascii="Times New Roman" w:hAnsi="Times New Roman" w:cs="Times New Roman"/>
                <w:u w:val="single"/>
              </w:rPr>
              <w:t>Cost</w:t>
            </w:r>
          </w:p>
        </w:tc>
        <w:tc>
          <w:tcPr>
            <w:tcW w:w="2844" w:type="dxa"/>
          </w:tcPr>
          <w:p w14:paraId="7EB29568" w14:textId="77777777" w:rsidR="001F41B1" w:rsidRPr="00D52D42" w:rsidRDefault="001F41B1" w:rsidP="00894E4B">
            <w:pPr>
              <w:jc w:val="center"/>
              <w:rPr>
                <w:rFonts w:ascii="Times New Roman" w:hAnsi="Times New Roman" w:cs="Times New Roman"/>
                <w:u w:val="single"/>
              </w:rPr>
            </w:pPr>
            <w:r w:rsidRPr="00D52D42">
              <w:rPr>
                <w:rFonts w:ascii="Times New Roman" w:hAnsi="Times New Roman" w:cs="Times New Roman"/>
                <w:u w:val="single"/>
              </w:rPr>
              <w:t>Accuracy</w:t>
            </w:r>
          </w:p>
        </w:tc>
      </w:tr>
      <w:tr w:rsidR="001F41B1" w:rsidRPr="00D52D42" w14:paraId="612E0155" w14:textId="77777777" w:rsidTr="00894E4B">
        <w:tc>
          <w:tcPr>
            <w:tcW w:w="3483" w:type="dxa"/>
          </w:tcPr>
          <w:p w14:paraId="2D0E6C39" w14:textId="2A064382" w:rsidR="001F41B1" w:rsidRPr="00D52D42" w:rsidRDefault="00A73E86" w:rsidP="00894E4B">
            <w:pPr>
              <w:rPr>
                <w:rFonts w:ascii="Times New Roman" w:hAnsi="Times New Roman" w:cs="Times New Roman"/>
              </w:rPr>
            </w:pPr>
            <w:r w:rsidRPr="00D52D42">
              <w:rPr>
                <w:rFonts w:ascii="Times New Roman" w:hAnsi="Times New Roman" w:cs="Times New Roman"/>
              </w:rPr>
              <w:t>Original Circuit</w:t>
            </w:r>
          </w:p>
        </w:tc>
        <w:tc>
          <w:tcPr>
            <w:tcW w:w="3023" w:type="dxa"/>
          </w:tcPr>
          <w:p w14:paraId="1D5A8CFE" w14:textId="319F0E26" w:rsidR="001F41B1" w:rsidRPr="00D52D42" w:rsidRDefault="00B8432C" w:rsidP="00894E4B">
            <w:pPr>
              <w:rPr>
                <w:rFonts w:ascii="Times New Roman" w:hAnsi="Times New Roman" w:cs="Times New Roman"/>
              </w:rPr>
            </w:pPr>
            <w:r w:rsidRPr="00B8432C">
              <w:rPr>
                <w:rFonts w:ascii="Times New Roman" w:hAnsi="Times New Roman" w:cs="Times New Roman"/>
              </w:rPr>
              <w:t>0.13612224259323233</w:t>
            </w:r>
          </w:p>
        </w:tc>
        <w:tc>
          <w:tcPr>
            <w:tcW w:w="2844" w:type="dxa"/>
          </w:tcPr>
          <w:p w14:paraId="35DFAE49" w14:textId="1C299720" w:rsidR="001F41B1" w:rsidRPr="00D52D42" w:rsidRDefault="004E7E03" w:rsidP="00894E4B">
            <w:pPr>
              <w:rPr>
                <w:rFonts w:ascii="Times New Roman" w:hAnsi="Times New Roman" w:cs="Times New Roman"/>
              </w:rPr>
            </w:pPr>
            <w:r w:rsidRPr="00D52D42">
              <w:rPr>
                <w:rFonts w:ascii="Times New Roman" w:hAnsi="Times New Roman" w:cs="Times New Roman"/>
              </w:rPr>
              <w:t>100%</w:t>
            </w:r>
          </w:p>
        </w:tc>
      </w:tr>
      <w:tr w:rsidR="001F41B1" w:rsidRPr="00D52D42" w14:paraId="28B28D9B" w14:textId="77777777" w:rsidTr="00894E4B">
        <w:tc>
          <w:tcPr>
            <w:tcW w:w="3483" w:type="dxa"/>
          </w:tcPr>
          <w:p w14:paraId="3CF5F96A" w14:textId="5F331712" w:rsidR="001F41B1" w:rsidRPr="00D52D42" w:rsidRDefault="00A73E86" w:rsidP="001F41B1">
            <w:pPr>
              <w:rPr>
                <w:rFonts w:ascii="Times New Roman" w:hAnsi="Times New Roman" w:cs="Times New Roman"/>
              </w:rPr>
            </w:pPr>
            <w:r w:rsidRPr="00D52D42">
              <w:rPr>
                <w:rFonts w:ascii="Times New Roman" w:hAnsi="Times New Roman" w:cs="Times New Roman"/>
              </w:rPr>
              <w:t>PauliFeatureMap</w:t>
            </w:r>
          </w:p>
        </w:tc>
        <w:tc>
          <w:tcPr>
            <w:tcW w:w="3023" w:type="dxa"/>
          </w:tcPr>
          <w:p w14:paraId="436E21B0" w14:textId="429F2731" w:rsidR="001F41B1" w:rsidRPr="00D52D42" w:rsidRDefault="00C9431B" w:rsidP="001F41B1">
            <w:pPr>
              <w:rPr>
                <w:rFonts w:ascii="Times New Roman" w:hAnsi="Times New Roman" w:cs="Times New Roman"/>
              </w:rPr>
            </w:pPr>
            <w:r w:rsidRPr="00C9431B">
              <w:rPr>
                <w:rFonts w:ascii="Times New Roman" w:hAnsi="Times New Roman" w:cs="Times New Roman"/>
              </w:rPr>
              <w:t>0.17419994312864498</w:t>
            </w:r>
          </w:p>
        </w:tc>
        <w:tc>
          <w:tcPr>
            <w:tcW w:w="2844" w:type="dxa"/>
          </w:tcPr>
          <w:p w14:paraId="730F3008" w14:textId="69A0D5E6" w:rsidR="001F41B1" w:rsidRPr="00D52D42" w:rsidRDefault="00C9431B" w:rsidP="001F41B1">
            <w:pPr>
              <w:rPr>
                <w:rFonts w:ascii="Times New Roman" w:hAnsi="Times New Roman" w:cs="Times New Roman"/>
              </w:rPr>
            </w:pPr>
            <w:r w:rsidRPr="00D52D42">
              <w:rPr>
                <w:rFonts w:ascii="Times New Roman" w:hAnsi="Times New Roman" w:cs="Times New Roman"/>
              </w:rPr>
              <w:t>83.3</w:t>
            </w:r>
            <w:r w:rsidR="00354D6B" w:rsidRPr="00D52D42">
              <w:rPr>
                <w:rFonts w:ascii="Times New Roman" w:hAnsi="Times New Roman" w:cs="Times New Roman"/>
              </w:rPr>
              <w:t>3</w:t>
            </w:r>
            <w:r w:rsidRPr="00D52D42">
              <w:rPr>
                <w:rFonts w:ascii="Times New Roman" w:hAnsi="Times New Roman" w:cs="Times New Roman"/>
              </w:rPr>
              <w:t>%</w:t>
            </w:r>
          </w:p>
        </w:tc>
      </w:tr>
      <w:tr w:rsidR="001F41B1" w:rsidRPr="00D52D42" w14:paraId="7DDF1EDD" w14:textId="77777777" w:rsidTr="00894E4B">
        <w:tc>
          <w:tcPr>
            <w:tcW w:w="3483" w:type="dxa"/>
          </w:tcPr>
          <w:p w14:paraId="580C7D80" w14:textId="5DE207B3" w:rsidR="001F41B1" w:rsidRPr="00D52D42" w:rsidRDefault="00A73E86" w:rsidP="001F41B1">
            <w:pPr>
              <w:rPr>
                <w:rFonts w:ascii="Times New Roman" w:hAnsi="Times New Roman" w:cs="Times New Roman"/>
              </w:rPr>
            </w:pPr>
            <w:proofErr w:type="spellStart"/>
            <w:r w:rsidRPr="00D52D42">
              <w:rPr>
                <w:rFonts w:ascii="Times New Roman" w:hAnsi="Times New Roman" w:cs="Times New Roman"/>
              </w:rPr>
              <w:t>ZZFeatureMap</w:t>
            </w:r>
            <w:proofErr w:type="spellEnd"/>
          </w:p>
        </w:tc>
        <w:tc>
          <w:tcPr>
            <w:tcW w:w="3023" w:type="dxa"/>
          </w:tcPr>
          <w:p w14:paraId="72376EDD" w14:textId="27641AE3" w:rsidR="001F41B1" w:rsidRPr="00D52D42" w:rsidRDefault="00354D6B" w:rsidP="001F41B1">
            <w:pPr>
              <w:rPr>
                <w:rFonts w:ascii="Times New Roman" w:hAnsi="Times New Roman" w:cs="Times New Roman"/>
              </w:rPr>
            </w:pPr>
            <w:r w:rsidRPr="00354D6B">
              <w:rPr>
                <w:rFonts w:ascii="Times New Roman" w:hAnsi="Times New Roman" w:cs="Times New Roman"/>
              </w:rPr>
              <w:t>0.15614310722036695</w:t>
            </w:r>
          </w:p>
        </w:tc>
        <w:tc>
          <w:tcPr>
            <w:tcW w:w="2844" w:type="dxa"/>
          </w:tcPr>
          <w:p w14:paraId="53A50C8B" w14:textId="7FEAB14D" w:rsidR="001F41B1" w:rsidRPr="00D52D42" w:rsidRDefault="00354D6B" w:rsidP="001F41B1">
            <w:pPr>
              <w:rPr>
                <w:rFonts w:ascii="Times New Roman" w:hAnsi="Times New Roman" w:cs="Times New Roman"/>
              </w:rPr>
            </w:pPr>
            <w:r w:rsidRPr="00354D6B">
              <w:rPr>
                <w:rFonts w:ascii="Times New Roman" w:hAnsi="Times New Roman" w:cs="Times New Roman"/>
              </w:rPr>
              <w:t>99</w:t>
            </w:r>
            <w:r w:rsidRPr="00D52D42">
              <w:rPr>
                <w:rFonts w:ascii="Times New Roman" w:hAnsi="Times New Roman" w:cs="Times New Roman"/>
              </w:rPr>
              <w:t>.</w:t>
            </w:r>
            <w:r w:rsidRPr="00354D6B">
              <w:rPr>
                <w:rFonts w:ascii="Times New Roman" w:hAnsi="Times New Roman" w:cs="Times New Roman"/>
              </w:rPr>
              <w:t>1</w:t>
            </w:r>
            <w:r w:rsidRPr="00D52D42">
              <w:rPr>
                <w:rFonts w:ascii="Times New Roman" w:hAnsi="Times New Roman" w:cs="Times New Roman"/>
              </w:rPr>
              <w:t>7%</w:t>
            </w:r>
          </w:p>
        </w:tc>
      </w:tr>
    </w:tbl>
    <w:p w14:paraId="1CE56FCF" w14:textId="28FF17D1" w:rsidR="00354D6B" w:rsidRPr="00D52D42" w:rsidRDefault="00354D6B" w:rsidP="00F27B9B">
      <w:pPr>
        <w:rPr>
          <w:rFonts w:ascii="Times New Roman" w:hAnsi="Times New Roman" w:cs="Times New Roman"/>
        </w:rPr>
      </w:pPr>
    </w:p>
    <w:p w14:paraId="5D416891" w14:textId="7093A3FC" w:rsidR="00354D6B" w:rsidRPr="00D52D42" w:rsidRDefault="00264B58" w:rsidP="00F27B9B">
      <w:pPr>
        <w:rPr>
          <w:rFonts w:ascii="Times New Roman" w:hAnsi="Times New Roman" w:cs="Times New Roman"/>
        </w:rPr>
      </w:pPr>
      <w:r w:rsidRPr="00D52D42">
        <w:rPr>
          <w:rFonts w:ascii="Times New Roman" w:hAnsi="Times New Roman" w:cs="Times New Roman"/>
        </w:rPr>
        <w:tab/>
        <w:t xml:space="preserve">My original circuit performed the best. </w:t>
      </w:r>
      <w:r w:rsidR="00425FFC" w:rsidRPr="00D52D42">
        <w:rPr>
          <w:rFonts w:ascii="Times New Roman" w:hAnsi="Times New Roman" w:cs="Times New Roman"/>
        </w:rPr>
        <w:t xml:space="preserve">I am not fully sure why, but this could be because </w:t>
      </w:r>
      <w:r w:rsidR="00A16CD9" w:rsidRPr="00D52D42">
        <w:rPr>
          <w:rFonts w:ascii="Times New Roman" w:hAnsi="Times New Roman" w:cs="Times New Roman"/>
        </w:rPr>
        <w:t>RealAmplitudes uses RY gates, which match with my original circuit. The Pauli Feature Map and ZZ Feature Map us</w:t>
      </w:r>
      <w:r w:rsidR="00834576" w:rsidRPr="00D52D42">
        <w:rPr>
          <w:rFonts w:ascii="Times New Roman" w:hAnsi="Times New Roman" w:cs="Times New Roman"/>
        </w:rPr>
        <w:t xml:space="preserve">e unitary, X, and Hadamard gates. </w:t>
      </w:r>
      <w:r w:rsidR="006B2084" w:rsidRPr="00D52D42">
        <w:rPr>
          <w:rFonts w:ascii="Times New Roman" w:hAnsi="Times New Roman" w:cs="Times New Roman"/>
        </w:rPr>
        <w:t xml:space="preserve">To test if the gate that maps the function decreases the cost, I am going to use a TwoLocal ansatz with </w:t>
      </w:r>
      <w:r w:rsidR="00926A74" w:rsidRPr="00D52D42">
        <w:rPr>
          <w:rFonts w:ascii="Times New Roman" w:hAnsi="Times New Roman" w:cs="Times New Roman"/>
        </w:rPr>
        <w:t xml:space="preserve">RX and CX gates, along with full entanglement. </w:t>
      </w:r>
    </w:p>
    <w:p w14:paraId="6B06FF3E" w14:textId="067AE1BE" w:rsidR="000D5568" w:rsidRPr="00D52D42" w:rsidRDefault="000D5568" w:rsidP="00F27B9B">
      <w:pPr>
        <w:rPr>
          <w:rFonts w:ascii="Times New Roman" w:hAnsi="Times New Roman" w:cs="Times New Roman"/>
        </w:rPr>
      </w:pPr>
    </w:p>
    <w:p w14:paraId="3332DF03" w14:textId="26467DE6" w:rsidR="000D5568" w:rsidRPr="00D52D42" w:rsidRDefault="000D5568" w:rsidP="00F27B9B">
      <w:pPr>
        <w:rPr>
          <w:rFonts w:ascii="Times New Roman" w:hAnsi="Times New Roman" w:cs="Times New Roman"/>
        </w:rPr>
      </w:pPr>
      <w:r w:rsidRPr="00D52D42">
        <w:rPr>
          <w:rFonts w:ascii="Times New Roman" w:hAnsi="Times New Roman" w:cs="Times New Roman"/>
        </w:rPr>
        <w:tab/>
        <w:t xml:space="preserve">The TwoLocal ansatz is very similar to mine, except mine includes RZ gates before and after the CNOT entangling layer. I haven’t tested my original ansatz with </w:t>
      </w:r>
      <w:r w:rsidR="00653930" w:rsidRPr="00D52D42">
        <w:rPr>
          <w:rFonts w:ascii="Times New Roman" w:hAnsi="Times New Roman" w:cs="Times New Roman"/>
        </w:rPr>
        <w:t xml:space="preserve">different feature maps, but I predict that it will have similar results to this TwoLocal circuit. </w:t>
      </w:r>
    </w:p>
    <w:p w14:paraId="1B8D91C5" w14:textId="211DE61F" w:rsidR="00885EE4" w:rsidRPr="00D52D42" w:rsidRDefault="00885EE4" w:rsidP="00F27B9B">
      <w:pPr>
        <w:rPr>
          <w:rFonts w:ascii="Times New Roman" w:hAnsi="Times New Roman" w:cs="Times New Roman"/>
        </w:rPr>
      </w:pPr>
    </w:p>
    <w:tbl>
      <w:tblPr>
        <w:tblStyle w:val="TableGrid"/>
        <w:tblW w:w="0" w:type="auto"/>
        <w:tblLook w:val="04A0" w:firstRow="1" w:lastRow="0" w:firstColumn="1" w:lastColumn="0" w:noHBand="0" w:noVBand="1"/>
      </w:tblPr>
      <w:tblGrid>
        <w:gridCol w:w="3483"/>
        <w:gridCol w:w="3023"/>
        <w:gridCol w:w="2844"/>
      </w:tblGrid>
      <w:tr w:rsidR="00355EE4" w:rsidRPr="00D52D42" w14:paraId="5E4B7A0A" w14:textId="77777777" w:rsidTr="00894E4B">
        <w:tc>
          <w:tcPr>
            <w:tcW w:w="3483" w:type="dxa"/>
          </w:tcPr>
          <w:p w14:paraId="2ED8CC24" w14:textId="77777777" w:rsidR="00355EE4" w:rsidRPr="00D52D42" w:rsidRDefault="00355EE4" w:rsidP="00894E4B">
            <w:pPr>
              <w:jc w:val="center"/>
              <w:rPr>
                <w:rFonts w:ascii="Times New Roman" w:hAnsi="Times New Roman" w:cs="Times New Roman"/>
                <w:u w:val="single"/>
              </w:rPr>
            </w:pPr>
            <w:r w:rsidRPr="00D52D42">
              <w:rPr>
                <w:rFonts w:ascii="Times New Roman" w:hAnsi="Times New Roman" w:cs="Times New Roman"/>
                <w:u w:val="single"/>
              </w:rPr>
              <w:t>Feature Map + Variational Circuit</w:t>
            </w:r>
          </w:p>
        </w:tc>
        <w:tc>
          <w:tcPr>
            <w:tcW w:w="3023" w:type="dxa"/>
          </w:tcPr>
          <w:p w14:paraId="4E1C55AC" w14:textId="77777777" w:rsidR="00355EE4" w:rsidRPr="00D52D42" w:rsidRDefault="00355EE4" w:rsidP="00894E4B">
            <w:pPr>
              <w:jc w:val="center"/>
              <w:rPr>
                <w:rFonts w:ascii="Times New Roman" w:hAnsi="Times New Roman" w:cs="Times New Roman"/>
                <w:u w:val="single"/>
              </w:rPr>
            </w:pPr>
            <w:r w:rsidRPr="00D52D42">
              <w:rPr>
                <w:rFonts w:ascii="Times New Roman" w:hAnsi="Times New Roman" w:cs="Times New Roman"/>
                <w:u w:val="single"/>
              </w:rPr>
              <w:t>Cost</w:t>
            </w:r>
          </w:p>
        </w:tc>
        <w:tc>
          <w:tcPr>
            <w:tcW w:w="2844" w:type="dxa"/>
          </w:tcPr>
          <w:p w14:paraId="300F8419" w14:textId="77777777" w:rsidR="00355EE4" w:rsidRPr="00D52D42" w:rsidRDefault="00355EE4" w:rsidP="00894E4B">
            <w:pPr>
              <w:jc w:val="center"/>
              <w:rPr>
                <w:rFonts w:ascii="Times New Roman" w:hAnsi="Times New Roman" w:cs="Times New Roman"/>
                <w:u w:val="single"/>
              </w:rPr>
            </w:pPr>
            <w:r w:rsidRPr="00D52D42">
              <w:rPr>
                <w:rFonts w:ascii="Times New Roman" w:hAnsi="Times New Roman" w:cs="Times New Roman"/>
                <w:u w:val="single"/>
              </w:rPr>
              <w:t>Accuracy</w:t>
            </w:r>
          </w:p>
        </w:tc>
      </w:tr>
      <w:tr w:rsidR="00355EE4" w:rsidRPr="00D52D42" w14:paraId="2EE14E62" w14:textId="77777777" w:rsidTr="00894E4B">
        <w:tc>
          <w:tcPr>
            <w:tcW w:w="3483" w:type="dxa"/>
          </w:tcPr>
          <w:p w14:paraId="1095AC00" w14:textId="77777777" w:rsidR="00355EE4" w:rsidRPr="00D52D42" w:rsidRDefault="00355EE4" w:rsidP="00894E4B">
            <w:pPr>
              <w:rPr>
                <w:rFonts w:ascii="Times New Roman" w:hAnsi="Times New Roman" w:cs="Times New Roman"/>
              </w:rPr>
            </w:pPr>
            <w:r w:rsidRPr="00D52D42">
              <w:rPr>
                <w:rFonts w:ascii="Times New Roman" w:hAnsi="Times New Roman" w:cs="Times New Roman"/>
              </w:rPr>
              <w:t>Original Circuit</w:t>
            </w:r>
          </w:p>
        </w:tc>
        <w:tc>
          <w:tcPr>
            <w:tcW w:w="3023" w:type="dxa"/>
          </w:tcPr>
          <w:p w14:paraId="58F431B9" w14:textId="1681181A" w:rsidR="00355EE4" w:rsidRPr="00D52D42" w:rsidRDefault="006F71C7" w:rsidP="00894E4B">
            <w:pPr>
              <w:rPr>
                <w:rFonts w:ascii="Times New Roman" w:hAnsi="Times New Roman" w:cs="Times New Roman"/>
              </w:rPr>
            </w:pPr>
            <w:r w:rsidRPr="006F71C7">
              <w:rPr>
                <w:rFonts w:ascii="Times New Roman" w:hAnsi="Times New Roman" w:cs="Times New Roman"/>
              </w:rPr>
              <w:t>0.17225285660724407</w:t>
            </w:r>
          </w:p>
        </w:tc>
        <w:tc>
          <w:tcPr>
            <w:tcW w:w="2844" w:type="dxa"/>
          </w:tcPr>
          <w:p w14:paraId="2B24691D" w14:textId="439EBEA5" w:rsidR="00355EE4" w:rsidRPr="00D52D42" w:rsidRDefault="006F71C7" w:rsidP="00894E4B">
            <w:pPr>
              <w:rPr>
                <w:rFonts w:ascii="Times New Roman" w:hAnsi="Times New Roman" w:cs="Times New Roman"/>
              </w:rPr>
            </w:pPr>
            <w:r w:rsidRPr="00D52D42">
              <w:rPr>
                <w:rFonts w:ascii="Times New Roman" w:hAnsi="Times New Roman" w:cs="Times New Roman"/>
              </w:rPr>
              <w:t>95</w:t>
            </w:r>
            <w:r w:rsidR="009E423C" w:rsidRPr="00D52D42">
              <w:rPr>
                <w:rFonts w:ascii="Times New Roman" w:hAnsi="Times New Roman" w:cs="Times New Roman"/>
              </w:rPr>
              <w:t>%</w:t>
            </w:r>
          </w:p>
        </w:tc>
      </w:tr>
      <w:tr w:rsidR="00355EE4" w:rsidRPr="00D52D42" w14:paraId="110F4FCC" w14:textId="77777777" w:rsidTr="00894E4B">
        <w:tc>
          <w:tcPr>
            <w:tcW w:w="3483" w:type="dxa"/>
          </w:tcPr>
          <w:p w14:paraId="1488DF12" w14:textId="77777777" w:rsidR="00355EE4" w:rsidRPr="00D52D42" w:rsidRDefault="00355EE4" w:rsidP="00894E4B">
            <w:pPr>
              <w:rPr>
                <w:rFonts w:ascii="Times New Roman" w:hAnsi="Times New Roman" w:cs="Times New Roman"/>
              </w:rPr>
            </w:pPr>
            <w:r w:rsidRPr="00D52D42">
              <w:rPr>
                <w:rFonts w:ascii="Times New Roman" w:hAnsi="Times New Roman" w:cs="Times New Roman"/>
              </w:rPr>
              <w:t>PauliFeatureMap</w:t>
            </w:r>
          </w:p>
        </w:tc>
        <w:tc>
          <w:tcPr>
            <w:tcW w:w="3023" w:type="dxa"/>
          </w:tcPr>
          <w:p w14:paraId="61E2645E" w14:textId="6AB92A00" w:rsidR="00355EE4" w:rsidRPr="00D52D42" w:rsidRDefault="008D612A" w:rsidP="00832DDB">
            <w:pPr>
              <w:pStyle w:val="HTMLPreformatted"/>
              <w:wordWrap w:val="0"/>
              <w:textAlignment w:val="baseline"/>
              <w:rPr>
                <w:rFonts w:ascii="Times New Roman" w:hAnsi="Times New Roman" w:cs="Times New Roman"/>
                <w:spacing w:val="2"/>
                <w:sz w:val="24"/>
                <w:szCs w:val="24"/>
              </w:rPr>
            </w:pPr>
            <w:r w:rsidRPr="00D52D42">
              <w:rPr>
                <w:rFonts w:ascii="Times New Roman" w:hAnsi="Times New Roman" w:cs="Times New Roman"/>
                <w:spacing w:val="2"/>
                <w:sz w:val="24"/>
                <w:szCs w:val="24"/>
              </w:rPr>
              <w:t>0.15986905659960599</w:t>
            </w:r>
          </w:p>
        </w:tc>
        <w:tc>
          <w:tcPr>
            <w:tcW w:w="2844" w:type="dxa"/>
          </w:tcPr>
          <w:p w14:paraId="45315825" w14:textId="2FF97AE5" w:rsidR="00355EE4" w:rsidRPr="00D52D42" w:rsidRDefault="008D612A" w:rsidP="00894E4B">
            <w:pPr>
              <w:rPr>
                <w:rFonts w:ascii="Times New Roman" w:hAnsi="Times New Roman" w:cs="Times New Roman"/>
              </w:rPr>
            </w:pPr>
            <w:r w:rsidRPr="008D612A">
              <w:rPr>
                <w:rFonts w:ascii="Times New Roman" w:hAnsi="Times New Roman" w:cs="Times New Roman"/>
              </w:rPr>
              <w:t>96</w:t>
            </w:r>
            <w:r w:rsidRPr="00D52D42">
              <w:rPr>
                <w:rFonts w:ascii="Times New Roman" w:hAnsi="Times New Roman" w:cs="Times New Roman"/>
              </w:rPr>
              <w:t>.</w:t>
            </w:r>
            <w:r w:rsidRPr="008D612A">
              <w:rPr>
                <w:rFonts w:ascii="Times New Roman" w:hAnsi="Times New Roman" w:cs="Times New Roman"/>
              </w:rPr>
              <w:t>6</w:t>
            </w:r>
            <w:r w:rsidRPr="00D52D42">
              <w:rPr>
                <w:rFonts w:ascii="Times New Roman" w:hAnsi="Times New Roman" w:cs="Times New Roman"/>
              </w:rPr>
              <w:t>7%</w:t>
            </w:r>
          </w:p>
        </w:tc>
      </w:tr>
      <w:tr w:rsidR="00355EE4" w:rsidRPr="00D52D42" w14:paraId="20500010" w14:textId="77777777" w:rsidTr="00894E4B">
        <w:tc>
          <w:tcPr>
            <w:tcW w:w="3483" w:type="dxa"/>
          </w:tcPr>
          <w:p w14:paraId="1374FC1C" w14:textId="77777777" w:rsidR="00355EE4" w:rsidRPr="00D52D42" w:rsidRDefault="00355EE4" w:rsidP="00894E4B">
            <w:pPr>
              <w:rPr>
                <w:rFonts w:ascii="Times New Roman" w:hAnsi="Times New Roman" w:cs="Times New Roman"/>
              </w:rPr>
            </w:pPr>
            <w:proofErr w:type="spellStart"/>
            <w:r w:rsidRPr="00D52D42">
              <w:rPr>
                <w:rFonts w:ascii="Times New Roman" w:hAnsi="Times New Roman" w:cs="Times New Roman"/>
              </w:rPr>
              <w:t>ZZFeatureMap</w:t>
            </w:r>
            <w:proofErr w:type="spellEnd"/>
          </w:p>
        </w:tc>
        <w:tc>
          <w:tcPr>
            <w:tcW w:w="3023" w:type="dxa"/>
          </w:tcPr>
          <w:p w14:paraId="09F87E17" w14:textId="10B567F2" w:rsidR="00355EE4" w:rsidRPr="00D52D42" w:rsidRDefault="002B762F" w:rsidP="00894E4B">
            <w:pPr>
              <w:rPr>
                <w:rFonts w:ascii="Times New Roman" w:hAnsi="Times New Roman" w:cs="Times New Roman"/>
              </w:rPr>
            </w:pPr>
            <w:r w:rsidRPr="002B762F">
              <w:rPr>
                <w:rFonts w:ascii="Times New Roman" w:hAnsi="Times New Roman" w:cs="Times New Roman"/>
              </w:rPr>
              <w:t>0.15765375841371423</w:t>
            </w:r>
          </w:p>
        </w:tc>
        <w:tc>
          <w:tcPr>
            <w:tcW w:w="2844" w:type="dxa"/>
          </w:tcPr>
          <w:p w14:paraId="1D09E983" w14:textId="7B8041ED" w:rsidR="00355EE4" w:rsidRPr="00D52D42" w:rsidRDefault="00843187" w:rsidP="00894E4B">
            <w:pPr>
              <w:rPr>
                <w:rFonts w:ascii="Times New Roman" w:hAnsi="Times New Roman" w:cs="Times New Roman"/>
              </w:rPr>
            </w:pPr>
            <w:r w:rsidRPr="00D52D42">
              <w:rPr>
                <w:rFonts w:ascii="Times New Roman" w:hAnsi="Times New Roman" w:cs="Times New Roman"/>
              </w:rPr>
              <w:t>95%</w:t>
            </w:r>
          </w:p>
        </w:tc>
      </w:tr>
    </w:tbl>
    <w:p w14:paraId="1311E58B" w14:textId="77777777" w:rsidR="00885EE4" w:rsidRPr="00D52D42" w:rsidRDefault="00885EE4" w:rsidP="00F27B9B">
      <w:pPr>
        <w:rPr>
          <w:rFonts w:ascii="Times New Roman" w:hAnsi="Times New Roman" w:cs="Times New Roman"/>
        </w:rPr>
      </w:pPr>
    </w:p>
    <w:p w14:paraId="51497DA3" w14:textId="77777777" w:rsidR="000006D4" w:rsidRPr="00D52D42" w:rsidRDefault="005F28A1" w:rsidP="00911A49">
      <w:pPr>
        <w:keepNext/>
        <w:jc w:val="center"/>
        <w:rPr>
          <w:rFonts w:ascii="Times New Roman" w:hAnsi="Times New Roman" w:cs="Times New Roman"/>
        </w:rPr>
      </w:pPr>
      <w:r w:rsidRPr="00D52D42">
        <w:rPr>
          <w:rFonts w:ascii="Times New Roman" w:hAnsi="Times New Roman" w:cs="Times New Roman"/>
          <w:noProof/>
        </w:rPr>
        <w:lastRenderedPageBreak/>
        <w:drawing>
          <wp:inline distT="0" distB="0" distL="0" distR="0" wp14:anchorId="2E06FCBC" wp14:editId="491B7B04">
            <wp:extent cx="5943600" cy="147447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474470"/>
                    </a:xfrm>
                    <a:prstGeom prst="rect">
                      <a:avLst/>
                    </a:prstGeom>
                  </pic:spPr>
                </pic:pic>
              </a:graphicData>
            </a:graphic>
          </wp:inline>
        </w:drawing>
      </w:r>
    </w:p>
    <w:p w14:paraId="267A0FA0" w14:textId="7CCA43A8" w:rsidR="00E22D41" w:rsidRPr="00C01B86" w:rsidRDefault="000006D4" w:rsidP="00C01B86">
      <w:pPr>
        <w:pStyle w:val="Caption"/>
        <w:jc w:val="center"/>
        <w:rPr>
          <w:rFonts w:ascii="Times New Roman" w:hAnsi="Times New Roman" w:cs="Times New Roman"/>
        </w:rPr>
      </w:pPr>
      <w:r w:rsidRPr="00D52D42">
        <w:rPr>
          <w:rFonts w:ascii="Times New Roman" w:hAnsi="Times New Roman" w:cs="Times New Roman"/>
        </w:rPr>
        <w:fldChar w:fldCharType="begin"/>
      </w:r>
      <w:r w:rsidRPr="00D52D42">
        <w:rPr>
          <w:rFonts w:ascii="Times New Roman" w:hAnsi="Times New Roman" w:cs="Times New Roman"/>
        </w:rPr>
        <w:instrText xml:space="preserve"> SEQ Figure \* ARABIC </w:instrText>
      </w:r>
      <w:r w:rsidRPr="00D52D42">
        <w:rPr>
          <w:rFonts w:ascii="Times New Roman" w:hAnsi="Times New Roman" w:cs="Times New Roman"/>
        </w:rPr>
        <w:fldChar w:fldCharType="separate"/>
      </w:r>
      <w:r w:rsidR="00883C5E" w:rsidRPr="00D52D42">
        <w:rPr>
          <w:rFonts w:ascii="Times New Roman" w:hAnsi="Times New Roman" w:cs="Times New Roman"/>
          <w:noProof/>
        </w:rPr>
        <w:t>3</w:t>
      </w:r>
      <w:r w:rsidRPr="00D52D42">
        <w:rPr>
          <w:rFonts w:ascii="Times New Roman" w:hAnsi="Times New Roman" w:cs="Times New Roman"/>
        </w:rPr>
        <w:fldChar w:fldCharType="end"/>
      </w:r>
      <w:r w:rsidRPr="00D52D42">
        <w:rPr>
          <w:rFonts w:ascii="Times New Roman" w:hAnsi="Times New Roman" w:cs="Times New Roman"/>
        </w:rPr>
        <w:t>: my data encoding scheme w/ the RX Two</w:t>
      </w:r>
      <w:r w:rsidR="00911A49" w:rsidRPr="00D52D42">
        <w:rPr>
          <w:rFonts w:ascii="Times New Roman" w:hAnsi="Times New Roman" w:cs="Times New Roman"/>
        </w:rPr>
        <w:t>L</w:t>
      </w:r>
      <w:r w:rsidRPr="00D52D42">
        <w:rPr>
          <w:rFonts w:ascii="Times New Roman" w:hAnsi="Times New Roman" w:cs="Times New Roman"/>
        </w:rPr>
        <w:t>ocal ansatz</w:t>
      </w:r>
    </w:p>
    <w:p w14:paraId="69383C0D" w14:textId="589E32A6" w:rsidR="0065217A" w:rsidRPr="00D52D42" w:rsidRDefault="003E7078" w:rsidP="00E22D41">
      <w:pPr>
        <w:ind w:firstLine="720"/>
        <w:rPr>
          <w:rFonts w:ascii="Times New Roman" w:hAnsi="Times New Roman" w:cs="Times New Roman"/>
        </w:rPr>
      </w:pPr>
      <w:r w:rsidRPr="00D52D42">
        <w:rPr>
          <w:rFonts w:ascii="Times New Roman" w:hAnsi="Times New Roman" w:cs="Times New Roman"/>
        </w:rPr>
        <w:t xml:space="preserve">I am going to use the </w:t>
      </w:r>
      <w:proofErr w:type="spellStart"/>
      <w:r w:rsidRPr="00D52D42">
        <w:rPr>
          <w:rFonts w:ascii="Times New Roman" w:hAnsi="Times New Roman" w:cs="Times New Roman"/>
        </w:rPr>
        <w:t>ZZFeatureMap</w:t>
      </w:r>
      <w:proofErr w:type="spellEnd"/>
      <w:r w:rsidRPr="00D52D42">
        <w:rPr>
          <w:rFonts w:ascii="Times New Roman" w:hAnsi="Times New Roman" w:cs="Times New Roman"/>
        </w:rPr>
        <w:t xml:space="preserve"> with the RealAmplitudes ansatz, li</w:t>
      </w:r>
      <w:r w:rsidR="00E22D41" w:rsidRPr="00D52D42">
        <w:rPr>
          <w:rFonts w:ascii="Times New Roman" w:hAnsi="Times New Roman" w:cs="Times New Roman"/>
        </w:rPr>
        <w:t xml:space="preserve">ke shown in both the </w:t>
      </w:r>
      <w:proofErr w:type="spellStart"/>
      <w:r w:rsidR="00E22D41" w:rsidRPr="00D52D42">
        <w:rPr>
          <w:rFonts w:ascii="Times New Roman" w:hAnsi="Times New Roman" w:cs="Times New Roman"/>
        </w:rPr>
        <w:t>Qiskit</w:t>
      </w:r>
      <w:proofErr w:type="spellEnd"/>
      <w:r w:rsidR="00E22D41" w:rsidRPr="00D52D42">
        <w:rPr>
          <w:rFonts w:ascii="Times New Roman" w:hAnsi="Times New Roman" w:cs="Times New Roman"/>
        </w:rPr>
        <w:t xml:space="preserve"> and Rodney’s implementation. I will </w:t>
      </w:r>
      <w:r w:rsidR="0065217A" w:rsidRPr="00D52D42">
        <w:rPr>
          <w:rFonts w:ascii="Times New Roman" w:hAnsi="Times New Roman" w:cs="Times New Roman"/>
        </w:rPr>
        <w:t xml:space="preserve">test some optimizers. I am going to be checking COBYLA, ADAM, SLSQP, and POWELL, and comparing the results with the SPSA optimizer. I believe the reason for the uneven descent of my original variational circuit was due to the randomness inherit in the SPSA optimizer. This will be proven right if the other optimizers show a cleaner </w:t>
      </w:r>
      <w:r w:rsidR="00565476" w:rsidRPr="00D52D42">
        <w:rPr>
          <w:rFonts w:ascii="Times New Roman" w:hAnsi="Times New Roman" w:cs="Times New Roman"/>
        </w:rPr>
        <w:t xml:space="preserve">descent. </w:t>
      </w:r>
    </w:p>
    <w:p w14:paraId="0B4E2F2C" w14:textId="77777777" w:rsidR="0065217A" w:rsidRPr="00D52D42" w:rsidRDefault="0065217A" w:rsidP="00E22D41">
      <w:pPr>
        <w:ind w:firstLine="720"/>
        <w:rPr>
          <w:rFonts w:ascii="Times New Roman" w:hAnsi="Times New Roman" w:cs="Times New Roman"/>
        </w:rPr>
      </w:pPr>
    </w:p>
    <w:tbl>
      <w:tblPr>
        <w:tblStyle w:val="TableGrid"/>
        <w:tblW w:w="0" w:type="auto"/>
        <w:tblLook w:val="04A0" w:firstRow="1" w:lastRow="0" w:firstColumn="1" w:lastColumn="0" w:noHBand="0" w:noVBand="1"/>
      </w:tblPr>
      <w:tblGrid>
        <w:gridCol w:w="3483"/>
        <w:gridCol w:w="3023"/>
        <w:gridCol w:w="2844"/>
      </w:tblGrid>
      <w:tr w:rsidR="0065217A" w:rsidRPr="00D52D42" w14:paraId="5FAC2FCE" w14:textId="77777777" w:rsidTr="00894E4B">
        <w:tc>
          <w:tcPr>
            <w:tcW w:w="3483" w:type="dxa"/>
          </w:tcPr>
          <w:p w14:paraId="522793A4" w14:textId="3BB85E14" w:rsidR="0065217A" w:rsidRPr="00D52D42" w:rsidRDefault="0065217A" w:rsidP="00894E4B">
            <w:pPr>
              <w:jc w:val="center"/>
              <w:rPr>
                <w:rFonts w:ascii="Times New Roman" w:hAnsi="Times New Roman" w:cs="Times New Roman"/>
                <w:u w:val="single"/>
              </w:rPr>
            </w:pPr>
            <w:r w:rsidRPr="00D52D42">
              <w:rPr>
                <w:rFonts w:ascii="Times New Roman" w:hAnsi="Times New Roman" w:cs="Times New Roman"/>
                <w:u w:val="single"/>
              </w:rPr>
              <w:t>Optimizer</w:t>
            </w:r>
          </w:p>
        </w:tc>
        <w:tc>
          <w:tcPr>
            <w:tcW w:w="3023" w:type="dxa"/>
          </w:tcPr>
          <w:p w14:paraId="5357D5D7" w14:textId="77777777" w:rsidR="0065217A" w:rsidRPr="00D52D42" w:rsidRDefault="0065217A" w:rsidP="00894E4B">
            <w:pPr>
              <w:jc w:val="center"/>
              <w:rPr>
                <w:rFonts w:ascii="Times New Roman" w:hAnsi="Times New Roman" w:cs="Times New Roman"/>
                <w:u w:val="single"/>
              </w:rPr>
            </w:pPr>
            <w:r w:rsidRPr="00D52D42">
              <w:rPr>
                <w:rFonts w:ascii="Times New Roman" w:hAnsi="Times New Roman" w:cs="Times New Roman"/>
                <w:u w:val="single"/>
              </w:rPr>
              <w:t>Cost</w:t>
            </w:r>
          </w:p>
        </w:tc>
        <w:tc>
          <w:tcPr>
            <w:tcW w:w="2844" w:type="dxa"/>
          </w:tcPr>
          <w:p w14:paraId="6BB37C15" w14:textId="77777777" w:rsidR="0065217A" w:rsidRPr="00D52D42" w:rsidRDefault="0065217A" w:rsidP="00894E4B">
            <w:pPr>
              <w:jc w:val="center"/>
              <w:rPr>
                <w:rFonts w:ascii="Times New Roman" w:hAnsi="Times New Roman" w:cs="Times New Roman"/>
                <w:u w:val="single"/>
              </w:rPr>
            </w:pPr>
            <w:r w:rsidRPr="00D52D42">
              <w:rPr>
                <w:rFonts w:ascii="Times New Roman" w:hAnsi="Times New Roman" w:cs="Times New Roman"/>
                <w:u w:val="single"/>
              </w:rPr>
              <w:t>Accuracy</w:t>
            </w:r>
          </w:p>
        </w:tc>
      </w:tr>
      <w:tr w:rsidR="0065217A" w:rsidRPr="00D52D42" w14:paraId="6E24B95E" w14:textId="77777777" w:rsidTr="00894E4B">
        <w:tc>
          <w:tcPr>
            <w:tcW w:w="3483" w:type="dxa"/>
          </w:tcPr>
          <w:p w14:paraId="6BB2ED8A" w14:textId="72BC08D7" w:rsidR="0065217A" w:rsidRPr="00D52D42" w:rsidRDefault="0065217A" w:rsidP="0065217A">
            <w:pPr>
              <w:rPr>
                <w:rFonts w:ascii="Times New Roman" w:hAnsi="Times New Roman" w:cs="Times New Roman"/>
              </w:rPr>
            </w:pPr>
            <w:r w:rsidRPr="00D52D42">
              <w:rPr>
                <w:rFonts w:ascii="Times New Roman" w:hAnsi="Times New Roman" w:cs="Times New Roman"/>
              </w:rPr>
              <w:t xml:space="preserve">SPSA </w:t>
            </w:r>
          </w:p>
        </w:tc>
        <w:tc>
          <w:tcPr>
            <w:tcW w:w="3023" w:type="dxa"/>
          </w:tcPr>
          <w:p w14:paraId="4A4FC310" w14:textId="3AA622CE" w:rsidR="0065217A" w:rsidRPr="00D52D42" w:rsidRDefault="0065217A" w:rsidP="0065217A">
            <w:pPr>
              <w:rPr>
                <w:rFonts w:ascii="Times New Roman" w:hAnsi="Times New Roman" w:cs="Times New Roman"/>
              </w:rPr>
            </w:pPr>
            <w:r w:rsidRPr="002B762F">
              <w:rPr>
                <w:rFonts w:ascii="Times New Roman" w:hAnsi="Times New Roman" w:cs="Times New Roman"/>
              </w:rPr>
              <w:t>0.15765375841371423</w:t>
            </w:r>
          </w:p>
        </w:tc>
        <w:tc>
          <w:tcPr>
            <w:tcW w:w="2844" w:type="dxa"/>
          </w:tcPr>
          <w:p w14:paraId="70FB276F" w14:textId="059919E1" w:rsidR="0065217A" w:rsidRPr="00D52D42" w:rsidRDefault="0065217A" w:rsidP="0065217A">
            <w:pPr>
              <w:rPr>
                <w:rFonts w:ascii="Times New Roman" w:hAnsi="Times New Roman" w:cs="Times New Roman"/>
              </w:rPr>
            </w:pPr>
            <w:r w:rsidRPr="00D52D42">
              <w:rPr>
                <w:rFonts w:ascii="Times New Roman" w:hAnsi="Times New Roman" w:cs="Times New Roman"/>
              </w:rPr>
              <w:t>95%</w:t>
            </w:r>
          </w:p>
        </w:tc>
      </w:tr>
      <w:tr w:rsidR="0065217A" w:rsidRPr="00D52D42" w14:paraId="754E26F2" w14:textId="77777777" w:rsidTr="00894E4B">
        <w:tc>
          <w:tcPr>
            <w:tcW w:w="3483" w:type="dxa"/>
          </w:tcPr>
          <w:p w14:paraId="11E848A8" w14:textId="7FA1B8A5" w:rsidR="0065217A" w:rsidRPr="00D52D42" w:rsidRDefault="0065217A" w:rsidP="00894E4B">
            <w:pPr>
              <w:rPr>
                <w:rFonts w:ascii="Times New Roman" w:hAnsi="Times New Roman" w:cs="Times New Roman"/>
              </w:rPr>
            </w:pPr>
            <w:r w:rsidRPr="00D52D42">
              <w:rPr>
                <w:rFonts w:ascii="Times New Roman" w:hAnsi="Times New Roman" w:cs="Times New Roman"/>
              </w:rPr>
              <w:t>COBYLA</w:t>
            </w:r>
          </w:p>
        </w:tc>
        <w:tc>
          <w:tcPr>
            <w:tcW w:w="3023" w:type="dxa"/>
          </w:tcPr>
          <w:p w14:paraId="1738121A" w14:textId="5FF5E849" w:rsidR="0065217A" w:rsidRPr="00D52D42" w:rsidRDefault="00461166" w:rsidP="00E03786">
            <w:pPr>
              <w:pStyle w:val="HTMLPreformatted"/>
              <w:rPr>
                <w:rFonts w:ascii="Times New Roman" w:hAnsi="Times New Roman" w:cs="Times New Roman"/>
                <w:spacing w:val="2"/>
                <w:sz w:val="24"/>
                <w:szCs w:val="24"/>
              </w:rPr>
            </w:pPr>
            <w:r w:rsidRPr="00461166">
              <w:rPr>
                <w:rFonts w:ascii="Times New Roman" w:hAnsi="Times New Roman" w:cs="Times New Roman"/>
                <w:spacing w:val="2"/>
                <w:sz w:val="24"/>
                <w:szCs w:val="24"/>
              </w:rPr>
              <w:t>0.16658115543874177</w:t>
            </w:r>
          </w:p>
        </w:tc>
        <w:tc>
          <w:tcPr>
            <w:tcW w:w="2844" w:type="dxa"/>
          </w:tcPr>
          <w:p w14:paraId="5D1B2458" w14:textId="4F9A286F" w:rsidR="0065217A" w:rsidRPr="00D52D42" w:rsidRDefault="00461166" w:rsidP="00894E4B">
            <w:pPr>
              <w:rPr>
                <w:rFonts w:ascii="Times New Roman" w:hAnsi="Times New Roman" w:cs="Times New Roman"/>
              </w:rPr>
            </w:pPr>
            <w:r w:rsidRPr="00D52D42">
              <w:rPr>
                <w:rFonts w:ascii="Times New Roman" w:hAnsi="Times New Roman" w:cs="Times New Roman"/>
              </w:rPr>
              <w:t>82.5%</w:t>
            </w:r>
          </w:p>
        </w:tc>
      </w:tr>
      <w:tr w:rsidR="0065217A" w:rsidRPr="00D52D42" w14:paraId="051F90DD" w14:textId="77777777" w:rsidTr="00894E4B">
        <w:tc>
          <w:tcPr>
            <w:tcW w:w="3483" w:type="dxa"/>
          </w:tcPr>
          <w:p w14:paraId="52391018" w14:textId="5E5A4D0B" w:rsidR="0065217A" w:rsidRPr="00D52D42" w:rsidRDefault="0065217A" w:rsidP="0065217A">
            <w:pPr>
              <w:rPr>
                <w:rFonts w:ascii="Times New Roman" w:hAnsi="Times New Roman" w:cs="Times New Roman"/>
              </w:rPr>
            </w:pPr>
            <w:r w:rsidRPr="00D52D42">
              <w:rPr>
                <w:rFonts w:ascii="Times New Roman" w:hAnsi="Times New Roman" w:cs="Times New Roman"/>
              </w:rPr>
              <w:t>ADAM</w:t>
            </w:r>
          </w:p>
        </w:tc>
        <w:tc>
          <w:tcPr>
            <w:tcW w:w="3023" w:type="dxa"/>
          </w:tcPr>
          <w:p w14:paraId="722B3E0F" w14:textId="380ED9C3" w:rsidR="0065217A" w:rsidRPr="00D52D42" w:rsidRDefault="00D11363" w:rsidP="0065217A">
            <w:pPr>
              <w:rPr>
                <w:rFonts w:ascii="Times New Roman" w:hAnsi="Times New Roman" w:cs="Times New Roman"/>
              </w:rPr>
            </w:pPr>
            <w:r w:rsidRPr="00D11363">
              <w:rPr>
                <w:rFonts w:ascii="Times New Roman" w:hAnsi="Times New Roman" w:cs="Times New Roman"/>
              </w:rPr>
              <w:t>0.23147974067601282</w:t>
            </w:r>
          </w:p>
        </w:tc>
        <w:tc>
          <w:tcPr>
            <w:tcW w:w="2844" w:type="dxa"/>
          </w:tcPr>
          <w:p w14:paraId="7FF8C161" w14:textId="06D3031A" w:rsidR="0065217A" w:rsidRPr="00D52D42" w:rsidRDefault="008A7E9A" w:rsidP="0065217A">
            <w:pPr>
              <w:rPr>
                <w:rFonts w:ascii="Times New Roman" w:hAnsi="Times New Roman" w:cs="Times New Roman"/>
              </w:rPr>
            </w:pPr>
            <w:r w:rsidRPr="00D52D42">
              <w:rPr>
                <w:rFonts w:ascii="Times New Roman" w:hAnsi="Times New Roman" w:cs="Times New Roman"/>
              </w:rPr>
              <w:t>59.17%</w:t>
            </w:r>
          </w:p>
        </w:tc>
      </w:tr>
      <w:tr w:rsidR="0065217A" w:rsidRPr="00D52D42" w14:paraId="35EA00FA" w14:textId="77777777" w:rsidTr="00894E4B">
        <w:tc>
          <w:tcPr>
            <w:tcW w:w="3483" w:type="dxa"/>
          </w:tcPr>
          <w:p w14:paraId="6681E7C1" w14:textId="603ADDB5" w:rsidR="0065217A" w:rsidRPr="00D52D42" w:rsidRDefault="0065217A" w:rsidP="0065217A">
            <w:pPr>
              <w:rPr>
                <w:rFonts w:ascii="Times New Roman" w:hAnsi="Times New Roman" w:cs="Times New Roman"/>
              </w:rPr>
            </w:pPr>
            <w:r w:rsidRPr="00D52D42">
              <w:rPr>
                <w:rFonts w:ascii="Times New Roman" w:hAnsi="Times New Roman" w:cs="Times New Roman"/>
              </w:rPr>
              <w:t>SLSQP</w:t>
            </w:r>
          </w:p>
        </w:tc>
        <w:tc>
          <w:tcPr>
            <w:tcW w:w="3023" w:type="dxa"/>
          </w:tcPr>
          <w:p w14:paraId="20A4C26A" w14:textId="2061AEDA" w:rsidR="0065217A" w:rsidRPr="00D52D42" w:rsidRDefault="00D741D2" w:rsidP="0065217A">
            <w:pPr>
              <w:rPr>
                <w:rFonts w:ascii="Times New Roman" w:hAnsi="Times New Roman" w:cs="Times New Roman"/>
              </w:rPr>
            </w:pPr>
            <w:r w:rsidRPr="00D741D2">
              <w:rPr>
                <w:rFonts w:ascii="Times New Roman" w:hAnsi="Times New Roman" w:cs="Times New Roman"/>
              </w:rPr>
              <w:t>0.15728091581461578</w:t>
            </w:r>
          </w:p>
        </w:tc>
        <w:tc>
          <w:tcPr>
            <w:tcW w:w="2844" w:type="dxa"/>
          </w:tcPr>
          <w:p w14:paraId="6BC3142D" w14:textId="25DDDF28" w:rsidR="0065217A" w:rsidRPr="00D52D42" w:rsidRDefault="00D741D2" w:rsidP="0065217A">
            <w:pPr>
              <w:rPr>
                <w:rFonts w:ascii="Times New Roman" w:hAnsi="Times New Roman" w:cs="Times New Roman"/>
              </w:rPr>
            </w:pPr>
            <w:r w:rsidRPr="00D52D42">
              <w:rPr>
                <w:rFonts w:ascii="Times New Roman" w:hAnsi="Times New Roman" w:cs="Times New Roman"/>
              </w:rPr>
              <w:t>94.</w:t>
            </w:r>
            <w:r w:rsidR="00CD0BBC" w:rsidRPr="00D52D42">
              <w:rPr>
                <w:rFonts w:ascii="Times New Roman" w:hAnsi="Times New Roman" w:cs="Times New Roman"/>
              </w:rPr>
              <w:t>17%</w:t>
            </w:r>
          </w:p>
        </w:tc>
      </w:tr>
      <w:tr w:rsidR="0065217A" w:rsidRPr="00D52D42" w14:paraId="0245199F" w14:textId="77777777" w:rsidTr="00894E4B">
        <w:tc>
          <w:tcPr>
            <w:tcW w:w="3483" w:type="dxa"/>
          </w:tcPr>
          <w:p w14:paraId="37005DEF" w14:textId="465B1436" w:rsidR="0065217A" w:rsidRPr="00D52D42" w:rsidRDefault="0065217A" w:rsidP="0065217A">
            <w:pPr>
              <w:rPr>
                <w:rFonts w:ascii="Times New Roman" w:hAnsi="Times New Roman" w:cs="Times New Roman"/>
              </w:rPr>
            </w:pPr>
            <w:r w:rsidRPr="00D52D42">
              <w:rPr>
                <w:rFonts w:ascii="Times New Roman" w:hAnsi="Times New Roman" w:cs="Times New Roman"/>
              </w:rPr>
              <w:t>POWELL</w:t>
            </w:r>
          </w:p>
        </w:tc>
        <w:tc>
          <w:tcPr>
            <w:tcW w:w="3023" w:type="dxa"/>
          </w:tcPr>
          <w:p w14:paraId="24205971" w14:textId="7F45927F" w:rsidR="0065217A" w:rsidRPr="00D52D42" w:rsidRDefault="00337480" w:rsidP="00337480">
            <w:pPr>
              <w:rPr>
                <w:rFonts w:ascii="Times New Roman" w:hAnsi="Times New Roman" w:cs="Times New Roman"/>
                <w:spacing w:val="2"/>
              </w:rPr>
            </w:pPr>
            <w:r w:rsidRPr="00337480">
              <w:rPr>
                <w:rFonts w:ascii="Times New Roman" w:hAnsi="Times New Roman" w:cs="Times New Roman"/>
                <w:spacing w:val="2"/>
              </w:rPr>
              <w:t>0.15725962284687664</w:t>
            </w:r>
          </w:p>
        </w:tc>
        <w:tc>
          <w:tcPr>
            <w:tcW w:w="2844" w:type="dxa"/>
          </w:tcPr>
          <w:p w14:paraId="0813FFB3" w14:textId="38F6631C" w:rsidR="0065217A" w:rsidRPr="00D52D42" w:rsidRDefault="00337480" w:rsidP="0065217A">
            <w:pPr>
              <w:rPr>
                <w:rFonts w:ascii="Times New Roman" w:hAnsi="Times New Roman" w:cs="Times New Roman"/>
              </w:rPr>
            </w:pPr>
            <w:r w:rsidRPr="00D52D42">
              <w:rPr>
                <w:rFonts w:ascii="Times New Roman" w:hAnsi="Times New Roman" w:cs="Times New Roman"/>
              </w:rPr>
              <w:t>93.33%</w:t>
            </w:r>
          </w:p>
        </w:tc>
      </w:tr>
    </w:tbl>
    <w:p w14:paraId="30AF5D0F" w14:textId="77777777" w:rsidR="00D05EE7" w:rsidRPr="00D52D42" w:rsidRDefault="00D05EE7" w:rsidP="00D05EE7">
      <w:pPr>
        <w:rPr>
          <w:rFonts w:ascii="Times New Roman" w:hAnsi="Times New Roman" w:cs="Times New Roman"/>
        </w:rPr>
      </w:pPr>
    </w:p>
    <w:p w14:paraId="23608B49" w14:textId="77777777" w:rsidR="00883C5E" w:rsidRPr="00D52D42" w:rsidRDefault="00D05EE7" w:rsidP="00883C5E">
      <w:pPr>
        <w:keepNext/>
        <w:jc w:val="center"/>
        <w:rPr>
          <w:rFonts w:ascii="Times New Roman" w:hAnsi="Times New Roman" w:cs="Times New Roman"/>
        </w:rPr>
      </w:pPr>
      <w:r w:rsidRPr="00D52D42">
        <w:rPr>
          <w:rFonts w:ascii="Times New Roman" w:hAnsi="Times New Roman" w:cs="Times New Roman"/>
          <w:noProof/>
        </w:rPr>
        <w:drawing>
          <wp:inline distT="0" distB="0" distL="0" distR="0" wp14:anchorId="62EFEA8D" wp14:editId="4B5AA646">
            <wp:extent cx="3255948" cy="22997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289291" cy="2323322"/>
                    </a:xfrm>
                    <a:prstGeom prst="rect">
                      <a:avLst/>
                    </a:prstGeom>
                  </pic:spPr>
                </pic:pic>
              </a:graphicData>
            </a:graphic>
          </wp:inline>
        </w:drawing>
      </w:r>
    </w:p>
    <w:p w14:paraId="308EF572" w14:textId="66A842B6" w:rsidR="00911A49" w:rsidRPr="00D52D42" w:rsidRDefault="00883C5E" w:rsidP="00883C5E">
      <w:pPr>
        <w:pStyle w:val="Caption"/>
        <w:jc w:val="center"/>
        <w:rPr>
          <w:rFonts w:ascii="Times New Roman" w:hAnsi="Times New Roman" w:cs="Times New Roman"/>
        </w:rPr>
      </w:pPr>
      <w:r w:rsidRPr="00D52D42">
        <w:rPr>
          <w:rFonts w:ascii="Times New Roman" w:hAnsi="Times New Roman" w:cs="Times New Roman"/>
        </w:rPr>
        <w:fldChar w:fldCharType="begin"/>
      </w:r>
      <w:r w:rsidRPr="00D52D42">
        <w:rPr>
          <w:rFonts w:ascii="Times New Roman" w:hAnsi="Times New Roman" w:cs="Times New Roman"/>
        </w:rPr>
        <w:instrText xml:space="preserve"> SEQ Figure \* ARABIC </w:instrText>
      </w:r>
      <w:r w:rsidRPr="00D52D42">
        <w:rPr>
          <w:rFonts w:ascii="Times New Roman" w:hAnsi="Times New Roman" w:cs="Times New Roman"/>
        </w:rPr>
        <w:fldChar w:fldCharType="separate"/>
      </w:r>
      <w:r w:rsidRPr="00D52D42">
        <w:rPr>
          <w:rFonts w:ascii="Times New Roman" w:hAnsi="Times New Roman" w:cs="Times New Roman"/>
          <w:noProof/>
        </w:rPr>
        <w:t>4</w:t>
      </w:r>
      <w:r w:rsidRPr="00D52D42">
        <w:rPr>
          <w:rFonts w:ascii="Times New Roman" w:hAnsi="Times New Roman" w:cs="Times New Roman"/>
        </w:rPr>
        <w:fldChar w:fldCharType="end"/>
      </w:r>
      <w:r w:rsidRPr="00D52D42">
        <w:rPr>
          <w:rFonts w:ascii="Times New Roman" w:hAnsi="Times New Roman" w:cs="Times New Roman"/>
        </w:rPr>
        <w:t>: SLSQP has a clean descent, converges on parameters faster than SPSA but isn't as accurate</w:t>
      </w:r>
    </w:p>
    <w:p w14:paraId="6014323B" w14:textId="42772993" w:rsidR="00883C5E" w:rsidRPr="00D52D42" w:rsidRDefault="00D52D42" w:rsidP="00D52D42">
      <w:pPr>
        <w:jc w:val="center"/>
        <w:rPr>
          <w:rFonts w:ascii="Times New Roman" w:hAnsi="Times New Roman" w:cs="Times New Roman"/>
          <w:b/>
          <w:bCs/>
        </w:rPr>
      </w:pPr>
      <w:r w:rsidRPr="00D52D42">
        <w:rPr>
          <w:rFonts w:ascii="Times New Roman" w:hAnsi="Times New Roman" w:cs="Times New Roman"/>
          <w:b/>
          <w:bCs/>
        </w:rPr>
        <w:t>Conclusion</w:t>
      </w:r>
    </w:p>
    <w:p w14:paraId="309E03F9" w14:textId="77777777" w:rsidR="00D52D42" w:rsidRPr="00D52D42" w:rsidRDefault="00D52D42" w:rsidP="00883C5E">
      <w:pPr>
        <w:rPr>
          <w:rFonts w:ascii="Times New Roman" w:hAnsi="Times New Roman" w:cs="Times New Roman"/>
        </w:rPr>
      </w:pPr>
    </w:p>
    <w:p w14:paraId="54AFD3D0" w14:textId="40174504" w:rsidR="00883C5E" w:rsidRPr="00D52D42" w:rsidRDefault="006C1FE3" w:rsidP="00D52D42">
      <w:pPr>
        <w:ind w:firstLine="720"/>
        <w:rPr>
          <w:rFonts w:ascii="Times New Roman" w:hAnsi="Times New Roman" w:cs="Times New Roman"/>
        </w:rPr>
      </w:pPr>
      <w:r w:rsidRPr="00D52D42">
        <w:rPr>
          <w:rFonts w:ascii="Times New Roman" w:hAnsi="Times New Roman" w:cs="Times New Roman"/>
        </w:rPr>
        <w:t xml:space="preserve">I was really surprised with the difference in accuracy between optimizers. I was right regarding SPSA and the uneven curve; </w:t>
      </w:r>
      <w:r w:rsidR="00BB2DFF" w:rsidRPr="00D52D42">
        <w:rPr>
          <w:rFonts w:ascii="Times New Roman" w:hAnsi="Times New Roman" w:cs="Times New Roman"/>
        </w:rPr>
        <w:t xml:space="preserve">most of the other optimizers showed a smooth convergence. I will be using the </w:t>
      </w:r>
      <w:proofErr w:type="spellStart"/>
      <w:r w:rsidR="00BB2DFF" w:rsidRPr="00D52D42">
        <w:rPr>
          <w:rFonts w:ascii="Times New Roman" w:hAnsi="Times New Roman" w:cs="Times New Roman"/>
        </w:rPr>
        <w:t>ZZFeatureMap</w:t>
      </w:r>
      <w:proofErr w:type="spellEnd"/>
      <w:r w:rsidR="00D52D42" w:rsidRPr="00D52D42">
        <w:rPr>
          <w:rFonts w:ascii="Times New Roman" w:hAnsi="Times New Roman" w:cs="Times New Roman"/>
        </w:rPr>
        <w:t>, the RealAmplitudes ansatz, and the SPSA optimizer</w:t>
      </w:r>
      <w:r w:rsidR="00C01B86">
        <w:rPr>
          <w:rFonts w:ascii="Times New Roman" w:hAnsi="Times New Roman" w:cs="Times New Roman"/>
        </w:rPr>
        <w:t xml:space="preserve"> for my second variational circuit. </w:t>
      </w:r>
      <w:r w:rsidR="00D52D42" w:rsidRPr="00D52D42">
        <w:rPr>
          <w:rFonts w:ascii="Times New Roman" w:hAnsi="Times New Roman" w:cs="Times New Roman"/>
        </w:rPr>
        <w:t xml:space="preserve"> </w:t>
      </w:r>
    </w:p>
    <w:p w14:paraId="783364A0" w14:textId="77777777" w:rsidR="00883C5E" w:rsidRPr="00D52D42" w:rsidRDefault="00883C5E" w:rsidP="00883C5E">
      <w:pPr>
        <w:rPr>
          <w:rFonts w:ascii="Times New Roman" w:hAnsi="Times New Roman" w:cs="Times New Roman"/>
        </w:rPr>
      </w:pPr>
    </w:p>
    <w:sectPr w:rsidR="00883C5E" w:rsidRPr="00D5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15"/>
    <w:rsid w:val="000006D4"/>
    <w:rsid w:val="00027F01"/>
    <w:rsid w:val="00046E07"/>
    <w:rsid w:val="00057060"/>
    <w:rsid w:val="00080327"/>
    <w:rsid w:val="000A22D6"/>
    <w:rsid w:val="000D4164"/>
    <w:rsid w:val="000D5568"/>
    <w:rsid w:val="001A6AD6"/>
    <w:rsid w:val="001E7A77"/>
    <w:rsid w:val="001F41B1"/>
    <w:rsid w:val="0023334E"/>
    <w:rsid w:val="00256405"/>
    <w:rsid w:val="00264B58"/>
    <w:rsid w:val="00297160"/>
    <w:rsid w:val="002B762F"/>
    <w:rsid w:val="00313C14"/>
    <w:rsid w:val="00337480"/>
    <w:rsid w:val="00354D6B"/>
    <w:rsid w:val="00355EE4"/>
    <w:rsid w:val="00360514"/>
    <w:rsid w:val="003635D7"/>
    <w:rsid w:val="003800C3"/>
    <w:rsid w:val="0038520A"/>
    <w:rsid w:val="003D4C3D"/>
    <w:rsid w:val="003E7078"/>
    <w:rsid w:val="00425FFC"/>
    <w:rsid w:val="0044573B"/>
    <w:rsid w:val="00461166"/>
    <w:rsid w:val="00463A53"/>
    <w:rsid w:val="004C22F9"/>
    <w:rsid w:val="004C6428"/>
    <w:rsid w:val="004E7E03"/>
    <w:rsid w:val="005060FA"/>
    <w:rsid w:val="00523D7D"/>
    <w:rsid w:val="00534B23"/>
    <w:rsid w:val="00563BA2"/>
    <w:rsid w:val="00565476"/>
    <w:rsid w:val="00594F27"/>
    <w:rsid w:val="005F010B"/>
    <w:rsid w:val="005F28A1"/>
    <w:rsid w:val="00625A54"/>
    <w:rsid w:val="0065217A"/>
    <w:rsid w:val="00653930"/>
    <w:rsid w:val="006B2084"/>
    <w:rsid w:val="006C1FE3"/>
    <w:rsid w:val="006C6AB5"/>
    <w:rsid w:val="006E41B5"/>
    <w:rsid w:val="006F71C7"/>
    <w:rsid w:val="0070021B"/>
    <w:rsid w:val="007F03F7"/>
    <w:rsid w:val="00825B3D"/>
    <w:rsid w:val="00832DDB"/>
    <w:rsid w:val="00834576"/>
    <w:rsid w:val="00843187"/>
    <w:rsid w:val="00883C5E"/>
    <w:rsid w:val="00885EE4"/>
    <w:rsid w:val="008A7E9A"/>
    <w:rsid w:val="008D612A"/>
    <w:rsid w:val="00910815"/>
    <w:rsid w:val="00911A49"/>
    <w:rsid w:val="00926A74"/>
    <w:rsid w:val="00947DB0"/>
    <w:rsid w:val="00977B4B"/>
    <w:rsid w:val="00987B60"/>
    <w:rsid w:val="00995F02"/>
    <w:rsid w:val="009E423C"/>
    <w:rsid w:val="009F328A"/>
    <w:rsid w:val="00A16CD9"/>
    <w:rsid w:val="00A73E86"/>
    <w:rsid w:val="00B32801"/>
    <w:rsid w:val="00B8432C"/>
    <w:rsid w:val="00BB2DFF"/>
    <w:rsid w:val="00BB4F51"/>
    <w:rsid w:val="00BB60F5"/>
    <w:rsid w:val="00BD6B89"/>
    <w:rsid w:val="00C01B86"/>
    <w:rsid w:val="00C05C06"/>
    <w:rsid w:val="00C2278B"/>
    <w:rsid w:val="00C37C87"/>
    <w:rsid w:val="00C752AA"/>
    <w:rsid w:val="00C9431B"/>
    <w:rsid w:val="00CB3E09"/>
    <w:rsid w:val="00CC69D9"/>
    <w:rsid w:val="00CD0BBC"/>
    <w:rsid w:val="00CE4380"/>
    <w:rsid w:val="00D05EE7"/>
    <w:rsid w:val="00D111BE"/>
    <w:rsid w:val="00D11363"/>
    <w:rsid w:val="00D33412"/>
    <w:rsid w:val="00D50183"/>
    <w:rsid w:val="00D52D42"/>
    <w:rsid w:val="00D741D2"/>
    <w:rsid w:val="00DC1E35"/>
    <w:rsid w:val="00E025D9"/>
    <w:rsid w:val="00E03786"/>
    <w:rsid w:val="00E070ED"/>
    <w:rsid w:val="00E22D41"/>
    <w:rsid w:val="00EC35A8"/>
    <w:rsid w:val="00F27B9B"/>
    <w:rsid w:val="00F31B95"/>
    <w:rsid w:val="00F3750A"/>
    <w:rsid w:val="00F41E27"/>
    <w:rsid w:val="00F45D0D"/>
    <w:rsid w:val="00FC61BD"/>
    <w:rsid w:val="00FD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1575"/>
  <w15:chartTrackingRefBased/>
  <w15:docId w15:val="{7EFFEE5F-4A8F-B64B-8F86-7B3EEB09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164"/>
    <w:rPr>
      <w:color w:val="0563C1" w:themeColor="hyperlink"/>
      <w:u w:val="single"/>
    </w:rPr>
  </w:style>
  <w:style w:type="character" w:styleId="UnresolvedMention">
    <w:name w:val="Unresolved Mention"/>
    <w:basedOn w:val="DefaultParagraphFont"/>
    <w:uiPriority w:val="99"/>
    <w:semiHidden/>
    <w:unhideWhenUsed/>
    <w:rsid w:val="000D4164"/>
    <w:rPr>
      <w:color w:val="605E5C"/>
      <w:shd w:val="clear" w:color="auto" w:fill="E1DFDD"/>
    </w:rPr>
  </w:style>
  <w:style w:type="paragraph" w:styleId="Caption">
    <w:name w:val="caption"/>
    <w:basedOn w:val="Normal"/>
    <w:next w:val="Normal"/>
    <w:uiPriority w:val="35"/>
    <w:unhideWhenUsed/>
    <w:qFormat/>
    <w:rsid w:val="00F27B9B"/>
    <w:pPr>
      <w:spacing w:after="200"/>
    </w:pPr>
    <w:rPr>
      <w:i/>
      <w:iCs/>
      <w:color w:val="44546A" w:themeColor="text2"/>
      <w:sz w:val="18"/>
      <w:szCs w:val="18"/>
    </w:rPr>
  </w:style>
  <w:style w:type="table" w:styleId="TableGrid">
    <w:name w:val="Table Grid"/>
    <w:basedOn w:val="TableNormal"/>
    <w:uiPriority w:val="39"/>
    <w:rsid w:val="00987B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61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5780">
      <w:bodyDiv w:val="1"/>
      <w:marLeft w:val="0"/>
      <w:marRight w:val="0"/>
      <w:marTop w:val="0"/>
      <w:marBottom w:val="0"/>
      <w:divBdr>
        <w:top w:val="none" w:sz="0" w:space="0" w:color="auto"/>
        <w:left w:val="none" w:sz="0" w:space="0" w:color="auto"/>
        <w:bottom w:val="none" w:sz="0" w:space="0" w:color="auto"/>
        <w:right w:val="none" w:sz="0" w:space="0" w:color="auto"/>
      </w:divBdr>
    </w:div>
    <w:div w:id="184901540">
      <w:bodyDiv w:val="1"/>
      <w:marLeft w:val="0"/>
      <w:marRight w:val="0"/>
      <w:marTop w:val="0"/>
      <w:marBottom w:val="0"/>
      <w:divBdr>
        <w:top w:val="none" w:sz="0" w:space="0" w:color="auto"/>
        <w:left w:val="none" w:sz="0" w:space="0" w:color="auto"/>
        <w:bottom w:val="none" w:sz="0" w:space="0" w:color="auto"/>
        <w:right w:val="none" w:sz="0" w:space="0" w:color="auto"/>
      </w:divBdr>
    </w:div>
    <w:div w:id="252593175">
      <w:bodyDiv w:val="1"/>
      <w:marLeft w:val="0"/>
      <w:marRight w:val="0"/>
      <w:marTop w:val="0"/>
      <w:marBottom w:val="0"/>
      <w:divBdr>
        <w:top w:val="none" w:sz="0" w:space="0" w:color="auto"/>
        <w:left w:val="none" w:sz="0" w:space="0" w:color="auto"/>
        <w:bottom w:val="none" w:sz="0" w:space="0" w:color="auto"/>
        <w:right w:val="none" w:sz="0" w:space="0" w:color="auto"/>
      </w:divBdr>
    </w:div>
    <w:div w:id="263540048">
      <w:bodyDiv w:val="1"/>
      <w:marLeft w:val="0"/>
      <w:marRight w:val="0"/>
      <w:marTop w:val="0"/>
      <w:marBottom w:val="0"/>
      <w:divBdr>
        <w:top w:val="none" w:sz="0" w:space="0" w:color="auto"/>
        <w:left w:val="none" w:sz="0" w:space="0" w:color="auto"/>
        <w:bottom w:val="none" w:sz="0" w:space="0" w:color="auto"/>
        <w:right w:val="none" w:sz="0" w:space="0" w:color="auto"/>
      </w:divBdr>
    </w:div>
    <w:div w:id="264659949">
      <w:bodyDiv w:val="1"/>
      <w:marLeft w:val="0"/>
      <w:marRight w:val="0"/>
      <w:marTop w:val="0"/>
      <w:marBottom w:val="0"/>
      <w:divBdr>
        <w:top w:val="none" w:sz="0" w:space="0" w:color="auto"/>
        <w:left w:val="none" w:sz="0" w:space="0" w:color="auto"/>
        <w:bottom w:val="none" w:sz="0" w:space="0" w:color="auto"/>
        <w:right w:val="none" w:sz="0" w:space="0" w:color="auto"/>
      </w:divBdr>
    </w:div>
    <w:div w:id="346568007">
      <w:bodyDiv w:val="1"/>
      <w:marLeft w:val="0"/>
      <w:marRight w:val="0"/>
      <w:marTop w:val="0"/>
      <w:marBottom w:val="0"/>
      <w:divBdr>
        <w:top w:val="none" w:sz="0" w:space="0" w:color="auto"/>
        <w:left w:val="none" w:sz="0" w:space="0" w:color="auto"/>
        <w:bottom w:val="none" w:sz="0" w:space="0" w:color="auto"/>
        <w:right w:val="none" w:sz="0" w:space="0" w:color="auto"/>
      </w:divBdr>
    </w:div>
    <w:div w:id="459811825">
      <w:bodyDiv w:val="1"/>
      <w:marLeft w:val="0"/>
      <w:marRight w:val="0"/>
      <w:marTop w:val="0"/>
      <w:marBottom w:val="0"/>
      <w:divBdr>
        <w:top w:val="none" w:sz="0" w:space="0" w:color="auto"/>
        <w:left w:val="none" w:sz="0" w:space="0" w:color="auto"/>
        <w:bottom w:val="none" w:sz="0" w:space="0" w:color="auto"/>
        <w:right w:val="none" w:sz="0" w:space="0" w:color="auto"/>
      </w:divBdr>
    </w:div>
    <w:div w:id="482698372">
      <w:bodyDiv w:val="1"/>
      <w:marLeft w:val="0"/>
      <w:marRight w:val="0"/>
      <w:marTop w:val="0"/>
      <w:marBottom w:val="0"/>
      <w:divBdr>
        <w:top w:val="none" w:sz="0" w:space="0" w:color="auto"/>
        <w:left w:val="none" w:sz="0" w:space="0" w:color="auto"/>
        <w:bottom w:val="none" w:sz="0" w:space="0" w:color="auto"/>
        <w:right w:val="none" w:sz="0" w:space="0" w:color="auto"/>
      </w:divBdr>
    </w:div>
    <w:div w:id="488987759">
      <w:bodyDiv w:val="1"/>
      <w:marLeft w:val="0"/>
      <w:marRight w:val="0"/>
      <w:marTop w:val="0"/>
      <w:marBottom w:val="0"/>
      <w:divBdr>
        <w:top w:val="none" w:sz="0" w:space="0" w:color="auto"/>
        <w:left w:val="none" w:sz="0" w:space="0" w:color="auto"/>
        <w:bottom w:val="none" w:sz="0" w:space="0" w:color="auto"/>
        <w:right w:val="none" w:sz="0" w:space="0" w:color="auto"/>
      </w:divBdr>
    </w:div>
    <w:div w:id="533616604">
      <w:bodyDiv w:val="1"/>
      <w:marLeft w:val="0"/>
      <w:marRight w:val="0"/>
      <w:marTop w:val="0"/>
      <w:marBottom w:val="0"/>
      <w:divBdr>
        <w:top w:val="none" w:sz="0" w:space="0" w:color="auto"/>
        <w:left w:val="none" w:sz="0" w:space="0" w:color="auto"/>
        <w:bottom w:val="none" w:sz="0" w:space="0" w:color="auto"/>
        <w:right w:val="none" w:sz="0" w:space="0" w:color="auto"/>
      </w:divBdr>
    </w:div>
    <w:div w:id="600256799">
      <w:bodyDiv w:val="1"/>
      <w:marLeft w:val="0"/>
      <w:marRight w:val="0"/>
      <w:marTop w:val="0"/>
      <w:marBottom w:val="0"/>
      <w:divBdr>
        <w:top w:val="none" w:sz="0" w:space="0" w:color="auto"/>
        <w:left w:val="none" w:sz="0" w:space="0" w:color="auto"/>
        <w:bottom w:val="none" w:sz="0" w:space="0" w:color="auto"/>
        <w:right w:val="none" w:sz="0" w:space="0" w:color="auto"/>
      </w:divBdr>
    </w:div>
    <w:div w:id="997730928">
      <w:bodyDiv w:val="1"/>
      <w:marLeft w:val="0"/>
      <w:marRight w:val="0"/>
      <w:marTop w:val="0"/>
      <w:marBottom w:val="0"/>
      <w:divBdr>
        <w:top w:val="none" w:sz="0" w:space="0" w:color="auto"/>
        <w:left w:val="none" w:sz="0" w:space="0" w:color="auto"/>
        <w:bottom w:val="none" w:sz="0" w:space="0" w:color="auto"/>
        <w:right w:val="none" w:sz="0" w:space="0" w:color="auto"/>
      </w:divBdr>
    </w:div>
    <w:div w:id="1002077484">
      <w:bodyDiv w:val="1"/>
      <w:marLeft w:val="0"/>
      <w:marRight w:val="0"/>
      <w:marTop w:val="0"/>
      <w:marBottom w:val="0"/>
      <w:divBdr>
        <w:top w:val="none" w:sz="0" w:space="0" w:color="auto"/>
        <w:left w:val="none" w:sz="0" w:space="0" w:color="auto"/>
        <w:bottom w:val="none" w:sz="0" w:space="0" w:color="auto"/>
        <w:right w:val="none" w:sz="0" w:space="0" w:color="auto"/>
      </w:divBdr>
    </w:div>
    <w:div w:id="1207137692">
      <w:bodyDiv w:val="1"/>
      <w:marLeft w:val="0"/>
      <w:marRight w:val="0"/>
      <w:marTop w:val="0"/>
      <w:marBottom w:val="0"/>
      <w:divBdr>
        <w:top w:val="none" w:sz="0" w:space="0" w:color="auto"/>
        <w:left w:val="none" w:sz="0" w:space="0" w:color="auto"/>
        <w:bottom w:val="none" w:sz="0" w:space="0" w:color="auto"/>
        <w:right w:val="none" w:sz="0" w:space="0" w:color="auto"/>
      </w:divBdr>
    </w:div>
    <w:div w:id="1222524563">
      <w:bodyDiv w:val="1"/>
      <w:marLeft w:val="0"/>
      <w:marRight w:val="0"/>
      <w:marTop w:val="0"/>
      <w:marBottom w:val="0"/>
      <w:divBdr>
        <w:top w:val="none" w:sz="0" w:space="0" w:color="auto"/>
        <w:left w:val="none" w:sz="0" w:space="0" w:color="auto"/>
        <w:bottom w:val="none" w:sz="0" w:space="0" w:color="auto"/>
        <w:right w:val="none" w:sz="0" w:space="0" w:color="auto"/>
      </w:divBdr>
    </w:div>
    <w:div w:id="1468157878">
      <w:bodyDiv w:val="1"/>
      <w:marLeft w:val="0"/>
      <w:marRight w:val="0"/>
      <w:marTop w:val="0"/>
      <w:marBottom w:val="0"/>
      <w:divBdr>
        <w:top w:val="none" w:sz="0" w:space="0" w:color="auto"/>
        <w:left w:val="none" w:sz="0" w:space="0" w:color="auto"/>
        <w:bottom w:val="none" w:sz="0" w:space="0" w:color="auto"/>
        <w:right w:val="none" w:sz="0" w:space="0" w:color="auto"/>
      </w:divBdr>
    </w:div>
    <w:div w:id="1542282907">
      <w:bodyDiv w:val="1"/>
      <w:marLeft w:val="0"/>
      <w:marRight w:val="0"/>
      <w:marTop w:val="0"/>
      <w:marBottom w:val="0"/>
      <w:divBdr>
        <w:top w:val="none" w:sz="0" w:space="0" w:color="auto"/>
        <w:left w:val="none" w:sz="0" w:space="0" w:color="auto"/>
        <w:bottom w:val="none" w:sz="0" w:space="0" w:color="auto"/>
        <w:right w:val="none" w:sz="0" w:space="0" w:color="auto"/>
      </w:divBdr>
    </w:div>
    <w:div w:id="1622616093">
      <w:bodyDiv w:val="1"/>
      <w:marLeft w:val="0"/>
      <w:marRight w:val="0"/>
      <w:marTop w:val="0"/>
      <w:marBottom w:val="0"/>
      <w:divBdr>
        <w:top w:val="none" w:sz="0" w:space="0" w:color="auto"/>
        <w:left w:val="none" w:sz="0" w:space="0" w:color="auto"/>
        <w:bottom w:val="none" w:sz="0" w:space="0" w:color="auto"/>
        <w:right w:val="none" w:sz="0" w:space="0" w:color="auto"/>
      </w:divBdr>
    </w:div>
    <w:div w:id="1696535179">
      <w:bodyDiv w:val="1"/>
      <w:marLeft w:val="0"/>
      <w:marRight w:val="0"/>
      <w:marTop w:val="0"/>
      <w:marBottom w:val="0"/>
      <w:divBdr>
        <w:top w:val="none" w:sz="0" w:space="0" w:color="auto"/>
        <w:left w:val="none" w:sz="0" w:space="0" w:color="auto"/>
        <w:bottom w:val="none" w:sz="0" w:space="0" w:color="auto"/>
        <w:right w:val="none" w:sz="0" w:space="0" w:color="auto"/>
      </w:divBdr>
    </w:div>
    <w:div w:id="1798795595">
      <w:bodyDiv w:val="1"/>
      <w:marLeft w:val="0"/>
      <w:marRight w:val="0"/>
      <w:marTop w:val="0"/>
      <w:marBottom w:val="0"/>
      <w:divBdr>
        <w:top w:val="none" w:sz="0" w:space="0" w:color="auto"/>
        <w:left w:val="none" w:sz="0" w:space="0" w:color="auto"/>
        <w:bottom w:val="none" w:sz="0" w:space="0" w:color="auto"/>
        <w:right w:val="none" w:sz="0" w:space="0" w:color="auto"/>
      </w:divBdr>
    </w:div>
    <w:div w:id="1859584849">
      <w:bodyDiv w:val="1"/>
      <w:marLeft w:val="0"/>
      <w:marRight w:val="0"/>
      <w:marTop w:val="0"/>
      <w:marBottom w:val="0"/>
      <w:divBdr>
        <w:top w:val="none" w:sz="0" w:space="0" w:color="auto"/>
        <w:left w:val="none" w:sz="0" w:space="0" w:color="auto"/>
        <w:bottom w:val="none" w:sz="0" w:space="0" w:color="auto"/>
        <w:right w:val="none" w:sz="0" w:space="0" w:color="auto"/>
      </w:divBdr>
    </w:div>
    <w:div w:id="1927575006">
      <w:bodyDiv w:val="1"/>
      <w:marLeft w:val="0"/>
      <w:marRight w:val="0"/>
      <w:marTop w:val="0"/>
      <w:marBottom w:val="0"/>
      <w:divBdr>
        <w:top w:val="none" w:sz="0" w:space="0" w:color="auto"/>
        <w:left w:val="none" w:sz="0" w:space="0" w:color="auto"/>
        <w:bottom w:val="none" w:sz="0" w:space="0" w:color="auto"/>
        <w:right w:val="none" w:sz="0" w:space="0" w:color="auto"/>
      </w:divBdr>
    </w:div>
    <w:div w:id="2038434077">
      <w:bodyDiv w:val="1"/>
      <w:marLeft w:val="0"/>
      <w:marRight w:val="0"/>
      <w:marTop w:val="0"/>
      <w:marBottom w:val="0"/>
      <w:divBdr>
        <w:top w:val="none" w:sz="0" w:space="0" w:color="auto"/>
        <w:left w:val="none" w:sz="0" w:space="0" w:color="auto"/>
        <w:bottom w:val="none" w:sz="0" w:space="0" w:color="auto"/>
        <w:right w:val="none" w:sz="0" w:space="0" w:color="auto"/>
      </w:divBdr>
    </w:div>
    <w:div w:id="2076582699">
      <w:bodyDiv w:val="1"/>
      <w:marLeft w:val="0"/>
      <w:marRight w:val="0"/>
      <w:marTop w:val="0"/>
      <w:marBottom w:val="0"/>
      <w:divBdr>
        <w:top w:val="none" w:sz="0" w:space="0" w:color="auto"/>
        <w:left w:val="none" w:sz="0" w:space="0" w:color="auto"/>
        <w:bottom w:val="none" w:sz="0" w:space="0" w:color="auto"/>
        <w:right w:val="none" w:sz="0" w:space="0" w:color="auto"/>
      </w:divBdr>
    </w:div>
    <w:div w:id="2105301336">
      <w:bodyDiv w:val="1"/>
      <w:marLeft w:val="0"/>
      <w:marRight w:val="0"/>
      <w:marTop w:val="0"/>
      <w:marBottom w:val="0"/>
      <w:divBdr>
        <w:top w:val="none" w:sz="0" w:space="0" w:color="auto"/>
        <w:left w:val="none" w:sz="0" w:space="0" w:color="auto"/>
        <w:bottom w:val="none" w:sz="0" w:space="0" w:color="auto"/>
        <w:right w:val="none" w:sz="0" w:space="0" w:color="auto"/>
      </w:divBdr>
    </w:div>
    <w:div w:id="2119792142">
      <w:bodyDiv w:val="1"/>
      <w:marLeft w:val="0"/>
      <w:marRight w:val="0"/>
      <w:marTop w:val="0"/>
      <w:marBottom w:val="0"/>
      <w:divBdr>
        <w:top w:val="none" w:sz="0" w:space="0" w:color="auto"/>
        <w:left w:val="none" w:sz="0" w:space="0" w:color="auto"/>
        <w:bottom w:val="none" w:sz="0" w:space="0" w:color="auto"/>
        <w:right w:val="none" w:sz="0" w:space="0" w:color="auto"/>
      </w:divBdr>
    </w:div>
    <w:div w:id="213274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edium.com/qiskit/building-a-quantum-variational-classifier-using-real-world-data-809c59eb17c2"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KALIYAPERUMAL, ASHWIN</dc:creator>
  <cp:keywords/>
  <dc:description/>
  <cp:lastModifiedBy>KALIYAPERUMAL, ASHWIN</cp:lastModifiedBy>
  <cp:revision>2</cp:revision>
  <dcterms:created xsi:type="dcterms:W3CDTF">2022-03-13T04:33:00Z</dcterms:created>
  <dcterms:modified xsi:type="dcterms:W3CDTF">2022-03-13T04:33:00Z</dcterms:modified>
</cp:coreProperties>
</file>