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AFE" w:rsidRDefault="008A5844">
      <w:pPr>
        <w:pStyle w:val="Heading1"/>
        <w:spacing w:line="360" w:lineRule="auto"/>
        <w:rPr>
          <w:smallCaps/>
          <w:sz w:val="32"/>
          <w:szCs w:val="32"/>
        </w:rPr>
      </w:pPr>
      <w:bookmarkStart w:id="0" w:name="_GoBack"/>
      <w:bookmarkEnd w:id="0"/>
      <w:r>
        <w:rPr>
          <w:smallCaps/>
          <w:sz w:val="32"/>
          <w:szCs w:val="32"/>
        </w:rPr>
        <w:t>VISVESVARAYA TECHNOLOGICAL UNIVERSITY</w:t>
      </w:r>
    </w:p>
    <w:p w:rsidR="00AE0AFE" w:rsidRDefault="008A5844">
      <w:pPr>
        <w:pStyle w:val="Heading1"/>
        <w:spacing w:line="360" w:lineRule="auto"/>
        <w:rPr>
          <w:smallCaps/>
          <w:sz w:val="32"/>
          <w:szCs w:val="32"/>
        </w:rPr>
      </w:pPr>
      <w:r>
        <w:rPr>
          <w:smallCaps/>
          <w:sz w:val="32"/>
          <w:szCs w:val="32"/>
        </w:rPr>
        <w:t>BELAGAVI</w:t>
      </w:r>
    </w:p>
    <w:p w:rsidR="00AE0AFE" w:rsidRDefault="008A5844">
      <w:pPr>
        <w:jc w:val="center"/>
        <w:rPr>
          <w:b/>
        </w:rPr>
      </w:pPr>
      <w:r>
        <w:rPr>
          <w:b/>
          <w:noProof/>
        </w:rPr>
        <w:drawing>
          <wp:inline distT="0" distB="0" distL="0" distR="0">
            <wp:extent cx="1097438" cy="1488699"/>
            <wp:effectExtent l="0" t="0" r="0" b="0"/>
            <wp:docPr id="7" name="image1.png" descr="D:\vtu.jpg"/>
            <wp:cNvGraphicFramePr/>
            <a:graphic xmlns:a="http://schemas.openxmlformats.org/drawingml/2006/main">
              <a:graphicData uri="http://schemas.openxmlformats.org/drawingml/2006/picture">
                <pic:pic xmlns:pic="http://schemas.openxmlformats.org/drawingml/2006/picture">
                  <pic:nvPicPr>
                    <pic:cNvPr id="0" name="image1.png" descr="D:\vtu.jpg"/>
                    <pic:cNvPicPr preferRelativeResize="0"/>
                  </pic:nvPicPr>
                  <pic:blipFill>
                    <a:blip r:embed="rId6"/>
                    <a:srcRect/>
                    <a:stretch>
                      <a:fillRect/>
                    </a:stretch>
                  </pic:blipFill>
                  <pic:spPr>
                    <a:xfrm>
                      <a:off x="0" y="0"/>
                      <a:ext cx="1097438" cy="1488699"/>
                    </a:xfrm>
                    <a:prstGeom prst="rect">
                      <a:avLst/>
                    </a:prstGeom>
                    <a:ln/>
                  </pic:spPr>
                </pic:pic>
              </a:graphicData>
            </a:graphic>
          </wp:inline>
        </w:drawing>
      </w:r>
    </w:p>
    <w:p w:rsidR="00AE0AFE" w:rsidRDefault="00AE0AFE">
      <w:pPr>
        <w:jc w:val="center"/>
        <w:rPr>
          <w:b/>
        </w:rPr>
      </w:pPr>
    </w:p>
    <w:p w:rsidR="00AE0AFE" w:rsidRDefault="008A5844">
      <w:pPr>
        <w:jc w:val="center"/>
        <w:rPr>
          <w:b/>
        </w:rPr>
      </w:pPr>
      <w:r>
        <w:rPr>
          <w:b/>
        </w:rPr>
        <w:t>A</w:t>
      </w:r>
    </w:p>
    <w:p w:rsidR="00AE0AFE" w:rsidRDefault="008A5844">
      <w:pPr>
        <w:jc w:val="center"/>
        <w:rPr>
          <w:b/>
        </w:rPr>
      </w:pPr>
      <w:r>
        <w:rPr>
          <w:b/>
        </w:rPr>
        <w:t>Project Synopsis</w:t>
      </w:r>
    </w:p>
    <w:p w:rsidR="00AE0AFE" w:rsidRDefault="008A5844">
      <w:pPr>
        <w:jc w:val="center"/>
        <w:rPr>
          <w:b/>
        </w:rPr>
      </w:pPr>
      <w:r>
        <w:rPr>
          <w:b/>
        </w:rPr>
        <w:t>On</w:t>
      </w:r>
    </w:p>
    <w:p w:rsidR="00064E56" w:rsidRDefault="00064E56" w:rsidP="00145AFB">
      <w:pPr>
        <w:jc w:val="center"/>
        <w:rPr>
          <w:b/>
          <w:color w:val="FF0000"/>
        </w:rPr>
      </w:pPr>
      <w:r>
        <w:rPr>
          <w:b/>
          <w:color w:val="FF0000"/>
        </w:rPr>
        <w:t>“</w:t>
      </w:r>
      <w:r w:rsidR="00145AFB">
        <w:rPr>
          <w:b/>
          <w:color w:val="FF0000"/>
        </w:rPr>
        <w:t>SUGARCANE CROP SUPPORT SYSTEM"</w:t>
      </w:r>
    </w:p>
    <w:p w:rsidR="004F5EEE" w:rsidRPr="00064E56" w:rsidRDefault="004F5EEE" w:rsidP="00064E56">
      <w:pPr>
        <w:jc w:val="center"/>
        <w:rPr>
          <w:b/>
          <w:color w:val="FF0000"/>
        </w:rPr>
      </w:pPr>
    </w:p>
    <w:p w:rsidR="00AE0AFE" w:rsidRDefault="008A5844" w:rsidP="00580017">
      <w:pPr>
        <w:ind w:left="720" w:firstLine="720"/>
      </w:pPr>
      <w:r>
        <w:t>Submitted in the partial fulfillment of the requirement of VII Semester</w:t>
      </w:r>
    </w:p>
    <w:p w:rsidR="00AE0AFE" w:rsidRDefault="008A5844">
      <w:pPr>
        <w:spacing w:line="360" w:lineRule="auto"/>
        <w:jc w:val="center"/>
        <w:rPr>
          <w:b/>
        </w:rPr>
      </w:pPr>
      <w:r>
        <w:rPr>
          <w:b/>
        </w:rPr>
        <w:t>Bachelor of Engineering</w:t>
      </w:r>
    </w:p>
    <w:p w:rsidR="00AE0AFE" w:rsidRDefault="008A5844">
      <w:pPr>
        <w:spacing w:line="360" w:lineRule="auto"/>
        <w:jc w:val="center"/>
        <w:rPr>
          <w:b/>
        </w:rPr>
      </w:pPr>
      <w:r>
        <w:rPr>
          <w:b/>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4"/>
        <w:gridCol w:w="1537"/>
      </w:tblGrid>
      <w:tr w:rsidR="00FB7D6C" w:rsidTr="00FB7D6C">
        <w:trPr>
          <w:jc w:val="center"/>
        </w:trPr>
        <w:tc>
          <w:tcPr>
            <w:tcW w:w="3224" w:type="dxa"/>
          </w:tcPr>
          <w:p w:rsidR="00FB7D6C" w:rsidRDefault="00FB7D6C" w:rsidP="00FB7D6C">
            <w:pPr>
              <w:spacing w:line="360" w:lineRule="auto"/>
              <w:rPr>
                <w:b/>
              </w:rPr>
            </w:pPr>
            <w:r>
              <w:rPr>
                <w:b/>
              </w:rPr>
              <w:t xml:space="preserve">         NAME</w:t>
            </w:r>
          </w:p>
        </w:tc>
        <w:tc>
          <w:tcPr>
            <w:tcW w:w="1424" w:type="dxa"/>
          </w:tcPr>
          <w:p w:rsidR="00FB7D6C" w:rsidRDefault="00FB7D6C" w:rsidP="00FB7D6C">
            <w:pPr>
              <w:spacing w:line="360" w:lineRule="auto"/>
              <w:rPr>
                <w:b/>
              </w:rPr>
            </w:pPr>
            <w:r>
              <w:rPr>
                <w:b/>
              </w:rPr>
              <w:t xml:space="preserve">      USN</w:t>
            </w:r>
          </w:p>
        </w:tc>
      </w:tr>
      <w:tr w:rsidR="00FB7D6C" w:rsidRPr="00FB7D6C" w:rsidTr="00FB7D6C">
        <w:trPr>
          <w:jc w:val="center"/>
        </w:trPr>
        <w:tc>
          <w:tcPr>
            <w:tcW w:w="3224" w:type="dxa"/>
          </w:tcPr>
          <w:p w:rsidR="00FB7D6C" w:rsidRDefault="00FB7D6C" w:rsidP="00FB7D6C">
            <w:pPr>
              <w:spacing w:line="360" w:lineRule="auto"/>
              <w:rPr>
                <w:b/>
              </w:rPr>
            </w:pPr>
            <w:r>
              <w:t>ASHWIN RAMESH P</w:t>
            </w:r>
          </w:p>
        </w:tc>
        <w:tc>
          <w:tcPr>
            <w:tcW w:w="1424" w:type="dxa"/>
          </w:tcPr>
          <w:p w:rsidR="00FB7D6C" w:rsidRPr="00FB7D6C" w:rsidRDefault="00FB7D6C" w:rsidP="00FB7D6C">
            <w:pPr>
              <w:spacing w:line="360" w:lineRule="auto"/>
            </w:pPr>
            <w:r w:rsidRPr="00FB7D6C">
              <w:t>1SG16CS016</w:t>
            </w:r>
          </w:p>
        </w:tc>
      </w:tr>
      <w:tr w:rsidR="00FB7D6C" w:rsidTr="00FB7D6C">
        <w:trPr>
          <w:jc w:val="center"/>
        </w:trPr>
        <w:tc>
          <w:tcPr>
            <w:tcW w:w="3224" w:type="dxa"/>
          </w:tcPr>
          <w:p w:rsidR="00FB7D6C" w:rsidRDefault="00FB7D6C" w:rsidP="00FB7D6C">
            <w:pPr>
              <w:spacing w:line="360" w:lineRule="auto"/>
              <w:rPr>
                <w:b/>
              </w:rPr>
            </w:pPr>
            <w:r>
              <w:t>BINDHU M V</w:t>
            </w:r>
          </w:p>
        </w:tc>
        <w:tc>
          <w:tcPr>
            <w:tcW w:w="1424" w:type="dxa"/>
          </w:tcPr>
          <w:p w:rsidR="00FB7D6C" w:rsidRPr="00FB7D6C" w:rsidRDefault="00FB7D6C" w:rsidP="00FB7D6C">
            <w:pPr>
              <w:spacing w:line="360" w:lineRule="auto"/>
            </w:pPr>
            <w:r w:rsidRPr="00FB7D6C">
              <w:t>1SG16CS020</w:t>
            </w:r>
          </w:p>
        </w:tc>
      </w:tr>
      <w:tr w:rsidR="00FB7D6C" w:rsidTr="00FB7D6C">
        <w:trPr>
          <w:jc w:val="center"/>
        </w:trPr>
        <w:tc>
          <w:tcPr>
            <w:tcW w:w="3224" w:type="dxa"/>
          </w:tcPr>
          <w:p w:rsidR="00FB7D6C" w:rsidRPr="00FB7D6C" w:rsidRDefault="00FB7D6C" w:rsidP="00FB7D6C">
            <w:pPr>
              <w:spacing w:line="360" w:lineRule="auto"/>
            </w:pPr>
            <w:r w:rsidRPr="00FB7D6C">
              <w:t>DIVYA K</w:t>
            </w:r>
          </w:p>
        </w:tc>
        <w:tc>
          <w:tcPr>
            <w:tcW w:w="1424" w:type="dxa"/>
          </w:tcPr>
          <w:p w:rsidR="00FB7D6C" w:rsidRPr="00FB7D6C" w:rsidRDefault="00FB7D6C" w:rsidP="00FB7D6C">
            <w:pPr>
              <w:spacing w:line="360" w:lineRule="auto"/>
            </w:pPr>
            <w:r w:rsidRPr="00FB7D6C">
              <w:t>1SG16CS030</w:t>
            </w:r>
          </w:p>
        </w:tc>
      </w:tr>
      <w:tr w:rsidR="00FB7D6C" w:rsidTr="00FB7D6C">
        <w:trPr>
          <w:jc w:val="center"/>
        </w:trPr>
        <w:tc>
          <w:tcPr>
            <w:tcW w:w="3224" w:type="dxa"/>
          </w:tcPr>
          <w:p w:rsidR="00FB7D6C" w:rsidRPr="00FB7D6C" w:rsidRDefault="00FB7D6C" w:rsidP="00FB7D6C">
            <w:pPr>
              <w:spacing w:line="360" w:lineRule="auto"/>
            </w:pPr>
            <w:r w:rsidRPr="00FB7D6C">
              <w:t>DIVIJ N</w:t>
            </w:r>
          </w:p>
        </w:tc>
        <w:tc>
          <w:tcPr>
            <w:tcW w:w="1424" w:type="dxa"/>
          </w:tcPr>
          <w:p w:rsidR="00FB7D6C" w:rsidRPr="00FB7D6C" w:rsidRDefault="00FB7D6C" w:rsidP="00FB7D6C">
            <w:pPr>
              <w:spacing w:line="360" w:lineRule="auto"/>
            </w:pPr>
            <w:r w:rsidRPr="00FB7D6C">
              <w:t>1SG16CS029</w:t>
            </w:r>
          </w:p>
        </w:tc>
      </w:tr>
    </w:tbl>
    <w:p w:rsidR="00AE0AFE" w:rsidRDefault="008A5844" w:rsidP="00580017">
      <w:pPr>
        <w:spacing w:line="360" w:lineRule="auto"/>
        <w:ind w:left="2880" w:firstLine="720"/>
      </w:pPr>
      <w:r>
        <w:t>Under the guidance of</w:t>
      </w:r>
    </w:p>
    <w:p w:rsidR="00AE0AFE" w:rsidRDefault="00580017" w:rsidP="00580017">
      <w:pPr>
        <w:spacing w:line="360" w:lineRule="auto"/>
        <w:jc w:val="center"/>
        <w:rPr>
          <w:b/>
        </w:rPr>
      </w:pPr>
      <w:r>
        <w:rPr>
          <w:b/>
        </w:rPr>
        <w:t>PROF. ANURADHA BADAGE</w:t>
      </w:r>
    </w:p>
    <w:p w:rsidR="00AE0AFE" w:rsidRDefault="00580017" w:rsidP="00580017">
      <w:pPr>
        <w:jc w:val="center"/>
        <w:rPr>
          <w:b/>
        </w:rPr>
      </w:pPr>
      <w:r>
        <w:rPr>
          <w:b/>
        </w:rPr>
        <w:t>Assistant professor</w:t>
      </w:r>
      <w:r w:rsidR="008A5844">
        <w:rPr>
          <w:b/>
        </w:rPr>
        <w:t>, Dept. of CSE</w:t>
      </w:r>
    </w:p>
    <w:p w:rsidR="00AE0AFE" w:rsidRDefault="00AE0AFE" w:rsidP="00580017">
      <w:pPr>
        <w:jc w:val="center"/>
        <w:rPr>
          <w:color w:val="000000"/>
        </w:rPr>
      </w:pPr>
    </w:p>
    <w:p w:rsidR="00AE0AFE" w:rsidRDefault="008A5844">
      <w:pPr>
        <w:jc w:val="center"/>
      </w:pPr>
      <w:r>
        <w:rPr>
          <w:noProof/>
          <w:color w:val="000000"/>
        </w:rPr>
        <w:drawing>
          <wp:inline distT="0" distB="0" distL="0" distR="0">
            <wp:extent cx="1350335" cy="1041991"/>
            <wp:effectExtent l="19050" t="0" r="2215" b="0"/>
            <wp:docPr id="8" name="image2.png" descr="https://lh3.googleusercontent.com/3AV5gYlU5HXqM3D9NZrDB0mBFF0JEe3qWLhLVg5aorxc4-3xPjHq9ZsTxnS10pqFHF_AqK6qjKYMs8NXt6OW8nuuHs-UJasf1SNfr27za4A4yjSh5lRZDKZr2wAUpJ0bYJRFIt6ach0m7erLuw"/>
            <wp:cNvGraphicFramePr/>
            <a:graphic xmlns:a="http://schemas.openxmlformats.org/drawingml/2006/main">
              <a:graphicData uri="http://schemas.openxmlformats.org/drawingml/2006/picture">
                <pic:pic xmlns:pic="http://schemas.openxmlformats.org/drawingml/2006/picture">
                  <pic:nvPicPr>
                    <pic:cNvPr id="0" name="image2.png" descr="https://lh3.googleusercontent.com/3AV5gYlU5HXqM3D9NZrDB0mBFF0JEe3qWLhLVg5aorxc4-3xPjHq9ZsTxnS10pqFHF_AqK6qjKYMs8NXt6OW8nuuHs-UJasf1SNfr27za4A4yjSh5lRZDKZr2wAUpJ0bYJRFIt6ach0m7erLuw"/>
                    <pic:cNvPicPr preferRelativeResize="0"/>
                  </pic:nvPicPr>
                  <pic:blipFill>
                    <a:blip r:embed="rId7"/>
                    <a:stretch>
                      <a:fillRect/>
                    </a:stretch>
                  </pic:blipFill>
                  <pic:spPr>
                    <a:xfrm>
                      <a:off x="0" y="0"/>
                      <a:ext cx="1356366" cy="1046645"/>
                    </a:xfrm>
                    <a:prstGeom prst="rect">
                      <a:avLst/>
                    </a:prstGeom>
                    <a:ln/>
                  </pic:spPr>
                </pic:pic>
              </a:graphicData>
            </a:graphic>
          </wp:inline>
        </w:drawing>
      </w:r>
    </w:p>
    <w:p w:rsidR="00AE0AFE" w:rsidRDefault="00AE0AFE">
      <w:pPr>
        <w:jc w:val="center"/>
      </w:pPr>
    </w:p>
    <w:p w:rsidR="00AE0AFE" w:rsidRDefault="008A5844">
      <w:pPr>
        <w:pStyle w:val="Heading1"/>
        <w:spacing w:line="360" w:lineRule="auto"/>
        <w:rPr>
          <w:smallCaps/>
          <w:sz w:val="28"/>
          <w:szCs w:val="28"/>
        </w:rPr>
      </w:pPr>
      <w:r>
        <w:rPr>
          <w:smallCaps/>
          <w:sz w:val="28"/>
          <w:szCs w:val="28"/>
        </w:rPr>
        <w:t>DEPARTMENT OF COMPUTER SCIENCE AND ENGINEERING</w:t>
      </w:r>
    </w:p>
    <w:p w:rsidR="00AE0AFE" w:rsidRDefault="008A5844">
      <w:pPr>
        <w:pBdr>
          <w:top w:val="nil"/>
          <w:left w:val="nil"/>
          <w:bottom w:val="nil"/>
          <w:right w:val="nil"/>
          <w:between w:val="nil"/>
        </w:pBdr>
        <w:jc w:val="center"/>
        <w:rPr>
          <w:color w:val="000000"/>
        </w:rPr>
      </w:pPr>
      <w:r>
        <w:rPr>
          <w:b/>
          <w:color w:val="000000"/>
        </w:rPr>
        <w:t>SAPTHAGIRI COLLEGE OF ENGINEERING</w:t>
      </w:r>
    </w:p>
    <w:p w:rsidR="00AE0AFE" w:rsidRDefault="008A5844">
      <w:pPr>
        <w:pBdr>
          <w:top w:val="nil"/>
          <w:left w:val="nil"/>
          <w:bottom w:val="nil"/>
          <w:right w:val="nil"/>
          <w:between w:val="nil"/>
        </w:pBdr>
        <w:jc w:val="center"/>
        <w:rPr>
          <w:color w:val="000000"/>
        </w:rPr>
      </w:pPr>
      <w:r>
        <w:rPr>
          <w:color w:val="000000"/>
        </w:rPr>
        <w:t>(Affiliated to VTU, Belagavi, Approved by AICTE, New Delhi)</w:t>
      </w:r>
    </w:p>
    <w:p w:rsidR="00AE0AFE" w:rsidRDefault="008A5844">
      <w:pPr>
        <w:pBdr>
          <w:top w:val="nil"/>
          <w:left w:val="nil"/>
          <w:bottom w:val="nil"/>
          <w:right w:val="nil"/>
          <w:between w:val="nil"/>
        </w:pBdr>
        <w:jc w:val="center"/>
        <w:rPr>
          <w:color w:val="000000"/>
        </w:rPr>
      </w:pPr>
      <w:r>
        <w:rPr>
          <w:color w:val="000000"/>
        </w:rPr>
        <w:t>14/5, Hesaraghatta Main Road, Bangalore-57</w:t>
      </w:r>
    </w:p>
    <w:p w:rsidR="00AE0AFE" w:rsidRDefault="00331D55" w:rsidP="00ED53CC">
      <w:pPr>
        <w:ind w:left="2880" w:firstLine="720"/>
        <w:rPr>
          <w:color w:val="000000"/>
        </w:rPr>
      </w:pPr>
      <w:r>
        <w:rPr>
          <w:color w:val="000000"/>
        </w:rPr>
        <w:t xml:space="preserve">         </w:t>
      </w:r>
      <w:r w:rsidR="008A5844">
        <w:rPr>
          <w:color w:val="000000"/>
        </w:rPr>
        <w:t>2019-2020              </w:t>
      </w:r>
    </w:p>
    <w:p w:rsidR="00145AFB" w:rsidRDefault="00145AFB" w:rsidP="00AE1E7A">
      <w:pPr>
        <w:spacing w:line="360" w:lineRule="auto"/>
        <w:jc w:val="both"/>
        <w:rPr>
          <w:b/>
        </w:rPr>
      </w:pPr>
    </w:p>
    <w:p w:rsidR="00145AFB" w:rsidRDefault="00145AFB" w:rsidP="00B94DC6">
      <w:pPr>
        <w:spacing w:line="360" w:lineRule="auto"/>
        <w:jc w:val="both"/>
        <w:rPr>
          <w:b/>
        </w:rPr>
      </w:pPr>
    </w:p>
    <w:p w:rsidR="00ED53CC" w:rsidRDefault="008A5844" w:rsidP="00B94DC6">
      <w:pPr>
        <w:spacing w:line="360" w:lineRule="auto"/>
        <w:jc w:val="both"/>
      </w:pPr>
      <w:r w:rsidRPr="00F060D4">
        <w:rPr>
          <w:b/>
        </w:rPr>
        <w:t>TITLE OF THE PROJECT:</w:t>
      </w:r>
      <w:r w:rsidR="00145AFB">
        <w:t>SUGARCANE CROP SUPPORT SYSTEM.</w:t>
      </w:r>
    </w:p>
    <w:p w:rsidR="00145AFB" w:rsidRPr="00ED53CC" w:rsidRDefault="00145AFB" w:rsidP="00B94DC6">
      <w:pPr>
        <w:spacing w:line="360" w:lineRule="auto"/>
        <w:jc w:val="both"/>
      </w:pPr>
    </w:p>
    <w:p w:rsidR="00AE0AFE" w:rsidRDefault="008A5844" w:rsidP="00B94DC6">
      <w:pPr>
        <w:spacing w:line="360" w:lineRule="auto"/>
        <w:jc w:val="both"/>
        <w:rPr>
          <w:b/>
        </w:rPr>
      </w:pPr>
      <w:r>
        <w:rPr>
          <w:b/>
        </w:rPr>
        <w:t>ABSTRACT:</w:t>
      </w:r>
    </w:p>
    <w:p w:rsidR="00AE0AFE" w:rsidRPr="000D0816" w:rsidRDefault="00276D8E" w:rsidP="00B94DC6">
      <w:pPr>
        <w:spacing w:line="360" w:lineRule="auto"/>
        <w:jc w:val="both"/>
      </w:pPr>
      <w:r w:rsidRPr="000D0816">
        <w:t>Matching with long diversity of conditions under which sugarcane is grown in the world, there is wide spectrum of pests and diseases which have come to acquire a place of priority for control on regional or inter-regional bases due to agro-climatic management conditions associated with the area.</w:t>
      </w:r>
      <w:r w:rsidR="000D0816" w:rsidRPr="000D0816">
        <w:t xml:space="preserve"> In addition the susceptibility of the variety to the diseases and pests aggravates the situation and creates additive problems. To overcome the problem</w:t>
      </w:r>
      <w:r w:rsidR="003E208D">
        <w:t>,</w:t>
      </w:r>
      <w:r w:rsidR="000D0816" w:rsidRPr="000D0816">
        <w:t xml:space="preserve"> sugarcane disease detection and prevention is required. A system is proposed wherein the farmer, just by clicking a picture of plant can detect the disease and receive related solutions for the same.</w:t>
      </w:r>
    </w:p>
    <w:p w:rsidR="00AE0AFE" w:rsidRDefault="00AE0AFE" w:rsidP="00B94DC6">
      <w:pPr>
        <w:spacing w:line="360" w:lineRule="auto"/>
        <w:jc w:val="both"/>
        <w:rPr>
          <w:b/>
        </w:rPr>
      </w:pPr>
    </w:p>
    <w:p w:rsidR="00AE0AFE" w:rsidRDefault="008A5844" w:rsidP="00B94DC6">
      <w:pPr>
        <w:spacing w:line="360" w:lineRule="auto"/>
        <w:jc w:val="both"/>
        <w:rPr>
          <w:b/>
        </w:rPr>
      </w:pPr>
      <w:r>
        <w:rPr>
          <w:b/>
        </w:rPr>
        <w:t>INTRODUCTION:</w:t>
      </w:r>
    </w:p>
    <w:p w:rsidR="00276D8E" w:rsidRDefault="00276D8E" w:rsidP="00512577">
      <w:pPr>
        <w:spacing w:line="360" w:lineRule="auto"/>
        <w:jc w:val="both"/>
      </w:pPr>
      <w:r>
        <w:t>Plant diseases are generally caused by pest, insects, pathogens and decrease the production to large scale if not controlled within time. To d</w:t>
      </w:r>
      <w:r w:rsidR="003E208D">
        <w:t xml:space="preserve">etect the plant diseases </w:t>
      </w:r>
      <w:r>
        <w:t>a fast automated way</w:t>
      </w:r>
      <w:r w:rsidR="003E208D">
        <w:t xml:space="preserve"> is needed</w:t>
      </w:r>
      <w:r>
        <w:t>. The proposed system mainly deals with detection and prevention of sugarcane diseases. The work proposes an</w:t>
      </w:r>
      <w:r w:rsidR="003E208D">
        <w:t xml:space="preserve"> </w:t>
      </w:r>
      <w:r>
        <w:t xml:space="preserve">efficient system for identification and classification of 6 major sugarcane diseases. After detecting the disease,the name of disease with its remedies will be provided to the farmer. </w:t>
      </w:r>
    </w:p>
    <w:p w:rsidR="00276D8E" w:rsidRDefault="00276D8E" w:rsidP="00512577">
      <w:pPr>
        <w:spacing w:line="360" w:lineRule="auto"/>
        <w:jc w:val="both"/>
      </w:pPr>
      <w:r>
        <w:t>The soft computing techniques are helpful in developing the knowledge based systems, may be effectively utilized to develop the expert system. The proposed system will be helpful for farmers to find the solutions to their farming problems.</w:t>
      </w:r>
    </w:p>
    <w:p w:rsidR="00276D8E" w:rsidRDefault="00276D8E" w:rsidP="00512577">
      <w:pPr>
        <w:spacing w:line="360" w:lineRule="auto"/>
        <w:jc w:val="both"/>
        <w:rPr>
          <w:b/>
        </w:rPr>
      </w:pPr>
      <w:r>
        <w:t>The complete system can be processed in two different phases. The first phase is about getting the input from farmers that is images of their crop, processing the image, segmenting the image, extracting the features from image and then comes the detection and classification of plant disease.  The second phase is about providing the service to the end user that is to the farmer.</w:t>
      </w:r>
    </w:p>
    <w:p w:rsidR="00AE0AFE" w:rsidRDefault="00AE0AFE" w:rsidP="00B94DC6">
      <w:pPr>
        <w:spacing w:line="360" w:lineRule="auto"/>
        <w:jc w:val="both"/>
        <w:rPr>
          <w:b/>
        </w:rPr>
      </w:pPr>
    </w:p>
    <w:p w:rsidR="00AE0AFE" w:rsidRDefault="008A5844" w:rsidP="00B94DC6">
      <w:pPr>
        <w:spacing w:line="360" w:lineRule="auto"/>
        <w:jc w:val="both"/>
        <w:rPr>
          <w:b/>
        </w:rPr>
      </w:pPr>
      <w:r>
        <w:rPr>
          <w:b/>
        </w:rPr>
        <w:t>STATEMENT OF THE PROBLEM:</w:t>
      </w:r>
    </w:p>
    <w:p w:rsidR="00276D8E" w:rsidRPr="000D0816" w:rsidRDefault="000D0816" w:rsidP="00B94DC6">
      <w:pPr>
        <w:spacing w:line="360" w:lineRule="auto"/>
        <w:jc w:val="both"/>
      </w:pPr>
      <w:r w:rsidRPr="000D0816">
        <w:t xml:space="preserve">To </w:t>
      </w:r>
      <w:r w:rsidR="00AE1E7A">
        <w:t>design and develop</w:t>
      </w:r>
      <w:r w:rsidR="003E208D">
        <w:t xml:space="preserve"> </w:t>
      </w:r>
      <w:r w:rsidRPr="000D0816">
        <w:t>a system for detection and preventi</w:t>
      </w:r>
      <w:r>
        <w:t>on of six major sugarcane diseases</w:t>
      </w:r>
      <w:r w:rsidRPr="000D0816">
        <w:t>.</w:t>
      </w:r>
    </w:p>
    <w:p w:rsidR="002B3F28" w:rsidRDefault="002B3F28" w:rsidP="00B94DC6">
      <w:pPr>
        <w:spacing w:line="360" w:lineRule="auto"/>
        <w:jc w:val="both"/>
        <w:rPr>
          <w:b/>
        </w:rPr>
      </w:pPr>
    </w:p>
    <w:p w:rsidR="00AE1E7A" w:rsidRDefault="00AE1E7A" w:rsidP="00B94DC6">
      <w:pPr>
        <w:spacing w:line="360" w:lineRule="auto"/>
        <w:jc w:val="both"/>
        <w:rPr>
          <w:b/>
        </w:rPr>
      </w:pPr>
    </w:p>
    <w:p w:rsidR="00AE1E7A" w:rsidRDefault="00AE1E7A" w:rsidP="00B94DC6">
      <w:pPr>
        <w:spacing w:line="360" w:lineRule="auto"/>
        <w:jc w:val="both"/>
        <w:rPr>
          <w:b/>
        </w:rPr>
      </w:pPr>
    </w:p>
    <w:p w:rsidR="00AE0AFE" w:rsidRDefault="00854E9C" w:rsidP="00B94DC6">
      <w:pPr>
        <w:spacing w:line="360" w:lineRule="auto"/>
        <w:jc w:val="both"/>
        <w:rPr>
          <w:b/>
        </w:rPr>
      </w:pPr>
      <w:r>
        <w:rPr>
          <w:b/>
        </w:rPr>
        <w:lastRenderedPageBreak/>
        <w:t xml:space="preserve">WHY </w:t>
      </w:r>
      <w:r w:rsidR="008A5844">
        <w:rPr>
          <w:b/>
        </w:rPr>
        <w:t>IS THE PARTICULAR TOPIC CHOSEN?</w:t>
      </w:r>
    </w:p>
    <w:p w:rsidR="00AE0AFE" w:rsidRPr="000D0816" w:rsidRDefault="000D0816" w:rsidP="00B94DC6">
      <w:pPr>
        <w:spacing w:line="360" w:lineRule="auto"/>
        <w:jc w:val="both"/>
      </w:pPr>
      <w:r w:rsidRPr="000D0816">
        <w:t>Agriculture being the backbone of our country, sugar industry is the second largest Agro-based industry in India. As it is one of the main socio-economic contributors, the sugarcane sector has to be taken care so as to minimize the crop loss due to disease during production.</w:t>
      </w:r>
    </w:p>
    <w:p w:rsidR="00AE0AFE" w:rsidRDefault="00AE0AFE" w:rsidP="00B94DC6">
      <w:pPr>
        <w:spacing w:line="360" w:lineRule="auto"/>
        <w:jc w:val="both"/>
        <w:rPr>
          <w:b/>
        </w:rPr>
      </w:pPr>
    </w:p>
    <w:p w:rsidR="00AE0AFE" w:rsidRDefault="008A5844" w:rsidP="00B94DC6">
      <w:pPr>
        <w:spacing w:line="360" w:lineRule="auto"/>
        <w:jc w:val="both"/>
        <w:rPr>
          <w:b/>
        </w:rPr>
      </w:pPr>
      <w:r>
        <w:rPr>
          <w:b/>
        </w:rPr>
        <w:t>OBJECTIVE AND SCOPE OF THE PROJECT:</w:t>
      </w:r>
    </w:p>
    <w:p w:rsidR="00AE0AFE" w:rsidRPr="00AE1727" w:rsidRDefault="000D0816" w:rsidP="00B94DC6">
      <w:pPr>
        <w:spacing w:line="360" w:lineRule="auto"/>
        <w:jc w:val="both"/>
      </w:pPr>
      <w:r w:rsidRPr="00AE1727">
        <w:t>The objective is to design an efficient sy</w:t>
      </w:r>
      <w:r w:rsidR="00AE1727">
        <w:t xml:space="preserve">stem which identifies the disease in sugarcane crop through image processing, classify the disease, and provide accurate remedy.   </w:t>
      </w:r>
    </w:p>
    <w:p w:rsidR="00AE0AFE" w:rsidRPr="00773E9D" w:rsidRDefault="00AE1727" w:rsidP="00B94DC6">
      <w:pPr>
        <w:spacing w:line="360" w:lineRule="auto"/>
        <w:jc w:val="both"/>
      </w:pPr>
      <w:r w:rsidRPr="00773E9D">
        <w:t xml:space="preserve">The proposed system </w:t>
      </w:r>
      <w:r w:rsidR="003E208D">
        <w:t>can replace the traditional way of manual detection which may yield miscalculated results, and increase the quality and quantity of the crop production</w:t>
      </w:r>
      <w:r w:rsidR="00773E9D" w:rsidRPr="00773E9D">
        <w:t>.</w:t>
      </w:r>
    </w:p>
    <w:p w:rsidR="00854E9C" w:rsidRDefault="00854E9C" w:rsidP="00B94DC6">
      <w:pPr>
        <w:spacing w:line="360" w:lineRule="auto"/>
        <w:jc w:val="both"/>
        <w:rPr>
          <w:b/>
        </w:rPr>
      </w:pPr>
    </w:p>
    <w:p w:rsidR="00773E9D" w:rsidRDefault="008A5844" w:rsidP="00B94DC6">
      <w:pPr>
        <w:spacing w:line="360" w:lineRule="auto"/>
        <w:jc w:val="both"/>
        <w:rPr>
          <w:b/>
        </w:rPr>
      </w:pPr>
      <w:r>
        <w:rPr>
          <w:b/>
        </w:rPr>
        <w:t>METHODOLOGY:</w:t>
      </w:r>
    </w:p>
    <w:p w:rsidR="00773E9D" w:rsidRPr="00854E9C" w:rsidRDefault="00854E9C" w:rsidP="00B94DC6">
      <w:pPr>
        <w:spacing w:line="360" w:lineRule="auto"/>
        <w:jc w:val="both"/>
      </w:pPr>
      <w:r w:rsidRPr="00854E9C">
        <w:rPr>
          <w:b/>
          <w:sz w:val="22"/>
        </w:rPr>
        <w:t>Image acquisition</w:t>
      </w:r>
      <w:r w:rsidR="00773E9D" w:rsidRPr="00854E9C">
        <w:t xml:space="preserve">: </w:t>
      </w:r>
      <w:r w:rsidR="000B2340" w:rsidRPr="00854E9C">
        <w:t>It is the principle phase which incorporates uploading the image of the crop.</w:t>
      </w:r>
    </w:p>
    <w:p w:rsidR="000B2340" w:rsidRPr="00854E9C" w:rsidRDefault="00854E9C" w:rsidP="00B94DC6">
      <w:pPr>
        <w:spacing w:line="360" w:lineRule="auto"/>
        <w:jc w:val="both"/>
      </w:pPr>
      <w:r w:rsidRPr="00854E9C">
        <w:rPr>
          <w:b/>
        </w:rPr>
        <w:t>Image pre-processing</w:t>
      </w:r>
      <w:r w:rsidR="00773E9D" w:rsidRPr="00854E9C">
        <w:t>:</w:t>
      </w:r>
      <w:r w:rsidR="000B2340" w:rsidRPr="00854E9C">
        <w:t xml:space="preserve"> The aim of pre-processing is improvement of image data to enhance its quality.</w:t>
      </w:r>
    </w:p>
    <w:p w:rsidR="000B2340" w:rsidRPr="00854E9C" w:rsidRDefault="00854E9C" w:rsidP="00B94DC6">
      <w:pPr>
        <w:spacing w:line="360" w:lineRule="auto"/>
        <w:jc w:val="both"/>
      </w:pPr>
      <w:r w:rsidRPr="00854E9C">
        <w:rPr>
          <w:b/>
        </w:rPr>
        <w:t>Image segmentation</w:t>
      </w:r>
      <w:r w:rsidR="000B2340" w:rsidRPr="00854E9C">
        <w:t>: It is an important step in disease detection which is used to extract the infected regions of the plant from the images uploaded.</w:t>
      </w:r>
    </w:p>
    <w:p w:rsidR="00854E9C" w:rsidRPr="00854E9C" w:rsidRDefault="00854E9C" w:rsidP="00B94DC6">
      <w:pPr>
        <w:spacing w:line="360" w:lineRule="auto"/>
        <w:jc w:val="both"/>
      </w:pPr>
      <w:r w:rsidRPr="00854E9C">
        <w:rPr>
          <w:b/>
        </w:rPr>
        <w:t>Feature extraction</w:t>
      </w:r>
      <w:r w:rsidR="000B2340" w:rsidRPr="00854E9C">
        <w:t xml:space="preserve">: The goal of </w:t>
      </w:r>
      <w:r w:rsidRPr="00854E9C">
        <w:t>feature extraction is to classify</w:t>
      </w:r>
      <w:r w:rsidR="000B2340" w:rsidRPr="00854E9C">
        <w:t xml:space="preserve"> a set of features representing characters, which maximizes the</w:t>
      </w:r>
      <w:r w:rsidRPr="00854E9C">
        <w:t xml:space="preserve"> disease</w:t>
      </w:r>
      <w:r w:rsidR="000B2340" w:rsidRPr="00854E9C">
        <w:t xml:space="preserve"> recognition rate.</w:t>
      </w:r>
    </w:p>
    <w:p w:rsidR="00854E9C" w:rsidRPr="00854E9C" w:rsidRDefault="00854E9C" w:rsidP="00B94DC6">
      <w:pPr>
        <w:spacing w:line="360" w:lineRule="auto"/>
        <w:jc w:val="both"/>
      </w:pPr>
      <w:r w:rsidRPr="00854E9C">
        <w:rPr>
          <w:b/>
        </w:rPr>
        <w:t>Detection and classification of plant disease</w:t>
      </w:r>
      <w:r w:rsidRPr="00854E9C">
        <w:t xml:space="preserve">: A classifier is used to detect the kind of disease. Classification deals with matching the given data vectors with one of the trained data of different classes. </w:t>
      </w:r>
    </w:p>
    <w:p w:rsidR="00AE0AFE" w:rsidRDefault="00AE0AFE" w:rsidP="00B94DC6">
      <w:pPr>
        <w:spacing w:line="360" w:lineRule="auto"/>
        <w:jc w:val="both"/>
        <w:rPr>
          <w:b/>
        </w:rPr>
      </w:pPr>
    </w:p>
    <w:p w:rsidR="00AE0AFE" w:rsidRDefault="008A5844" w:rsidP="00B94DC6">
      <w:pPr>
        <w:spacing w:line="360" w:lineRule="auto"/>
        <w:jc w:val="both"/>
        <w:rPr>
          <w:b/>
        </w:rPr>
      </w:pPr>
      <w:r>
        <w:rPr>
          <w:b/>
        </w:rPr>
        <w:t>POSSIBLE OUTCOMES:</w:t>
      </w:r>
    </w:p>
    <w:p w:rsidR="00AE0AFE" w:rsidRPr="00AD513A" w:rsidRDefault="00772641" w:rsidP="00B94DC6">
      <w:pPr>
        <w:jc w:val="both"/>
      </w:pPr>
      <w:r>
        <w:t xml:space="preserve">Accurate prediction of disease in sugarcane plant and </w:t>
      </w:r>
      <w:r w:rsidR="00AD513A" w:rsidRPr="00AD513A">
        <w:t>provide counter remedies.</w:t>
      </w:r>
    </w:p>
    <w:p w:rsidR="00AE0AFE" w:rsidRDefault="00AE0AFE" w:rsidP="00B94DC6">
      <w:pPr>
        <w:spacing w:line="360" w:lineRule="auto"/>
        <w:jc w:val="both"/>
        <w:rPr>
          <w:b/>
        </w:rPr>
      </w:pPr>
    </w:p>
    <w:p w:rsidR="00AD513A" w:rsidRDefault="008A5844" w:rsidP="00B94DC6">
      <w:pPr>
        <w:spacing w:line="360" w:lineRule="auto"/>
        <w:jc w:val="both"/>
        <w:rPr>
          <w:b/>
        </w:rPr>
      </w:pPr>
      <w:r>
        <w:rPr>
          <w:b/>
        </w:rPr>
        <w:t>REFERENCES:</w:t>
      </w:r>
    </w:p>
    <w:p w:rsidR="003E208D" w:rsidRPr="00ED53CC" w:rsidRDefault="003E208D" w:rsidP="003E208D">
      <w:pPr>
        <w:spacing w:line="360" w:lineRule="auto"/>
        <w:jc w:val="both"/>
        <w:rPr>
          <w:b/>
          <w:sz w:val="15"/>
          <w:szCs w:val="15"/>
        </w:rPr>
      </w:pPr>
      <w:r>
        <w:rPr>
          <w:b/>
          <w:sz w:val="15"/>
          <w:szCs w:val="15"/>
        </w:rPr>
        <w:t>[1</w:t>
      </w:r>
      <w:r w:rsidRPr="00ED53CC">
        <w:rPr>
          <w:b/>
          <w:sz w:val="15"/>
          <w:szCs w:val="15"/>
        </w:rPr>
        <w:t xml:space="preserve">]Tisen </w:t>
      </w:r>
      <w:proofErr w:type="spellStart"/>
      <w:r w:rsidRPr="00ED53CC">
        <w:rPr>
          <w:b/>
          <w:sz w:val="15"/>
          <w:szCs w:val="15"/>
        </w:rPr>
        <w:t>Huang,Rui</w:t>
      </w:r>
      <w:proofErr w:type="spellEnd"/>
      <w:r w:rsidRPr="00ED53CC">
        <w:rPr>
          <w:b/>
          <w:sz w:val="15"/>
          <w:szCs w:val="15"/>
        </w:rPr>
        <w:t xml:space="preserve"> </w:t>
      </w:r>
      <w:proofErr w:type="spellStart"/>
      <w:r w:rsidRPr="00ED53CC">
        <w:rPr>
          <w:b/>
          <w:sz w:val="15"/>
          <w:szCs w:val="15"/>
        </w:rPr>
        <w:t>Yang,Wenshan</w:t>
      </w:r>
      <w:proofErr w:type="spellEnd"/>
      <w:r w:rsidRPr="00ED53CC">
        <w:rPr>
          <w:b/>
          <w:sz w:val="15"/>
          <w:szCs w:val="15"/>
        </w:rPr>
        <w:t xml:space="preserve"> </w:t>
      </w:r>
      <w:proofErr w:type="spellStart"/>
      <w:r w:rsidRPr="00ED53CC">
        <w:rPr>
          <w:b/>
          <w:sz w:val="15"/>
          <w:szCs w:val="15"/>
        </w:rPr>
        <w:t>Huang,Yiqi</w:t>
      </w:r>
      <w:proofErr w:type="spellEnd"/>
      <w:r w:rsidRPr="00ED53CC">
        <w:rPr>
          <w:b/>
          <w:sz w:val="15"/>
          <w:szCs w:val="15"/>
        </w:rPr>
        <w:t xml:space="preserve"> </w:t>
      </w:r>
      <w:proofErr w:type="spellStart"/>
      <w:r w:rsidRPr="00ED53CC">
        <w:rPr>
          <w:b/>
          <w:sz w:val="15"/>
          <w:szCs w:val="15"/>
        </w:rPr>
        <w:t>Huang,Xi</w:t>
      </w:r>
      <w:proofErr w:type="spellEnd"/>
      <w:r w:rsidRPr="00ED53CC">
        <w:rPr>
          <w:b/>
          <w:sz w:val="15"/>
          <w:szCs w:val="15"/>
        </w:rPr>
        <w:t xml:space="preserve"> </w:t>
      </w:r>
      <w:proofErr w:type="spellStart"/>
      <w:r w:rsidRPr="00ED53CC">
        <w:rPr>
          <w:b/>
          <w:sz w:val="15"/>
          <w:szCs w:val="15"/>
        </w:rPr>
        <w:t>Qiano</w:t>
      </w:r>
      <w:proofErr w:type="spellEnd"/>
      <w:r w:rsidRPr="00ED53CC">
        <w:rPr>
          <w:b/>
          <w:sz w:val="15"/>
          <w:szCs w:val="15"/>
        </w:rPr>
        <w:t xml:space="preserve"> ,"Detecting Sugarcane Borer Diseases Using Support Vector Machine", Information Processing in Agriculture 5(2018) 74-82</w:t>
      </w:r>
      <w:r>
        <w:rPr>
          <w:b/>
          <w:sz w:val="15"/>
          <w:szCs w:val="15"/>
        </w:rPr>
        <w:t>-www.elsevier.com</w:t>
      </w:r>
      <w:r w:rsidRPr="00ED53CC">
        <w:rPr>
          <w:b/>
          <w:sz w:val="15"/>
          <w:szCs w:val="15"/>
        </w:rPr>
        <w:t>.</w:t>
      </w:r>
    </w:p>
    <w:p w:rsidR="00E909FE" w:rsidRPr="00ED53CC" w:rsidRDefault="003E208D" w:rsidP="00B94DC6">
      <w:pPr>
        <w:spacing w:line="360" w:lineRule="auto"/>
        <w:jc w:val="both"/>
        <w:rPr>
          <w:b/>
          <w:sz w:val="15"/>
          <w:szCs w:val="15"/>
        </w:rPr>
      </w:pPr>
      <w:r>
        <w:rPr>
          <w:b/>
          <w:sz w:val="15"/>
          <w:szCs w:val="15"/>
        </w:rPr>
        <w:t>[2</w:t>
      </w:r>
      <w:r w:rsidR="00E909FE" w:rsidRPr="00ED53CC">
        <w:rPr>
          <w:b/>
          <w:sz w:val="15"/>
          <w:szCs w:val="15"/>
        </w:rPr>
        <w:t>]</w:t>
      </w:r>
      <w:proofErr w:type="spellStart"/>
      <w:r w:rsidR="00E909FE" w:rsidRPr="00ED53CC">
        <w:rPr>
          <w:b/>
          <w:sz w:val="15"/>
          <w:szCs w:val="15"/>
        </w:rPr>
        <w:t>Subhadra</w:t>
      </w:r>
      <w:proofErr w:type="spellEnd"/>
      <w:r w:rsidR="00E909FE" w:rsidRPr="00ED53CC">
        <w:rPr>
          <w:b/>
          <w:sz w:val="15"/>
          <w:szCs w:val="15"/>
        </w:rPr>
        <w:t xml:space="preserve"> </w:t>
      </w:r>
      <w:proofErr w:type="spellStart"/>
      <w:r w:rsidR="00E909FE" w:rsidRPr="00ED53CC">
        <w:rPr>
          <w:b/>
          <w:sz w:val="15"/>
          <w:szCs w:val="15"/>
        </w:rPr>
        <w:t>Mishra</w:t>
      </w:r>
      <w:proofErr w:type="spellEnd"/>
      <w:r w:rsidR="00E909FE" w:rsidRPr="00ED53CC">
        <w:rPr>
          <w:b/>
          <w:sz w:val="15"/>
          <w:szCs w:val="15"/>
        </w:rPr>
        <w:t xml:space="preserve">, </w:t>
      </w:r>
      <w:proofErr w:type="spellStart"/>
      <w:r w:rsidR="00E909FE" w:rsidRPr="00ED53CC">
        <w:rPr>
          <w:b/>
          <w:sz w:val="15"/>
          <w:szCs w:val="15"/>
        </w:rPr>
        <w:t>Debahuti</w:t>
      </w:r>
      <w:proofErr w:type="spellEnd"/>
      <w:r w:rsidR="00E909FE" w:rsidRPr="00ED53CC">
        <w:rPr>
          <w:b/>
          <w:sz w:val="15"/>
          <w:szCs w:val="15"/>
        </w:rPr>
        <w:t xml:space="preserve"> </w:t>
      </w:r>
      <w:proofErr w:type="spellStart"/>
      <w:r w:rsidR="00E909FE" w:rsidRPr="00ED53CC">
        <w:rPr>
          <w:b/>
          <w:sz w:val="15"/>
          <w:szCs w:val="15"/>
        </w:rPr>
        <w:t>Mishra</w:t>
      </w:r>
      <w:proofErr w:type="spellEnd"/>
      <w:r w:rsidR="00E909FE" w:rsidRPr="00ED53CC">
        <w:rPr>
          <w:b/>
          <w:sz w:val="15"/>
          <w:szCs w:val="15"/>
        </w:rPr>
        <w:t>, Gour Hari Santra," Applications of Machine Learning Techniques in Agricultural Crop Production:</w:t>
      </w:r>
      <w:r>
        <w:rPr>
          <w:b/>
          <w:sz w:val="15"/>
          <w:szCs w:val="15"/>
        </w:rPr>
        <w:t xml:space="preserve"> </w:t>
      </w:r>
      <w:r w:rsidR="00E909FE" w:rsidRPr="00ED53CC">
        <w:rPr>
          <w:b/>
          <w:sz w:val="15"/>
          <w:szCs w:val="15"/>
        </w:rPr>
        <w:t>A Review Paper", Indian Journel Of Science And Technology vol9(38) october 2016.</w:t>
      </w:r>
    </w:p>
    <w:p w:rsidR="00E909FE" w:rsidRPr="00ED53CC" w:rsidRDefault="003E208D" w:rsidP="00B94DC6">
      <w:pPr>
        <w:spacing w:line="360" w:lineRule="auto"/>
        <w:jc w:val="both"/>
        <w:rPr>
          <w:b/>
          <w:sz w:val="15"/>
          <w:szCs w:val="15"/>
        </w:rPr>
      </w:pPr>
      <w:r>
        <w:rPr>
          <w:b/>
          <w:sz w:val="15"/>
          <w:szCs w:val="15"/>
        </w:rPr>
        <w:t>[3</w:t>
      </w:r>
      <w:r w:rsidR="00E909FE" w:rsidRPr="00ED53CC">
        <w:rPr>
          <w:b/>
          <w:sz w:val="15"/>
          <w:szCs w:val="15"/>
        </w:rPr>
        <w:t>]</w:t>
      </w:r>
      <w:proofErr w:type="spellStart"/>
      <w:r w:rsidR="00E909FE" w:rsidRPr="00ED53CC">
        <w:rPr>
          <w:b/>
          <w:sz w:val="15"/>
          <w:szCs w:val="15"/>
        </w:rPr>
        <w:t>Vijai</w:t>
      </w:r>
      <w:proofErr w:type="spellEnd"/>
      <w:r w:rsidR="00E909FE" w:rsidRPr="00ED53CC">
        <w:rPr>
          <w:b/>
          <w:sz w:val="15"/>
          <w:szCs w:val="15"/>
        </w:rPr>
        <w:t xml:space="preserve"> Singh,</w:t>
      </w:r>
      <w:r>
        <w:rPr>
          <w:b/>
          <w:sz w:val="15"/>
          <w:szCs w:val="15"/>
        </w:rPr>
        <w:t xml:space="preserve"> </w:t>
      </w:r>
      <w:proofErr w:type="spellStart"/>
      <w:r w:rsidR="00E909FE" w:rsidRPr="00ED53CC">
        <w:rPr>
          <w:b/>
          <w:sz w:val="15"/>
          <w:szCs w:val="15"/>
        </w:rPr>
        <w:t>A.K.Misra</w:t>
      </w:r>
      <w:proofErr w:type="spellEnd"/>
      <w:r w:rsidR="00E909FE" w:rsidRPr="00ED53CC">
        <w:rPr>
          <w:b/>
          <w:sz w:val="15"/>
          <w:szCs w:val="15"/>
        </w:rPr>
        <w:t>,</w:t>
      </w:r>
      <w:r>
        <w:rPr>
          <w:b/>
          <w:sz w:val="15"/>
          <w:szCs w:val="15"/>
        </w:rPr>
        <w:t xml:space="preserve"> </w:t>
      </w:r>
      <w:r w:rsidR="00E909FE" w:rsidRPr="00ED53CC">
        <w:rPr>
          <w:b/>
          <w:sz w:val="15"/>
          <w:szCs w:val="15"/>
        </w:rPr>
        <w:t>"Detection of Plant Leaf Diseases Using Image Segmentation and Soft Computing Techniques", Information Processing in Agriculture 4(2017) 41-49.</w:t>
      </w:r>
    </w:p>
    <w:p w:rsidR="00E909FE" w:rsidRPr="00ED53CC" w:rsidRDefault="00E909FE" w:rsidP="00B94DC6">
      <w:pPr>
        <w:spacing w:line="360" w:lineRule="auto"/>
        <w:jc w:val="both"/>
        <w:rPr>
          <w:b/>
          <w:sz w:val="15"/>
          <w:szCs w:val="15"/>
        </w:rPr>
      </w:pPr>
      <w:r w:rsidRPr="00ED53CC">
        <w:rPr>
          <w:b/>
          <w:sz w:val="15"/>
          <w:szCs w:val="15"/>
        </w:rPr>
        <w:t>[4]</w:t>
      </w:r>
      <w:proofErr w:type="spellStart"/>
      <w:r w:rsidRPr="00ED53CC">
        <w:rPr>
          <w:b/>
          <w:sz w:val="15"/>
          <w:szCs w:val="15"/>
        </w:rPr>
        <w:t>Shima</w:t>
      </w:r>
      <w:proofErr w:type="spellEnd"/>
      <w:r w:rsidRPr="00ED53CC">
        <w:rPr>
          <w:b/>
          <w:sz w:val="15"/>
          <w:szCs w:val="15"/>
        </w:rPr>
        <w:t xml:space="preserve"> R M,</w:t>
      </w:r>
      <w:r w:rsidR="003E208D">
        <w:rPr>
          <w:b/>
          <w:sz w:val="15"/>
          <w:szCs w:val="15"/>
        </w:rPr>
        <w:t xml:space="preserve"> </w:t>
      </w:r>
      <w:proofErr w:type="spellStart"/>
      <w:r w:rsidRPr="00ED53CC">
        <w:rPr>
          <w:b/>
          <w:sz w:val="15"/>
          <w:szCs w:val="15"/>
        </w:rPr>
        <w:t>Vinod</w:t>
      </w:r>
      <w:proofErr w:type="spellEnd"/>
      <w:r w:rsidRPr="00ED53CC">
        <w:rPr>
          <w:b/>
          <w:sz w:val="15"/>
          <w:szCs w:val="15"/>
        </w:rPr>
        <w:t xml:space="preserve"> P </w:t>
      </w:r>
      <w:proofErr w:type="spellStart"/>
      <w:r w:rsidRPr="00ED53CC">
        <w:rPr>
          <w:b/>
          <w:sz w:val="15"/>
          <w:szCs w:val="15"/>
        </w:rPr>
        <w:t>V,Niveditha</w:t>
      </w:r>
      <w:proofErr w:type="spellEnd"/>
      <w:r w:rsidRPr="00ED53CC">
        <w:rPr>
          <w:b/>
          <w:sz w:val="15"/>
          <w:szCs w:val="15"/>
        </w:rPr>
        <w:t xml:space="preserve"> M,</w:t>
      </w:r>
      <w:r w:rsidR="003E208D">
        <w:rPr>
          <w:b/>
          <w:sz w:val="15"/>
          <w:szCs w:val="15"/>
        </w:rPr>
        <w:t xml:space="preserve"> </w:t>
      </w:r>
      <w:proofErr w:type="spellStart"/>
      <w:r w:rsidRPr="00ED53CC">
        <w:rPr>
          <w:b/>
          <w:sz w:val="15"/>
          <w:szCs w:val="15"/>
        </w:rPr>
        <w:t>Pooja</w:t>
      </w:r>
      <w:proofErr w:type="spellEnd"/>
      <w:r w:rsidRPr="00ED53CC">
        <w:rPr>
          <w:b/>
          <w:sz w:val="15"/>
          <w:szCs w:val="15"/>
        </w:rPr>
        <w:t xml:space="preserve"> R,</w:t>
      </w:r>
      <w:r w:rsidR="003E208D">
        <w:rPr>
          <w:b/>
          <w:sz w:val="15"/>
          <w:szCs w:val="15"/>
        </w:rPr>
        <w:t xml:space="preserve"> </w:t>
      </w:r>
      <w:r w:rsidRPr="00ED53CC">
        <w:rPr>
          <w:b/>
          <w:sz w:val="15"/>
          <w:szCs w:val="15"/>
        </w:rPr>
        <w:t xml:space="preserve">Prasad </w:t>
      </w:r>
      <w:proofErr w:type="spellStart"/>
      <w:r w:rsidRPr="00ED53CC">
        <w:rPr>
          <w:b/>
          <w:sz w:val="15"/>
          <w:szCs w:val="15"/>
        </w:rPr>
        <w:t>Bhat</w:t>
      </w:r>
      <w:proofErr w:type="spellEnd"/>
      <w:r w:rsidRPr="00ED53CC">
        <w:rPr>
          <w:b/>
          <w:sz w:val="15"/>
          <w:szCs w:val="15"/>
        </w:rPr>
        <w:t xml:space="preserve"> N,</w:t>
      </w:r>
      <w:r w:rsidR="003E208D">
        <w:rPr>
          <w:b/>
          <w:sz w:val="15"/>
          <w:szCs w:val="15"/>
        </w:rPr>
        <w:t xml:space="preserve"> </w:t>
      </w:r>
      <w:proofErr w:type="spellStart"/>
      <w:r w:rsidRPr="00ED53CC">
        <w:rPr>
          <w:b/>
          <w:sz w:val="15"/>
          <w:szCs w:val="15"/>
        </w:rPr>
        <w:t>Shashank</w:t>
      </w:r>
      <w:proofErr w:type="spellEnd"/>
      <w:r w:rsidRPr="00ED53CC">
        <w:rPr>
          <w:b/>
          <w:sz w:val="15"/>
          <w:szCs w:val="15"/>
        </w:rPr>
        <w:t xml:space="preserve"> N</w:t>
      </w:r>
      <w:r w:rsidR="003E208D">
        <w:rPr>
          <w:b/>
          <w:sz w:val="15"/>
          <w:szCs w:val="15"/>
        </w:rPr>
        <w:t xml:space="preserve"> </w:t>
      </w:r>
      <w:r w:rsidRPr="00ED53CC">
        <w:rPr>
          <w:b/>
          <w:sz w:val="15"/>
          <w:szCs w:val="15"/>
        </w:rPr>
        <w:t>,</w:t>
      </w:r>
      <w:r w:rsidR="003E208D">
        <w:rPr>
          <w:b/>
          <w:sz w:val="15"/>
          <w:szCs w:val="15"/>
        </w:rPr>
        <w:t xml:space="preserve"> </w:t>
      </w:r>
      <w:proofErr w:type="spellStart"/>
      <w:r w:rsidRPr="00ED53CC">
        <w:rPr>
          <w:b/>
          <w:sz w:val="15"/>
          <w:szCs w:val="15"/>
        </w:rPr>
        <w:t>Ramachandra</w:t>
      </w:r>
      <w:proofErr w:type="spellEnd"/>
      <w:r w:rsidRPr="00ED53CC">
        <w:rPr>
          <w:b/>
          <w:sz w:val="15"/>
          <w:szCs w:val="15"/>
        </w:rPr>
        <w:t xml:space="preserve"> H</w:t>
      </w:r>
      <w:r w:rsidR="003E208D">
        <w:rPr>
          <w:b/>
          <w:sz w:val="15"/>
          <w:szCs w:val="15"/>
        </w:rPr>
        <w:t xml:space="preserve"> </w:t>
      </w:r>
      <w:r w:rsidRPr="00ED53CC">
        <w:rPr>
          <w:b/>
          <w:sz w:val="15"/>
          <w:szCs w:val="15"/>
        </w:rPr>
        <w:t>"</w:t>
      </w:r>
      <w:r w:rsidR="003E208D">
        <w:rPr>
          <w:b/>
          <w:sz w:val="15"/>
          <w:szCs w:val="15"/>
        </w:rPr>
        <w:t xml:space="preserve"> </w:t>
      </w:r>
      <w:r w:rsidRPr="00ED53CC">
        <w:rPr>
          <w:b/>
          <w:sz w:val="15"/>
          <w:szCs w:val="15"/>
        </w:rPr>
        <w:t>Plant Disease Detection Using Machine Learning"IEEE-2018.</w:t>
      </w:r>
    </w:p>
    <w:p w:rsidR="00E909FE" w:rsidRPr="00ED53CC" w:rsidRDefault="00E909FE" w:rsidP="00B94DC6">
      <w:pPr>
        <w:spacing w:line="360" w:lineRule="auto"/>
        <w:jc w:val="both"/>
        <w:rPr>
          <w:b/>
          <w:sz w:val="15"/>
          <w:szCs w:val="15"/>
        </w:rPr>
      </w:pPr>
      <w:r w:rsidRPr="00ED53CC">
        <w:rPr>
          <w:b/>
          <w:sz w:val="15"/>
          <w:szCs w:val="15"/>
        </w:rPr>
        <w:t xml:space="preserve">[5]L.Sherly P A, T Annapoorani,P Deepalakshmi,"Machine </w:t>
      </w:r>
      <w:r w:rsidR="00ED53CC" w:rsidRPr="00ED53CC">
        <w:rPr>
          <w:b/>
          <w:sz w:val="15"/>
          <w:szCs w:val="15"/>
        </w:rPr>
        <w:t>Learning f</w:t>
      </w:r>
      <w:r w:rsidRPr="00ED53CC">
        <w:rPr>
          <w:b/>
          <w:sz w:val="15"/>
          <w:szCs w:val="15"/>
        </w:rPr>
        <w:t>o</w:t>
      </w:r>
      <w:r w:rsidR="00ED53CC" w:rsidRPr="00ED53CC">
        <w:rPr>
          <w:b/>
          <w:sz w:val="15"/>
          <w:szCs w:val="15"/>
        </w:rPr>
        <w:t>r Plant Leaf Disease Detection a</w:t>
      </w:r>
      <w:r w:rsidRPr="00ED53CC">
        <w:rPr>
          <w:b/>
          <w:sz w:val="15"/>
          <w:szCs w:val="15"/>
        </w:rPr>
        <w:t>nd Classification- A Review",IEEE 2019</w:t>
      </w:r>
    </w:p>
    <w:sectPr w:rsidR="00E909FE" w:rsidRPr="00ED53CC" w:rsidSect="00064E56">
      <w:pgSz w:w="12240" w:h="15840"/>
      <w:pgMar w:top="1440" w:right="1440" w:bottom="90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6224"/>
    <w:multiLevelType w:val="multilevel"/>
    <w:tmpl w:val="AC0018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64DC117D"/>
    <w:multiLevelType w:val="multilevel"/>
    <w:tmpl w:val="25DA7D2E"/>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7B9F625B"/>
    <w:multiLevelType w:val="multilevel"/>
    <w:tmpl w:val="0DC21B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E0AFE"/>
    <w:rsid w:val="00064E56"/>
    <w:rsid w:val="000B2340"/>
    <w:rsid w:val="000D0816"/>
    <w:rsid w:val="000D29BB"/>
    <w:rsid w:val="00145AFB"/>
    <w:rsid w:val="00162C47"/>
    <w:rsid w:val="00276D8E"/>
    <w:rsid w:val="002B3F28"/>
    <w:rsid w:val="00331D55"/>
    <w:rsid w:val="003E208D"/>
    <w:rsid w:val="004F5EEE"/>
    <w:rsid w:val="00512577"/>
    <w:rsid w:val="00541318"/>
    <w:rsid w:val="00580017"/>
    <w:rsid w:val="00597805"/>
    <w:rsid w:val="00630001"/>
    <w:rsid w:val="00643C3E"/>
    <w:rsid w:val="00772641"/>
    <w:rsid w:val="00773E9D"/>
    <w:rsid w:val="00782D01"/>
    <w:rsid w:val="00854E9C"/>
    <w:rsid w:val="008A5844"/>
    <w:rsid w:val="008F3050"/>
    <w:rsid w:val="00912B31"/>
    <w:rsid w:val="00AD513A"/>
    <w:rsid w:val="00AE0AFE"/>
    <w:rsid w:val="00AE1727"/>
    <w:rsid w:val="00AE1E7A"/>
    <w:rsid w:val="00B11317"/>
    <w:rsid w:val="00B225F3"/>
    <w:rsid w:val="00B94DC6"/>
    <w:rsid w:val="00D26AE3"/>
    <w:rsid w:val="00DC16BB"/>
    <w:rsid w:val="00DC7E4B"/>
    <w:rsid w:val="00E909FE"/>
    <w:rsid w:val="00E933DF"/>
    <w:rsid w:val="00ED53CC"/>
    <w:rsid w:val="00F060D4"/>
    <w:rsid w:val="00FB7D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E56"/>
  </w:style>
  <w:style w:type="paragraph" w:styleId="Heading1">
    <w:name w:val="heading 1"/>
    <w:basedOn w:val="Normal"/>
    <w:next w:val="Normal"/>
    <w:link w:val="Heading1Char"/>
    <w:qFormat/>
    <w:rsid w:val="004B04C6"/>
    <w:pPr>
      <w:keepNext/>
      <w:jc w:val="center"/>
      <w:outlineLvl w:val="0"/>
    </w:pPr>
    <w:rPr>
      <w:b/>
      <w:bCs/>
    </w:rPr>
  </w:style>
  <w:style w:type="paragraph" w:styleId="Heading2">
    <w:name w:val="heading 2"/>
    <w:basedOn w:val="Normal"/>
    <w:next w:val="Normal"/>
    <w:rsid w:val="00162C47"/>
    <w:pPr>
      <w:keepNext/>
      <w:keepLines/>
      <w:spacing w:before="360" w:after="80"/>
      <w:outlineLvl w:val="1"/>
    </w:pPr>
    <w:rPr>
      <w:b/>
      <w:sz w:val="36"/>
      <w:szCs w:val="36"/>
    </w:rPr>
  </w:style>
  <w:style w:type="paragraph" w:styleId="Heading3">
    <w:name w:val="heading 3"/>
    <w:basedOn w:val="Normal"/>
    <w:next w:val="Normal"/>
    <w:rsid w:val="00162C47"/>
    <w:pPr>
      <w:keepNext/>
      <w:keepLines/>
      <w:spacing w:before="280" w:after="80"/>
      <w:outlineLvl w:val="2"/>
    </w:pPr>
    <w:rPr>
      <w:b/>
      <w:sz w:val="28"/>
      <w:szCs w:val="28"/>
    </w:rPr>
  </w:style>
  <w:style w:type="paragraph" w:styleId="Heading4">
    <w:name w:val="heading 4"/>
    <w:basedOn w:val="Normal"/>
    <w:next w:val="Normal"/>
    <w:rsid w:val="00162C47"/>
    <w:pPr>
      <w:keepNext/>
      <w:keepLines/>
      <w:spacing w:before="240" w:after="40"/>
      <w:outlineLvl w:val="3"/>
    </w:pPr>
    <w:rPr>
      <w:b/>
    </w:rPr>
  </w:style>
  <w:style w:type="paragraph" w:styleId="Heading5">
    <w:name w:val="heading 5"/>
    <w:basedOn w:val="Normal"/>
    <w:next w:val="Normal"/>
    <w:rsid w:val="00162C47"/>
    <w:pPr>
      <w:keepNext/>
      <w:keepLines/>
      <w:spacing w:before="220" w:after="40"/>
      <w:outlineLvl w:val="4"/>
    </w:pPr>
    <w:rPr>
      <w:b/>
      <w:sz w:val="22"/>
      <w:szCs w:val="22"/>
    </w:rPr>
  </w:style>
  <w:style w:type="paragraph" w:styleId="Heading6">
    <w:name w:val="heading 6"/>
    <w:basedOn w:val="Normal"/>
    <w:next w:val="Normal"/>
    <w:rsid w:val="00162C47"/>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726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26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726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62C47"/>
    <w:pPr>
      <w:keepNext/>
      <w:keepLines/>
      <w:spacing w:before="480" w:after="120"/>
    </w:pPr>
    <w:rPr>
      <w:b/>
      <w:sz w:val="72"/>
      <w:szCs w:val="72"/>
    </w:rPr>
  </w:style>
  <w:style w:type="character" w:customStyle="1" w:styleId="Heading1Char">
    <w:name w:val="Heading 1 Char"/>
    <w:basedOn w:val="DefaultParagraphFont"/>
    <w:link w:val="Heading1"/>
    <w:rsid w:val="004B04C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B04C6"/>
    <w:rPr>
      <w:rFonts w:ascii="Tahoma" w:hAnsi="Tahoma" w:cs="Tahoma"/>
      <w:sz w:val="16"/>
      <w:szCs w:val="16"/>
    </w:rPr>
  </w:style>
  <w:style w:type="character" w:customStyle="1" w:styleId="BalloonTextChar">
    <w:name w:val="Balloon Text Char"/>
    <w:basedOn w:val="DefaultParagraphFont"/>
    <w:link w:val="BalloonText"/>
    <w:uiPriority w:val="99"/>
    <w:semiHidden/>
    <w:rsid w:val="004B04C6"/>
    <w:rPr>
      <w:rFonts w:ascii="Tahoma" w:eastAsia="Times New Roman" w:hAnsi="Tahoma" w:cs="Tahoma"/>
      <w:sz w:val="16"/>
      <w:szCs w:val="16"/>
    </w:rPr>
  </w:style>
  <w:style w:type="paragraph" w:styleId="NormalWeb">
    <w:name w:val="Normal (Web)"/>
    <w:basedOn w:val="Normal"/>
    <w:uiPriority w:val="99"/>
    <w:semiHidden/>
    <w:unhideWhenUsed/>
    <w:rsid w:val="004B04C6"/>
    <w:pPr>
      <w:spacing w:before="100" w:beforeAutospacing="1" w:after="100" w:afterAutospacing="1"/>
    </w:pPr>
  </w:style>
  <w:style w:type="paragraph" w:styleId="ListParagraph">
    <w:name w:val="List Paragraph"/>
    <w:basedOn w:val="Normal"/>
    <w:uiPriority w:val="34"/>
    <w:qFormat/>
    <w:rsid w:val="001254A9"/>
    <w:pPr>
      <w:ind w:left="720"/>
      <w:contextualSpacing/>
    </w:pPr>
  </w:style>
  <w:style w:type="character" w:styleId="Strong">
    <w:name w:val="Strong"/>
    <w:basedOn w:val="DefaultParagraphFont"/>
    <w:uiPriority w:val="22"/>
    <w:qFormat/>
    <w:rsid w:val="0081433B"/>
    <w:rPr>
      <w:b/>
      <w:bCs/>
    </w:rPr>
  </w:style>
  <w:style w:type="paragraph" w:styleId="Subtitle">
    <w:name w:val="Subtitle"/>
    <w:basedOn w:val="Normal"/>
    <w:next w:val="Normal"/>
    <w:rsid w:val="00162C47"/>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772641"/>
  </w:style>
  <w:style w:type="character" w:customStyle="1" w:styleId="Heading7Char">
    <w:name w:val="Heading 7 Char"/>
    <w:basedOn w:val="DefaultParagraphFont"/>
    <w:link w:val="Heading7"/>
    <w:uiPriority w:val="9"/>
    <w:rsid w:val="007726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726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7264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772641"/>
    <w:rPr>
      <w:i/>
      <w:iCs/>
      <w:color w:val="808080" w:themeColor="text1" w:themeTint="7F"/>
    </w:rPr>
  </w:style>
  <w:style w:type="character" w:styleId="Emphasis">
    <w:name w:val="Emphasis"/>
    <w:basedOn w:val="DefaultParagraphFont"/>
    <w:uiPriority w:val="20"/>
    <w:qFormat/>
    <w:rsid w:val="00772641"/>
    <w:rPr>
      <w:i/>
      <w:iCs/>
    </w:rPr>
  </w:style>
  <w:style w:type="character" w:styleId="IntenseEmphasis">
    <w:name w:val="Intense Emphasis"/>
    <w:basedOn w:val="DefaultParagraphFont"/>
    <w:uiPriority w:val="21"/>
    <w:qFormat/>
    <w:rsid w:val="00772641"/>
    <w:rPr>
      <w:b/>
      <w:bCs/>
      <w:i/>
      <w:iCs/>
      <w:color w:val="4F81BD" w:themeColor="accent1"/>
    </w:rPr>
  </w:style>
  <w:style w:type="paragraph" w:styleId="Quote">
    <w:name w:val="Quote"/>
    <w:basedOn w:val="Normal"/>
    <w:next w:val="Normal"/>
    <w:link w:val="QuoteChar"/>
    <w:uiPriority w:val="29"/>
    <w:qFormat/>
    <w:rsid w:val="00643C3E"/>
    <w:rPr>
      <w:i/>
      <w:iCs/>
      <w:color w:val="000000" w:themeColor="text1"/>
    </w:rPr>
  </w:style>
  <w:style w:type="character" w:customStyle="1" w:styleId="QuoteChar">
    <w:name w:val="Quote Char"/>
    <w:basedOn w:val="DefaultParagraphFont"/>
    <w:link w:val="Quote"/>
    <w:uiPriority w:val="29"/>
    <w:rsid w:val="00643C3E"/>
    <w:rPr>
      <w:i/>
      <w:iCs/>
      <w:color w:val="000000" w:themeColor="text1"/>
    </w:rPr>
  </w:style>
  <w:style w:type="character" w:styleId="BookTitle">
    <w:name w:val="Book Title"/>
    <w:basedOn w:val="DefaultParagraphFont"/>
    <w:uiPriority w:val="33"/>
    <w:qFormat/>
    <w:rsid w:val="00643C3E"/>
    <w:rPr>
      <w:b/>
      <w:bCs/>
      <w:smallCaps/>
      <w:spacing w:val="5"/>
    </w:rPr>
  </w:style>
  <w:style w:type="table" w:styleId="TableGrid">
    <w:name w:val="Table Grid"/>
    <w:basedOn w:val="TableNormal"/>
    <w:uiPriority w:val="59"/>
    <w:rsid w:val="00FB7D6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E56"/>
  </w:style>
  <w:style w:type="paragraph" w:styleId="Heading1">
    <w:name w:val="heading 1"/>
    <w:basedOn w:val="Normal"/>
    <w:next w:val="Normal"/>
    <w:link w:val="Heading1Char"/>
    <w:qFormat/>
    <w:rsid w:val="004B04C6"/>
    <w:pPr>
      <w:keepNext/>
      <w:jc w:val="center"/>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726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26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726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4B04C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B04C6"/>
    <w:rPr>
      <w:rFonts w:ascii="Tahoma" w:hAnsi="Tahoma" w:cs="Tahoma"/>
      <w:sz w:val="16"/>
      <w:szCs w:val="16"/>
    </w:rPr>
  </w:style>
  <w:style w:type="character" w:customStyle="1" w:styleId="BalloonTextChar">
    <w:name w:val="Balloon Text Char"/>
    <w:basedOn w:val="DefaultParagraphFont"/>
    <w:link w:val="BalloonText"/>
    <w:uiPriority w:val="99"/>
    <w:semiHidden/>
    <w:rsid w:val="004B04C6"/>
    <w:rPr>
      <w:rFonts w:ascii="Tahoma" w:eastAsia="Times New Roman" w:hAnsi="Tahoma" w:cs="Tahoma"/>
      <w:sz w:val="16"/>
      <w:szCs w:val="16"/>
    </w:rPr>
  </w:style>
  <w:style w:type="paragraph" w:styleId="NormalWeb">
    <w:name w:val="Normal (Web)"/>
    <w:basedOn w:val="Normal"/>
    <w:uiPriority w:val="99"/>
    <w:semiHidden/>
    <w:unhideWhenUsed/>
    <w:rsid w:val="004B04C6"/>
    <w:pPr>
      <w:spacing w:before="100" w:beforeAutospacing="1" w:after="100" w:afterAutospacing="1"/>
    </w:pPr>
  </w:style>
  <w:style w:type="paragraph" w:styleId="ListParagraph">
    <w:name w:val="List Paragraph"/>
    <w:basedOn w:val="Normal"/>
    <w:uiPriority w:val="34"/>
    <w:qFormat/>
    <w:rsid w:val="001254A9"/>
    <w:pPr>
      <w:ind w:left="720"/>
      <w:contextualSpacing/>
    </w:pPr>
  </w:style>
  <w:style w:type="character" w:styleId="Strong">
    <w:name w:val="Strong"/>
    <w:basedOn w:val="DefaultParagraphFont"/>
    <w:uiPriority w:val="22"/>
    <w:qFormat/>
    <w:rsid w:val="0081433B"/>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772641"/>
  </w:style>
  <w:style w:type="character" w:customStyle="1" w:styleId="Heading7Char">
    <w:name w:val="Heading 7 Char"/>
    <w:basedOn w:val="DefaultParagraphFont"/>
    <w:link w:val="Heading7"/>
    <w:uiPriority w:val="9"/>
    <w:rsid w:val="007726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726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7264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772641"/>
    <w:rPr>
      <w:i/>
      <w:iCs/>
      <w:color w:val="808080" w:themeColor="text1" w:themeTint="7F"/>
    </w:rPr>
  </w:style>
  <w:style w:type="character" w:styleId="Emphasis">
    <w:name w:val="Emphasis"/>
    <w:basedOn w:val="DefaultParagraphFont"/>
    <w:uiPriority w:val="20"/>
    <w:qFormat/>
    <w:rsid w:val="00772641"/>
    <w:rPr>
      <w:i/>
      <w:iCs/>
    </w:rPr>
  </w:style>
  <w:style w:type="character" w:styleId="IntenseEmphasis">
    <w:name w:val="Intense Emphasis"/>
    <w:basedOn w:val="DefaultParagraphFont"/>
    <w:uiPriority w:val="21"/>
    <w:qFormat/>
    <w:rsid w:val="00772641"/>
    <w:rPr>
      <w:b/>
      <w:bCs/>
      <w:i/>
      <w:iCs/>
      <w:color w:val="4F81BD" w:themeColor="accent1"/>
    </w:rPr>
  </w:style>
  <w:style w:type="paragraph" w:styleId="Quote">
    <w:name w:val="Quote"/>
    <w:basedOn w:val="Normal"/>
    <w:next w:val="Normal"/>
    <w:link w:val="QuoteChar"/>
    <w:uiPriority w:val="29"/>
    <w:qFormat/>
    <w:rsid w:val="00643C3E"/>
    <w:rPr>
      <w:i/>
      <w:iCs/>
      <w:color w:val="000000" w:themeColor="text1"/>
    </w:rPr>
  </w:style>
  <w:style w:type="character" w:customStyle="1" w:styleId="QuoteChar">
    <w:name w:val="Quote Char"/>
    <w:basedOn w:val="DefaultParagraphFont"/>
    <w:link w:val="Quote"/>
    <w:uiPriority w:val="29"/>
    <w:rsid w:val="00643C3E"/>
    <w:rPr>
      <w:i/>
      <w:iCs/>
      <w:color w:val="000000" w:themeColor="text1"/>
    </w:rPr>
  </w:style>
  <w:style w:type="character" w:styleId="BookTitle">
    <w:name w:val="Book Title"/>
    <w:basedOn w:val="DefaultParagraphFont"/>
    <w:uiPriority w:val="33"/>
    <w:qFormat/>
    <w:rsid w:val="00643C3E"/>
    <w:rPr>
      <w:b/>
      <w:bCs/>
      <w:smallCaps/>
      <w:spacing w:val="5"/>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181B5-DAC6-4B94-9AED-D946AF15B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SCE</dc:creator>
  <cp:lastModifiedBy>ADMIN</cp:lastModifiedBy>
  <cp:revision>24</cp:revision>
  <cp:lastPrinted>2019-08-30T04:21:00Z</cp:lastPrinted>
  <dcterms:created xsi:type="dcterms:W3CDTF">2019-08-29T09:10:00Z</dcterms:created>
  <dcterms:modified xsi:type="dcterms:W3CDTF">2019-08-30T04:21:00Z</dcterms:modified>
</cp:coreProperties>
</file>