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C4BF" w14:textId="0826996C" w:rsidR="004802DF" w:rsidRPr="004802DF" w:rsidRDefault="00BC0A78" w:rsidP="004802DF">
      <w:pPr>
        <w:jc w:val="center"/>
        <w:rPr>
          <w:rFonts w:ascii="Arial" w:hAnsi="Arial" w:cs="Arial"/>
          <w:b/>
          <w:bCs/>
          <w:color w:val="232323"/>
          <w:sz w:val="36"/>
          <w:szCs w:val="36"/>
        </w:rPr>
      </w:pPr>
      <w:r>
        <w:rPr>
          <w:rFonts w:ascii="Arial" w:hAnsi="Arial" w:cs="Arial"/>
          <w:b/>
          <w:bCs/>
          <w:color w:val="232323"/>
          <w:sz w:val="36"/>
          <w:szCs w:val="36"/>
        </w:rPr>
        <w:t>Gas</w:t>
      </w:r>
      <w:r w:rsidR="00283462">
        <w:rPr>
          <w:rFonts w:ascii="Arial" w:hAnsi="Arial" w:cs="Arial"/>
          <w:b/>
          <w:bCs/>
          <w:color w:val="232323"/>
          <w:sz w:val="36"/>
          <w:szCs w:val="36"/>
        </w:rPr>
        <w:t xml:space="preserve"> Sensor </w:t>
      </w:r>
      <w:r>
        <w:rPr>
          <w:rFonts w:ascii="Arial" w:hAnsi="Arial" w:cs="Arial"/>
          <w:b/>
          <w:bCs/>
          <w:color w:val="232323"/>
          <w:sz w:val="36"/>
          <w:szCs w:val="36"/>
        </w:rPr>
        <w:t>(MQ135</w:t>
      </w:r>
      <w:r w:rsidR="00283462">
        <w:rPr>
          <w:rFonts w:ascii="Arial" w:hAnsi="Arial" w:cs="Arial"/>
          <w:b/>
          <w:bCs/>
          <w:color w:val="232323"/>
          <w:sz w:val="36"/>
          <w:szCs w:val="36"/>
        </w:rPr>
        <w:t>)</w:t>
      </w:r>
    </w:p>
    <w:p w14:paraId="43E3D008" w14:textId="232ECBA8" w:rsidR="004802DF" w:rsidRPr="0019189A" w:rsidRDefault="004802DF" w:rsidP="004802DF">
      <w:pPr>
        <w:rPr>
          <w:rFonts w:cstheme="minorHAnsi"/>
          <w:b/>
          <w:bCs/>
          <w:color w:val="232323"/>
          <w:sz w:val="32"/>
          <w:szCs w:val="32"/>
        </w:rPr>
      </w:pPr>
      <w:r w:rsidRPr="0019189A">
        <w:rPr>
          <w:rFonts w:cstheme="minorHAnsi"/>
          <w:b/>
          <w:bCs/>
          <w:color w:val="232323"/>
          <w:sz w:val="32"/>
          <w:szCs w:val="32"/>
        </w:rPr>
        <w:t xml:space="preserve">Introduction </w:t>
      </w:r>
    </w:p>
    <w:p w14:paraId="3B1FE41E" w14:textId="7EEF48A2" w:rsidR="003A5074" w:rsidRPr="003A5074" w:rsidRDefault="003A5074" w:rsidP="003A5074">
      <w:pPr>
        <w:shd w:val="clear" w:color="auto" w:fill="FFFFFF"/>
        <w:spacing w:before="100" w:beforeAutospacing="1" w:after="100" w:afterAutospacing="1" w:line="240" w:lineRule="auto"/>
        <w:rPr>
          <w:rFonts w:ascii="Segoe UI" w:hAnsi="Segoe UI" w:cs="Segoe UI"/>
          <w:color w:val="232323"/>
          <w:sz w:val="24"/>
          <w:szCs w:val="24"/>
        </w:rPr>
      </w:pPr>
      <w:r w:rsidRPr="003A5074">
        <w:rPr>
          <w:rFonts w:ascii="Segoe UI" w:hAnsi="Segoe UI" w:cs="Segoe UI"/>
          <w:color w:val="232323"/>
          <w:sz w:val="24"/>
          <w:szCs w:val="24"/>
        </w:rPr>
        <w:t>MQ</w:t>
      </w:r>
      <w:r w:rsidR="00D53FE9">
        <w:rPr>
          <w:rFonts w:ascii="Segoe UI" w:hAnsi="Segoe UI" w:cs="Segoe UI"/>
          <w:color w:val="232323"/>
          <w:sz w:val="24"/>
          <w:szCs w:val="24"/>
        </w:rPr>
        <w:t>135</w:t>
      </w:r>
      <w:r w:rsidRPr="003A5074">
        <w:rPr>
          <w:rFonts w:ascii="Segoe UI" w:hAnsi="Segoe UI" w:cs="Segoe UI"/>
          <w:color w:val="232323"/>
          <w:sz w:val="24"/>
          <w:szCs w:val="24"/>
        </w:rPr>
        <w:t xml:space="preserve"> is one of the commonly used gas sensors in MQ sensor series. It is a Metal Oxide Semiconductor (MOS) type Gas Sensor also known as Chemiresistors as the detection is based upon change of resistance of the sensing material when the Gas comes in contact with the material. Using a simple voltage divider network, concentrations of gas can be detected.</w:t>
      </w:r>
    </w:p>
    <w:p w14:paraId="517F13A3" w14:textId="4C4F127B" w:rsidR="003A5074" w:rsidRPr="003A5074" w:rsidRDefault="00D53FE9" w:rsidP="003A5074">
      <w:pPr>
        <w:shd w:val="clear" w:color="auto" w:fill="FFFFFF"/>
        <w:spacing w:before="100" w:beforeAutospacing="1" w:after="100" w:afterAutospacing="1" w:line="240" w:lineRule="auto"/>
        <w:jc w:val="center"/>
        <w:rPr>
          <w:rFonts w:ascii="Segoe UI" w:hAnsi="Segoe UI" w:cs="Segoe UI"/>
          <w:color w:val="232323"/>
          <w:sz w:val="24"/>
          <w:szCs w:val="24"/>
        </w:rPr>
      </w:pPr>
      <w:r>
        <w:rPr>
          <w:noProof/>
        </w:rPr>
        <w:drawing>
          <wp:inline distT="0" distB="0" distL="0" distR="0" wp14:anchorId="5B2925C4" wp14:editId="1E5A58E7">
            <wp:extent cx="2174431" cy="1897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816" t="21272" r="13316" b="18635"/>
                    <a:stretch/>
                  </pic:blipFill>
                  <pic:spPr bwMode="auto">
                    <a:xfrm>
                      <a:off x="0" y="0"/>
                      <a:ext cx="2190721" cy="1911595"/>
                    </a:xfrm>
                    <a:prstGeom prst="rect">
                      <a:avLst/>
                    </a:prstGeom>
                    <a:noFill/>
                    <a:ln>
                      <a:noFill/>
                    </a:ln>
                    <a:extLst>
                      <a:ext uri="{53640926-AAD7-44D8-BBD7-CCE9431645EC}">
                        <a14:shadowObscured xmlns:a14="http://schemas.microsoft.com/office/drawing/2010/main"/>
                      </a:ext>
                    </a:extLst>
                  </pic:spPr>
                </pic:pic>
              </a:graphicData>
            </a:graphic>
          </wp:inline>
        </w:drawing>
      </w:r>
    </w:p>
    <w:p w14:paraId="13212BA9" w14:textId="73AB1EC5" w:rsidR="003A5074" w:rsidRPr="003A5074" w:rsidRDefault="003A5074" w:rsidP="003A5074">
      <w:pPr>
        <w:shd w:val="clear" w:color="auto" w:fill="FFFFFF"/>
        <w:spacing w:before="100" w:beforeAutospacing="1" w:after="100" w:afterAutospacing="1" w:line="240" w:lineRule="auto"/>
        <w:jc w:val="center"/>
        <w:rPr>
          <w:rFonts w:ascii="Segoe UI" w:hAnsi="Segoe UI" w:cs="Segoe UI"/>
          <w:color w:val="232323"/>
          <w:sz w:val="24"/>
          <w:szCs w:val="24"/>
        </w:rPr>
      </w:pPr>
      <w:r w:rsidRPr="003A5074">
        <w:rPr>
          <w:rFonts w:ascii="Segoe UI" w:hAnsi="Segoe UI" w:cs="Segoe UI"/>
          <w:color w:val="232323"/>
          <w:sz w:val="24"/>
          <w:szCs w:val="24"/>
        </w:rPr>
        <w:t>MQ</w:t>
      </w:r>
      <w:r w:rsidR="00D53FE9">
        <w:rPr>
          <w:rFonts w:ascii="Segoe UI" w:hAnsi="Segoe UI" w:cs="Segoe UI"/>
          <w:color w:val="232323"/>
          <w:sz w:val="24"/>
          <w:szCs w:val="24"/>
        </w:rPr>
        <w:t>135</w:t>
      </w:r>
      <w:r w:rsidRPr="003A5074">
        <w:rPr>
          <w:rFonts w:ascii="Segoe UI" w:hAnsi="Segoe UI" w:cs="Segoe UI"/>
          <w:color w:val="232323"/>
          <w:sz w:val="24"/>
          <w:szCs w:val="24"/>
        </w:rPr>
        <w:t xml:space="preserve"> Gas Sensor</w:t>
      </w:r>
    </w:p>
    <w:p w14:paraId="30C5822E" w14:textId="45B72380" w:rsidR="00920691" w:rsidRPr="00920691" w:rsidRDefault="003A5074" w:rsidP="003A5074">
      <w:pPr>
        <w:shd w:val="clear" w:color="auto" w:fill="FFFFFF"/>
        <w:spacing w:before="100" w:beforeAutospacing="1" w:after="100" w:afterAutospacing="1" w:line="240" w:lineRule="auto"/>
        <w:rPr>
          <w:rFonts w:ascii="Segoe UI" w:hAnsi="Segoe UI" w:cs="Segoe UI"/>
          <w:color w:val="232323"/>
          <w:sz w:val="24"/>
          <w:szCs w:val="24"/>
        </w:rPr>
      </w:pPr>
      <w:r w:rsidRPr="003A5074">
        <w:rPr>
          <w:rFonts w:ascii="Segoe UI" w:hAnsi="Segoe UI" w:cs="Segoe UI"/>
          <w:color w:val="232323"/>
          <w:sz w:val="24"/>
          <w:szCs w:val="24"/>
        </w:rPr>
        <w:t xml:space="preserve">MQ2 Gas sensor works on 5V DC and draws around 800mW. It can </w:t>
      </w:r>
      <w:r w:rsidRPr="003A5074">
        <w:rPr>
          <w:rFonts w:ascii="Segoe UI" w:hAnsi="Segoe UI" w:cs="Segoe UI"/>
          <w:b/>
          <w:bCs/>
          <w:color w:val="232323"/>
          <w:sz w:val="24"/>
          <w:szCs w:val="24"/>
        </w:rPr>
        <w:t>detect LPG, Smoke, Alcohol, Propane, Hydrogen, Methane and Carbon Monoxide</w:t>
      </w:r>
      <w:r w:rsidRPr="003A5074">
        <w:rPr>
          <w:rFonts w:ascii="Segoe UI" w:hAnsi="Segoe UI" w:cs="Segoe UI"/>
          <w:color w:val="232323"/>
          <w:sz w:val="24"/>
          <w:szCs w:val="24"/>
        </w:rPr>
        <w:t xml:space="preserve"> concentrations</w:t>
      </w:r>
      <w:r>
        <w:rPr>
          <w:rFonts w:ascii="Segoe UI" w:hAnsi="Segoe UI" w:cs="Segoe UI"/>
          <w:color w:val="232323"/>
          <w:sz w:val="24"/>
          <w:szCs w:val="24"/>
        </w:rPr>
        <w:t xml:space="preserve"> </w:t>
      </w:r>
      <w:r w:rsidRPr="003A5074">
        <w:rPr>
          <w:rFonts w:ascii="Segoe UI" w:hAnsi="Segoe UI" w:cs="Segoe UI"/>
          <w:color w:val="232323"/>
          <w:sz w:val="24"/>
          <w:szCs w:val="24"/>
        </w:rPr>
        <w:t>anywhere from 200 to 10000ppm</w:t>
      </w:r>
      <w:r>
        <w:rPr>
          <w:rFonts w:ascii="Segoe UI" w:hAnsi="Segoe UI" w:cs="Segoe UI"/>
          <w:color w:val="232323"/>
          <w:sz w:val="24"/>
          <w:szCs w:val="24"/>
        </w:rPr>
        <w:t>.</w:t>
      </w:r>
      <w:r w:rsidR="00586AE5">
        <w:rPr>
          <w:noProof/>
        </w:rPr>
        <w:t xml:space="preserve"> </w:t>
      </w:r>
    </w:p>
    <w:p w14:paraId="73F4FA01" w14:textId="29B6A8A3" w:rsidR="003B1057" w:rsidRPr="003B1057" w:rsidRDefault="00586AE5" w:rsidP="004802DF">
      <w:pPr>
        <w:rPr>
          <w:rFonts w:cstheme="minorHAnsi"/>
          <w:b/>
          <w:bCs/>
          <w:color w:val="232323"/>
          <w:sz w:val="32"/>
          <w:szCs w:val="32"/>
        </w:rPr>
      </w:pPr>
      <w:r>
        <w:rPr>
          <w:rFonts w:cstheme="minorHAnsi"/>
          <w:b/>
          <w:bCs/>
          <w:color w:val="232323"/>
          <w:sz w:val="32"/>
          <w:szCs w:val="32"/>
        </w:rPr>
        <w:t xml:space="preserve">Working of </w:t>
      </w:r>
      <w:r w:rsidR="00357B97">
        <w:rPr>
          <w:rFonts w:cstheme="minorHAnsi"/>
          <w:b/>
          <w:bCs/>
          <w:color w:val="232323"/>
          <w:sz w:val="32"/>
          <w:szCs w:val="32"/>
        </w:rPr>
        <w:t>MQ135</w:t>
      </w:r>
    </w:p>
    <w:p w14:paraId="42C1DAF6" w14:textId="7A0877F8" w:rsidR="00596AFD" w:rsidRPr="00112EB1" w:rsidRDefault="00112EB1" w:rsidP="00D6365A">
      <w:pPr>
        <w:rPr>
          <w:rFonts w:ascii="Segoe UI" w:hAnsi="Segoe UI" w:cs="Segoe UI"/>
          <w:color w:val="232323"/>
          <w:sz w:val="24"/>
          <w:szCs w:val="24"/>
        </w:rPr>
      </w:pPr>
      <w:r w:rsidRPr="00112EB1">
        <w:rPr>
          <w:rFonts w:ascii="Segoe UI" w:hAnsi="Segoe UI" w:cs="Segoe UI"/>
          <w:color w:val="232323"/>
          <w:sz w:val="24"/>
          <w:szCs w:val="24"/>
        </w:rPr>
        <w:t>The gas sensor module consists of a steel exoskeleton under which a sensing element is housed. This sensing element is subjected to current through connecting leads. This current is known as heating current through it, the gases coming close to the sensing element get ionized and are absorbed by the sensing element. This changes the resistance of the sensing element which alters the value of the current going out of it.</w:t>
      </w:r>
    </w:p>
    <w:p w14:paraId="57AD8709" w14:textId="0A79340B" w:rsidR="00596AFD" w:rsidRPr="00596AFD" w:rsidRDefault="00357B97" w:rsidP="00596AFD">
      <w:pPr>
        <w:rPr>
          <w:rFonts w:cstheme="minorHAnsi"/>
          <w:b/>
          <w:bCs/>
          <w:color w:val="232323"/>
          <w:sz w:val="32"/>
          <w:szCs w:val="32"/>
        </w:rPr>
      </w:pPr>
      <w:r>
        <w:rPr>
          <w:rFonts w:cstheme="minorHAnsi"/>
          <w:b/>
          <w:bCs/>
          <w:color w:val="232323"/>
          <w:sz w:val="32"/>
          <w:szCs w:val="32"/>
        </w:rPr>
        <w:t>MQ135</w:t>
      </w:r>
      <w:r w:rsidR="00596AFD" w:rsidRPr="00596AFD">
        <w:rPr>
          <w:rFonts w:cstheme="minorHAnsi"/>
          <w:b/>
          <w:bCs/>
          <w:color w:val="232323"/>
          <w:sz w:val="32"/>
          <w:szCs w:val="32"/>
        </w:rPr>
        <w:t xml:space="preserve"> Specifications</w:t>
      </w:r>
    </w:p>
    <w:p w14:paraId="3B8F2822" w14:textId="6AC21D17" w:rsidR="00357B97" w:rsidRPr="00357B97" w:rsidRDefault="00357B97" w:rsidP="00357B97">
      <w:pPr>
        <w:pStyle w:val="ListParagraph"/>
        <w:numPr>
          <w:ilvl w:val="0"/>
          <w:numId w:val="12"/>
        </w:numPr>
        <w:rPr>
          <w:rFonts w:ascii="Segoe UI" w:eastAsia="Times New Roman" w:hAnsi="Segoe UI" w:cs="Segoe UI"/>
          <w:color w:val="191919"/>
          <w:sz w:val="24"/>
          <w:szCs w:val="24"/>
          <w:lang w:eastAsia="en-IN"/>
        </w:rPr>
      </w:pPr>
      <w:r w:rsidRPr="00357B97">
        <w:rPr>
          <w:rFonts w:ascii="Segoe UI" w:eastAsia="Times New Roman" w:hAnsi="Segoe UI" w:cs="Segoe UI"/>
          <w:color w:val="191919"/>
          <w:sz w:val="24"/>
          <w:szCs w:val="24"/>
          <w:lang w:eastAsia="en-IN"/>
        </w:rPr>
        <w:t>Operating voltage</w:t>
      </w:r>
      <w:r>
        <w:rPr>
          <w:rFonts w:ascii="Segoe UI" w:eastAsia="Times New Roman" w:hAnsi="Segoe UI" w:cs="Segoe UI"/>
          <w:color w:val="191919"/>
          <w:sz w:val="24"/>
          <w:szCs w:val="24"/>
          <w:lang w:eastAsia="en-IN"/>
        </w:rPr>
        <w:t xml:space="preserve">: </w:t>
      </w:r>
      <w:r w:rsidRPr="00357B97">
        <w:rPr>
          <w:rFonts w:ascii="Segoe UI" w:eastAsia="Times New Roman" w:hAnsi="Segoe UI" w:cs="Segoe UI"/>
          <w:color w:val="191919"/>
          <w:sz w:val="24"/>
          <w:szCs w:val="24"/>
          <w:lang w:eastAsia="en-IN"/>
        </w:rPr>
        <w:t>5V</w:t>
      </w:r>
    </w:p>
    <w:p w14:paraId="7E036C53" w14:textId="371C1E7F" w:rsidR="00357B97" w:rsidRPr="00357B97" w:rsidRDefault="00357B97" w:rsidP="00357B97">
      <w:pPr>
        <w:pStyle w:val="ListParagraph"/>
        <w:numPr>
          <w:ilvl w:val="0"/>
          <w:numId w:val="12"/>
        </w:numPr>
        <w:rPr>
          <w:rFonts w:ascii="Segoe UI" w:eastAsia="Times New Roman" w:hAnsi="Segoe UI" w:cs="Segoe UI"/>
          <w:color w:val="191919"/>
          <w:sz w:val="24"/>
          <w:szCs w:val="24"/>
          <w:lang w:eastAsia="en-IN"/>
        </w:rPr>
      </w:pPr>
      <w:r w:rsidRPr="00357B97">
        <w:rPr>
          <w:rFonts w:ascii="Segoe UI" w:eastAsia="Times New Roman" w:hAnsi="Segoe UI" w:cs="Segoe UI"/>
          <w:color w:val="191919"/>
          <w:sz w:val="24"/>
          <w:szCs w:val="24"/>
          <w:lang w:eastAsia="en-IN"/>
        </w:rPr>
        <w:t>Load resistance</w:t>
      </w:r>
      <w:r>
        <w:rPr>
          <w:rFonts w:ascii="Segoe UI" w:eastAsia="Times New Roman" w:hAnsi="Segoe UI" w:cs="Segoe UI"/>
          <w:color w:val="191919"/>
          <w:sz w:val="24"/>
          <w:szCs w:val="24"/>
          <w:lang w:eastAsia="en-IN"/>
        </w:rPr>
        <w:t xml:space="preserve">: </w:t>
      </w:r>
      <w:r w:rsidRPr="00357B97">
        <w:rPr>
          <w:rFonts w:ascii="Segoe UI" w:eastAsia="Times New Roman" w:hAnsi="Segoe UI" w:cs="Segoe UI"/>
          <w:color w:val="191919"/>
          <w:sz w:val="24"/>
          <w:szCs w:val="24"/>
          <w:lang w:eastAsia="en-IN"/>
        </w:rPr>
        <w:t>20 KΩ</w:t>
      </w:r>
    </w:p>
    <w:p w14:paraId="645FB365" w14:textId="13D36DD5" w:rsidR="00357B97" w:rsidRPr="00357B97" w:rsidRDefault="00357B97" w:rsidP="00357B97">
      <w:pPr>
        <w:pStyle w:val="ListParagraph"/>
        <w:numPr>
          <w:ilvl w:val="0"/>
          <w:numId w:val="12"/>
        </w:numPr>
        <w:rPr>
          <w:rFonts w:ascii="Segoe UI" w:eastAsia="Times New Roman" w:hAnsi="Segoe UI" w:cs="Segoe UI"/>
          <w:color w:val="191919"/>
          <w:sz w:val="24"/>
          <w:szCs w:val="24"/>
          <w:lang w:eastAsia="en-IN"/>
        </w:rPr>
      </w:pPr>
      <w:r w:rsidRPr="00357B97">
        <w:rPr>
          <w:rFonts w:ascii="Segoe UI" w:eastAsia="Times New Roman" w:hAnsi="Segoe UI" w:cs="Segoe UI"/>
          <w:color w:val="191919"/>
          <w:sz w:val="24"/>
          <w:szCs w:val="24"/>
          <w:lang w:eastAsia="en-IN"/>
        </w:rPr>
        <w:t>Heater resistance</w:t>
      </w:r>
      <w:r>
        <w:rPr>
          <w:rFonts w:ascii="Segoe UI" w:eastAsia="Times New Roman" w:hAnsi="Segoe UI" w:cs="Segoe UI"/>
          <w:color w:val="191919"/>
          <w:sz w:val="24"/>
          <w:szCs w:val="24"/>
          <w:lang w:eastAsia="en-IN"/>
        </w:rPr>
        <w:t xml:space="preserve">: </w:t>
      </w:r>
      <w:r w:rsidRPr="00357B97">
        <w:rPr>
          <w:rFonts w:ascii="Segoe UI" w:eastAsia="Times New Roman" w:hAnsi="Segoe UI" w:cs="Segoe UI"/>
          <w:color w:val="191919"/>
          <w:sz w:val="24"/>
          <w:szCs w:val="24"/>
          <w:lang w:eastAsia="en-IN"/>
        </w:rPr>
        <w:t>33Ω ± 5%</w:t>
      </w:r>
    </w:p>
    <w:p w14:paraId="467224A6" w14:textId="6BF00424" w:rsidR="00357B97" w:rsidRPr="00357B97" w:rsidRDefault="00357B97" w:rsidP="00357B97">
      <w:pPr>
        <w:pStyle w:val="ListParagraph"/>
        <w:numPr>
          <w:ilvl w:val="0"/>
          <w:numId w:val="12"/>
        </w:numPr>
        <w:rPr>
          <w:rFonts w:ascii="Segoe UI" w:eastAsia="Times New Roman" w:hAnsi="Segoe UI" w:cs="Segoe UI"/>
          <w:color w:val="191919"/>
          <w:sz w:val="24"/>
          <w:szCs w:val="24"/>
          <w:lang w:eastAsia="en-IN"/>
        </w:rPr>
      </w:pPr>
      <w:r w:rsidRPr="00357B97">
        <w:rPr>
          <w:rFonts w:ascii="Segoe UI" w:eastAsia="Times New Roman" w:hAnsi="Segoe UI" w:cs="Segoe UI"/>
          <w:color w:val="191919"/>
          <w:sz w:val="24"/>
          <w:szCs w:val="24"/>
          <w:lang w:eastAsia="en-IN"/>
        </w:rPr>
        <w:t>Heating consumption</w:t>
      </w:r>
      <w:r>
        <w:rPr>
          <w:rFonts w:ascii="Segoe UI" w:eastAsia="Times New Roman" w:hAnsi="Segoe UI" w:cs="Segoe UI"/>
          <w:color w:val="191919"/>
          <w:sz w:val="24"/>
          <w:szCs w:val="24"/>
          <w:lang w:eastAsia="en-IN"/>
        </w:rPr>
        <w:t xml:space="preserve">: </w:t>
      </w:r>
      <w:r w:rsidRPr="00357B97">
        <w:rPr>
          <w:rFonts w:ascii="Segoe UI" w:eastAsia="Times New Roman" w:hAnsi="Segoe UI" w:cs="Segoe UI"/>
          <w:color w:val="191919"/>
          <w:sz w:val="24"/>
          <w:szCs w:val="24"/>
          <w:lang w:eastAsia="en-IN"/>
        </w:rPr>
        <w:t>&lt;800mw</w:t>
      </w:r>
    </w:p>
    <w:p w14:paraId="23F4D0EB" w14:textId="38DB43FF" w:rsidR="00357B97" w:rsidRPr="00357B97" w:rsidRDefault="00357B97" w:rsidP="00357B97">
      <w:pPr>
        <w:pStyle w:val="ListParagraph"/>
        <w:numPr>
          <w:ilvl w:val="0"/>
          <w:numId w:val="12"/>
        </w:numPr>
        <w:rPr>
          <w:rFonts w:ascii="Segoe UI" w:eastAsia="Times New Roman" w:hAnsi="Segoe UI" w:cs="Segoe UI"/>
          <w:color w:val="191919"/>
          <w:sz w:val="24"/>
          <w:szCs w:val="24"/>
          <w:lang w:eastAsia="en-IN"/>
        </w:rPr>
      </w:pPr>
      <w:r w:rsidRPr="00357B97">
        <w:rPr>
          <w:rFonts w:ascii="Segoe UI" w:eastAsia="Times New Roman" w:hAnsi="Segoe UI" w:cs="Segoe UI"/>
          <w:color w:val="191919"/>
          <w:sz w:val="24"/>
          <w:szCs w:val="24"/>
          <w:lang w:eastAsia="en-IN"/>
        </w:rPr>
        <w:t>Sensing Resistance</w:t>
      </w:r>
      <w:r>
        <w:rPr>
          <w:rFonts w:ascii="Segoe UI" w:eastAsia="Times New Roman" w:hAnsi="Segoe UI" w:cs="Segoe UI"/>
          <w:color w:val="191919"/>
          <w:sz w:val="24"/>
          <w:szCs w:val="24"/>
          <w:lang w:eastAsia="en-IN"/>
        </w:rPr>
        <w:t xml:space="preserve">: </w:t>
      </w:r>
      <w:r w:rsidRPr="00357B97">
        <w:rPr>
          <w:rFonts w:ascii="Segoe UI" w:eastAsia="Times New Roman" w:hAnsi="Segoe UI" w:cs="Segoe UI"/>
          <w:color w:val="191919"/>
          <w:sz w:val="24"/>
          <w:szCs w:val="24"/>
          <w:lang w:eastAsia="en-IN"/>
        </w:rPr>
        <w:t>10 KΩ – 60 KΩ</w:t>
      </w:r>
    </w:p>
    <w:p w14:paraId="01FF8E55" w14:textId="4C120407" w:rsidR="00357B97" w:rsidRPr="00357B97" w:rsidRDefault="00357B97" w:rsidP="00357B97">
      <w:pPr>
        <w:pStyle w:val="ListParagraph"/>
        <w:numPr>
          <w:ilvl w:val="0"/>
          <w:numId w:val="12"/>
        </w:numPr>
        <w:rPr>
          <w:rFonts w:ascii="Segoe UI" w:eastAsia="Times New Roman" w:hAnsi="Segoe UI" w:cs="Segoe UI"/>
          <w:color w:val="191919"/>
          <w:sz w:val="24"/>
          <w:szCs w:val="24"/>
          <w:lang w:eastAsia="en-IN"/>
        </w:rPr>
      </w:pPr>
      <w:r w:rsidRPr="00357B97">
        <w:rPr>
          <w:rFonts w:ascii="Segoe UI" w:eastAsia="Times New Roman" w:hAnsi="Segoe UI" w:cs="Segoe UI"/>
          <w:color w:val="191919"/>
          <w:sz w:val="24"/>
          <w:szCs w:val="24"/>
          <w:lang w:eastAsia="en-IN"/>
        </w:rPr>
        <w:t>Concentration Scope</w:t>
      </w:r>
      <w:r>
        <w:rPr>
          <w:rFonts w:ascii="Segoe UI" w:eastAsia="Times New Roman" w:hAnsi="Segoe UI" w:cs="Segoe UI"/>
          <w:color w:val="191919"/>
          <w:sz w:val="24"/>
          <w:szCs w:val="24"/>
          <w:lang w:eastAsia="en-IN"/>
        </w:rPr>
        <w:t xml:space="preserve">: </w:t>
      </w:r>
      <w:r w:rsidRPr="00357B97">
        <w:rPr>
          <w:rFonts w:ascii="Segoe UI" w:eastAsia="Times New Roman" w:hAnsi="Segoe UI" w:cs="Segoe UI"/>
          <w:color w:val="191919"/>
          <w:sz w:val="24"/>
          <w:szCs w:val="24"/>
          <w:lang w:eastAsia="en-IN"/>
        </w:rPr>
        <w:t>200 – 10000ppm</w:t>
      </w:r>
    </w:p>
    <w:p w14:paraId="5F0C748E" w14:textId="77777777" w:rsidR="00112EB1" w:rsidRDefault="00357B97" w:rsidP="00EE00AC">
      <w:pPr>
        <w:pStyle w:val="ListParagraph"/>
        <w:numPr>
          <w:ilvl w:val="0"/>
          <w:numId w:val="12"/>
        </w:numPr>
        <w:rPr>
          <w:rFonts w:cstheme="minorHAnsi"/>
          <w:b/>
          <w:bCs/>
          <w:color w:val="232323"/>
          <w:sz w:val="32"/>
          <w:szCs w:val="32"/>
        </w:rPr>
      </w:pPr>
      <w:r w:rsidRPr="00112EB1">
        <w:rPr>
          <w:rFonts w:ascii="Segoe UI" w:eastAsia="Times New Roman" w:hAnsi="Segoe UI" w:cs="Segoe UI"/>
          <w:color w:val="191919"/>
          <w:sz w:val="24"/>
          <w:szCs w:val="24"/>
          <w:lang w:eastAsia="en-IN"/>
        </w:rPr>
        <w:lastRenderedPageBreak/>
        <w:t>Preheat Time</w:t>
      </w:r>
      <w:r w:rsidRPr="00112EB1">
        <w:rPr>
          <w:rFonts w:ascii="Segoe UI" w:eastAsia="Times New Roman" w:hAnsi="Segoe UI" w:cs="Segoe UI"/>
          <w:color w:val="191919"/>
          <w:sz w:val="24"/>
          <w:szCs w:val="24"/>
          <w:lang w:eastAsia="en-IN"/>
        </w:rPr>
        <w:tab/>
        <w:t>Over 24 hours</w:t>
      </w:r>
    </w:p>
    <w:p w14:paraId="0BEBF5EB" w14:textId="77777777" w:rsidR="00112EB1" w:rsidRDefault="00112EB1" w:rsidP="00112EB1">
      <w:pPr>
        <w:ind w:left="360"/>
        <w:rPr>
          <w:rFonts w:cstheme="minorHAnsi"/>
          <w:b/>
          <w:bCs/>
          <w:color w:val="232323"/>
          <w:sz w:val="32"/>
          <w:szCs w:val="32"/>
        </w:rPr>
      </w:pPr>
    </w:p>
    <w:p w14:paraId="7CDCE96C" w14:textId="35D372E8" w:rsidR="001B5540" w:rsidRPr="00112EB1" w:rsidRDefault="0025571B" w:rsidP="00112EB1">
      <w:pPr>
        <w:ind w:left="360"/>
        <w:rPr>
          <w:rFonts w:cstheme="minorHAnsi"/>
          <w:b/>
          <w:bCs/>
          <w:color w:val="232323"/>
          <w:sz w:val="32"/>
          <w:szCs w:val="32"/>
        </w:rPr>
      </w:pPr>
      <w:r w:rsidRPr="00112EB1">
        <w:rPr>
          <w:rFonts w:cstheme="minorHAnsi"/>
          <w:b/>
          <w:bCs/>
          <w:color w:val="232323"/>
          <w:sz w:val="32"/>
          <w:szCs w:val="32"/>
        </w:rPr>
        <w:t xml:space="preserve">Pinout of </w:t>
      </w:r>
      <w:r w:rsidR="00D6365A" w:rsidRPr="00112EB1">
        <w:rPr>
          <w:rFonts w:cstheme="minorHAnsi"/>
          <w:b/>
          <w:bCs/>
          <w:color w:val="232323"/>
          <w:sz w:val="32"/>
          <w:szCs w:val="32"/>
        </w:rPr>
        <w:t>DHT11 Sensor</w:t>
      </w:r>
    </w:p>
    <w:p w14:paraId="7F3B0F75" w14:textId="3DA0C962" w:rsidR="00D6365A" w:rsidRDefault="00357B97" w:rsidP="00D6365A">
      <w:pPr>
        <w:jc w:val="center"/>
        <w:rPr>
          <w:rFonts w:cstheme="minorHAnsi"/>
          <w:b/>
          <w:bCs/>
          <w:color w:val="232323"/>
          <w:sz w:val="32"/>
          <w:szCs w:val="32"/>
        </w:rPr>
      </w:pPr>
      <w:r>
        <w:rPr>
          <w:noProof/>
        </w:rPr>
        <w:drawing>
          <wp:inline distT="0" distB="0" distL="0" distR="0" wp14:anchorId="1DC9BAE2" wp14:editId="538F5AF2">
            <wp:extent cx="3276600" cy="3604260"/>
            <wp:effectExtent l="0" t="0" r="0" b="0"/>
            <wp:docPr id="2" name="Picture 2" descr="MQ2 Gas Sensor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2 Gas Sensor Module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3604260"/>
                    </a:xfrm>
                    <a:prstGeom prst="rect">
                      <a:avLst/>
                    </a:prstGeom>
                    <a:noFill/>
                    <a:ln>
                      <a:noFill/>
                    </a:ln>
                  </pic:spPr>
                </pic:pic>
              </a:graphicData>
            </a:graphic>
          </wp:inline>
        </w:drawing>
      </w:r>
    </w:p>
    <w:p w14:paraId="0DFCA421" w14:textId="77777777" w:rsidR="009E0B67" w:rsidRDefault="009E0B67" w:rsidP="001B5540">
      <w:pPr>
        <w:jc w:val="center"/>
        <w:rPr>
          <w:rFonts w:cstheme="minorHAnsi"/>
          <w:b/>
          <w:bCs/>
          <w:color w:val="232323"/>
          <w:sz w:val="32"/>
          <w:szCs w:val="32"/>
        </w:rPr>
      </w:pPr>
    </w:p>
    <w:p w14:paraId="2C1E9C35" w14:textId="77777777" w:rsidR="00357B97" w:rsidRPr="00357B97" w:rsidRDefault="00357B97" w:rsidP="00357B97">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57B97">
        <w:rPr>
          <w:rFonts w:ascii="Segoe UI" w:eastAsia="Times New Roman" w:hAnsi="Segoe UI" w:cs="Segoe UI"/>
          <w:color w:val="FFFFFF"/>
          <w:sz w:val="23"/>
          <w:szCs w:val="23"/>
          <w:shd w:val="clear" w:color="auto" w:fill="CB2B2B"/>
          <w:lang w:eastAsia="en-IN"/>
        </w:rPr>
        <w:t>VCC</w:t>
      </w:r>
      <w:r w:rsidRPr="00357B97">
        <w:rPr>
          <w:rFonts w:ascii="Segoe UI" w:eastAsia="Times New Roman" w:hAnsi="Segoe UI" w:cs="Segoe UI"/>
          <w:color w:val="191919"/>
          <w:sz w:val="24"/>
          <w:szCs w:val="24"/>
          <w:lang w:eastAsia="en-IN"/>
        </w:rPr>
        <w:t> supplies power for the module. You can connect it to 5V output from your Arduino.</w:t>
      </w:r>
    </w:p>
    <w:p w14:paraId="2D5B5C32" w14:textId="77777777" w:rsidR="00357B97" w:rsidRPr="00357B97" w:rsidRDefault="00357B97" w:rsidP="00357B97">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57B97">
        <w:rPr>
          <w:rFonts w:ascii="Segoe UI" w:eastAsia="Times New Roman" w:hAnsi="Segoe UI" w:cs="Segoe UI"/>
          <w:color w:val="FFFFFF"/>
          <w:sz w:val="23"/>
          <w:szCs w:val="23"/>
          <w:shd w:val="clear" w:color="auto" w:fill="333739"/>
          <w:lang w:eastAsia="en-IN"/>
        </w:rPr>
        <w:t>GND</w:t>
      </w:r>
      <w:r w:rsidRPr="00357B97">
        <w:rPr>
          <w:rFonts w:ascii="Segoe UI" w:eastAsia="Times New Roman" w:hAnsi="Segoe UI" w:cs="Segoe UI"/>
          <w:color w:val="191919"/>
          <w:sz w:val="24"/>
          <w:szCs w:val="24"/>
          <w:lang w:eastAsia="en-IN"/>
        </w:rPr>
        <w:t> is the Ground Pin and needs to be connected to GND pin on the Arduino.</w:t>
      </w:r>
    </w:p>
    <w:p w14:paraId="24ECB3D2" w14:textId="77777777" w:rsidR="00357B97" w:rsidRPr="00357B97" w:rsidRDefault="00357B97" w:rsidP="00357B97">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57B97">
        <w:rPr>
          <w:rFonts w:ascii="Segoe UI" w:eastAsia="Times New Roman" w:hAnsi="Segoe UI" w:cs="Segoe UI"/>
          <w:color w:val="FFFFFF"/>
          <w:sz w:val="23"/>
          <w:szCs w:val="23"/>
          <w:shd w:val="clear" w:color="auto" w:fill="8D4BA3"/>
          <w:lang w:eastAsia="en-IN"/>
        </w:rPr>
        <w:t>D0</w:t>
      </w:r>
      <w:r w:rsidRPr="00357B97">
        <w:rPr>
          <w:rFonts w:ascii="Segoe UI" w:eastAsia="Times New Roman" w:hAnsi="Segoe UI" w:cs="Segoe UI"/>
          <w:color w:val="191919"/>
          <w:sz w:val="24"/>
          <w:szCs w:val="24"/>
          <w:lang w:eastAsia="en-IN"/>
        </w:rPr>
        <w:t> provides a digital representation of the presence of combustible gases.</w:t>
      </w:r>
    </w:p>
    <w:p w14:paraId="27BB47F9" w14:textId="77777777" w:rsidR="00357B97" w:rsidRPr="00357B97" w:rsidRDefault="00357B97" w:rsidP="00357B97">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57B97">
        <w:rPr>
          <w:rFonts w:ascii="Segoe UI" w:eastAsia="Times New Roman" w:hAnsi="Segoe UI" w:cs="Segoe UI"/>
          <w:color w:val="FFFFFF"/>
          <w:sz w:val="23"/>
          <w:szCs w:val="23"/>
          <w:shd w:val="clear" w:color="auto" w:fill="3498DB"/>
          <w:lang w:eastAsia="en-IN"/>
        </w:rPr>
        <w:t>A0</w:t>
      </w:r>
      <w:r w:rsidRPr="00357B97">
        <w:rPr>
          <w:rFonts w:ascii="Segoe UI" w:eastAsia="Times New Roman" w:hAnsi="Segoe UI" w:cs="Segoe UI"/>
          <w:color w:val="191919"/>
          <w:sz w:val="24"/>
          <w:szCs w:val="24"/>
          <w:lang w:eastAsia="en-IN"/>
        </w:rPr>
        <w:t> provides analog output voltage in proportional to the concentration of smoke/gas.</w:t>
      </w:r>
    </w:p>
    <w:p w14:paraId="12741380" w14:textId="0E1D4B8F" w:rsidR="00BE67CA" w:rsidRDefault="00BE67CA">
      <w:pPr>
        <w:rPr>
          <w:rFonts w:ascii="Segoe UI" w:eastAsia="Times New Roman" w:hAnsi="Segoe UI" w:cs="Segoe UI"/>
          <w:color w:val="191919"/>
          <w:sz w:val="24"/>
          <w:szCs w:val="24"/>
          <w:lang w:eastAsia="en-IN"/>
        </w:rPr>
      </w:pPr>
      <w:r>
        <w:rPr>
          <w:rFonts w:ascii="Segoe UI" w:eastAsia="Times New Roman" w:hAnsi="Segoe UI" w:cs="Segoe UI"/>
          <w:color w:val="191919"/>
          <w:sz w:val="24"/>
          <w:szCs w:val="24"/>
          <w:lang w:eastAsia="en-IN"/>
        </w:rPr>
        <w:br w:type="page"/>
      </w:r>
    </w:p>
    <w:p w14:paraId="07EF27EB" w14:textId="712564DE" w:rsidR="00BE67CA" w:rsidRPr="00112EB1" w:rsidRDefault="00BE67CA" w:rsidP="00BE67CA">
      <w:pPr>
        <w:rPr>
          <w:rFonts w:cstheme="minorHAnsi"/>
          <w:b/>
          <w:bCs/>
          <w:color w:val="232323"/>
          <w:sz w:val="32"/>
          <w:szCs w:val="32"/>
        </w:rPr>
      </w:pPr>
      <w:r>
        <w:rPr>
          <w:rFonts w:cstheme="minorHAnsi"/>
          <w:b/>
          <w:bCs/>
          <w:color w:val="232323"/>
          <w:sz w:val="32"/>
          <w:szCs w:val="32"/>
        </w:rPr>
        <w:lastRenderedPageBreak/>
        <w:t>Expected Output</w:t>
      </w:r>
    </w:p>
    <w:p w14:paraId="02BD6830" w14:textId="77777777" w:rsidR="00BE67CA" w:rsidRDefault="00BE67CA" w:rsidP="00662C06">
      <w:pPr>
        <w:shd w:val="clear" w:color="auto" w:fill="FFFFFF"/>
        <w:spacing w:before="100" w:beforeAutospacing="1" w:after="100" w:afterAutospacing="1" w:line="240" w:lineRule="auto"/>
        <w:rPr>
          <w:noProof/>
        </w:rPr>
      </w:pPr>
    </w:p>
    <w:p w14:paraId="14E86E71" w14:textId="026BF5B2" w:rsidR="00F21D1F" w:rsidRDefault="00BE67CA" w:rsidP="00662C06">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Pr>
          <w:noProof/>
        </w:rPr>
        <w:drawing>
          <wp:inline distT="0" distB="0" distL="0" distR="0" wp14:anchorId="4CB33BC6" wp14:editId="340F3AB1">
            <wp:extent cx="5742709" cy="321327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100" r="39085" b="29305"/>
                    <a:stretch/>
                  </pic:blipFill>
                  <pic:spPr bwMode="auto">
                    <a:xfrm>
                      <a:off x="0" y="0"/>
                      <a:ext cx="5752686" cy="3218857"/>
                    </a:xfrm>
                    <a:prstGeom prst="rect">
                      <a:avLst/>
                    </a:prstGeom>
                    <a:ln>
                      <a:noFill/>
                    </a:ln>
                    <a:extLst>
                      <a:ext uri="{53640926-AAD7-44D8-BBD7-CCE9431645EC}">
                        <a14:shadowObscured xmlns:a14="http://schemas.microsoft.com/office/drawing/2010/main"/>
                      </a:ext>
                    </a:extLst>
                  </pic:spPr>
                </pic:pic>
              </a:graphicData>
            </a:graphic>
          </wp:inline>
        </w:drawing>
      </w:r>
    </w:p>
    <w:p w14:paraId="03089724" w14:textId="7B9AE34B" w:rsidR="00BE67CA" w:rsidRDefault="00BE67CA" w:rsidP="00662C06">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p>
    <w:p w14:paraId="4FB7CD27" w14:textId="77777777" w:rsidR="00BE67CA" w:rsidRDefault="00BE67CA" w:rsidP="00662C06">
      <w:pPr>
        <w:shd w:val="clear" w:color="auto" w:fill="FFFFFF"/>
        <w:spacing w:before="100" w:beforeAutospacing="1" w:after="100" w:afterAutospacing="1" w:line="240" w:lineRule="auto"/>
        <w:rPr>
          <w:noProof/>
        </w:rPr>
      </w:pPr>
    </w:p>
    <w:p w14:paraId="000E9C54" w14:textId="0DE9719A" w:rsidR="00BE67CA" w:rsidRPr="00662C06" w:rsidRDefault="00BE67CA" w:rsidP="00662C06">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Pr>
          <w:noProof/>
        </w:rPr>
        <w:drawing>
          <wp:inline distT="0" distB="0" distL="0" distR="0" wp14:anchorId="3B794902" wp14:editId="7267D08A">
            <wp:extent cx="56838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670" r="38239" b="31449"/>
                    <a:stretch/>
                  </pic:blipFill>
                  <pic:spPr bwMode="auto">
                    <a:xfrm>
                      <a:off x="0" y="0"/>
                      <a:ext cx="5701753" cy="3057601"/>
                    </a:xfrm>
                    <a:prstGeom prst="rect">
                      <a:avLst/>
                    </a:prstGeom>
                    <a:ln>
                      <a:noFill/>
                    </a:ln>
                    <a:extLst>
                      <a:ext uri="{53640926-AAD7-44D8-BBD7-CCE9431645EC}">
                        <a14:shadowObscured xmlns:a14="http://schemas.microsoft.com/office/drawing/2010/main"/>
                      </a:ext>
                    </a:extLst>
                  </pic:spPr>
                </pic:pic>
              </a:graphicData>
            </a:graphic>
          </wp:inline>
        </w:drawing>
      </w:r>
    </w:p>
    <w:sectPr w:rsidR="00BE67CA" w:rsidRPr="00662C06" w:rsidSect="006C620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85E"/>
    <w:multiLevelType w:val="hybridMultilevel"/>
    <w:tmpl w:val="DF0A2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8C3D67"/>
    <w:multiLevelType w:val="hybridMultilevel"/>
    <w:tmpl w:val="873A509C"/>
    <w:lvl w:ilvl="0" w:tplc="7BEEFC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E5C14"/>
    <w:multiLevelType w:val="multilevel"/>
    <w:tmpl w:val="8F52A6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267E1"/>
    <w:multiLevelType w:val="multilevel"/>
    <w:tmpl w:val="F32EAB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92719"/>
    <w:multiLevelType w:val="multilevel"/>
    <w:tmpl w:val="E6CCD60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17C1A"/>
    <w:multiLevelType w:val="hybridMultilevel"/>
    <w:tmpl w:val="8E6EA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435D8"/>
    <w:multiLevelType w:val="multilevel"/>
    <w:tmpl w:val="9DB00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EAB6F00"/>
    <w:multiLevelType w:val="multilevel"/>
    <w:tmpl w:val="297E2C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241097"/>
    <w:multiLevelType w:val="multilevel"/>
    <w:tmpl w:val="50D44C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403902"/>
    <w:multiLevelType w:val="multilevel"/>
    <w:tmpl w:val="A7F86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61994"/>
    <w:multiLevelType w:val="hybridMultilevel"/>
    <w:tmpl w:val="FBC09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462DAE"/>
    <w:multiLevelType w:val="hybridMultilevel"/>
    <w:tmpl w:val="61A0A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854520">
    <w:abstractNumId w:val="1"/>
  </w:num>
  <w:num w:numId="2" w16cid:durableId="2145152677">
    <w:abstractNumId w:val="10"/>
  </w:num>
  <w:num w:numId="3" w16cid:durableId="1324628379">
    <w:abstractNumId w:val="5"/>
  </w:num>
  <w:num w:numId="4" w16cid:durableId="740518603">
    <w:abstractNumId w:val="6"/>
  </w:num>
  <w:num w:numId="5" w16cid:durableId="983435527">
    <w:abstractNumId w:val="3"/>
  </w:num>
  <w:num w:numId="6" w16cid:durableId="1565529184">
    <w:abstractNumId w:val="7"/>
  </w:num>
  <w:num w:numId="7" w16cid:durableId="771096791">
    <w:abstractNumId w:val="8"/>
  </w:num>
  <w:num w:numId="8" w16cid:durableId="280654883">
    <w:abstractNumId w:val="2"/>
  </w:num>
  <w:num w:numId="9" w16cid:durableId="634485387">
    <w:abstractNumId w:val="4"/>
  </w:num>
  <w:num w:numId="10" w16cid:durableId="374357692">
    <w:abstractNumId w:val="9"/>
  </w:num>
  <w:num w:numId="11" w16cid:durableId="1941602072">
    <w:abstractNumId w:val="0"/>
  </w:num>
  <w:num w:numId="12" w16cid:durableId="593286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7"/>
    <w:rsid w:val="00022622"/>
    <w:rsid w:val="00032A21"/>
    <w:rsid w:val="000A087C"/>
    <w:rsid w:val="000C3C9F"/>
    <w:rsid w:val="000E2D64"/>
    <w:rsid w:val="0011194A"/>
    <w:rsid w:val="00112EB1"/>
    <w:rsid w:val="0019189A"/>
    <w:rsid w:val="001B5540"/>
    <w:rsid w:val="00215B4B"/>
    <w:rsid w:val="002509B3"/>
    <w:rsid w:val="0025571B"/>
    <w:rsid w:val="00257444"/>
    <w:rsid w:val="00283462"/>
    <w:rsid w:val="002C4824"/>
    <w:rsid w:val="002C5BFA"/>
    <w:rsid w:val="00343F61"/>
    <w:rsid w:val="00353BC4"/>
    <w:rsid w:val="00357B97"/>
    <w:rsid w:val="0036555C"/>
    <w:rsid w:val="0036628B"/>
    <w:rsid w:val="003A5074"/>
    <w:rsid w:val="003B1057"/>
    <w:rsid w:val="0046158C"/>
    <w:rsid w:val="004802DF"/>
    <w:rsid w:val="004B16AC"/>
    <w:rsid w:val="00586AE5"/>
    <w:rsid w:val="00596AFD"/>
    <w:rsid w:val="005F4295"/>
    <w:rsid w:val="00603FEC"/>
    <w:rsid w:val="00662C06"/>
    <w:rsid w:val="006A22B5"/>
    <w:rsid w:val="006C6207"/>
    <w:rsid w:val="00701082"/>
    <w:rsid w:val="0072439A"/>
    <w:rsid w:val="00797A14"/>
    <w:rsid w:val="007A1DF7"/>
    <w:rsid w:val="007F5006"/>
    <w:rsid w:val="008353BC"/>
    <w:rsid w:val="009147AD"/>
    <w:rsid w:val="00920691"/>
    <w:rsid w:val="009843F8"/>
    <w:rsid w:val="009A2FB5"/>
    <w:rsid w:val="009E0B67"/>
    <w:rsid w:val="009F0DB5"/>
    <w:rsid w:val="00A12027"/>
    <w:rsid w:val="00A60DD2"/>
    <w:rsid w:val="00AA1378"/>
    <w:rsid w:val="00AC3F85"/>
    <w:rsid w:val="00B913F4"/>
    <w:rsid w:val="00BB40A3"/>
    <w:rsid w:val="00BC0A78"/>
    <w:rsid w:val="00BD2779"/>
    <w:rsid w:val="00BE67CA"/>
    <w:rsid w:val="00C0002C"/>
    <w:rsid w:val="00C74DD4"/>
    <w:rsid w:val="00D53FE9"/>
    <w:rsid w:val="00D6365A"/>
    <w:rsid w:val="00D87D6E"/>
    <w:rsid w:val="00DD495F"/>
    <w:rsid w:val="00E2322A"/>
    <w:rsid w:val="00EF1823"/>
    <w:rsid w:val="00F21D1F"/>
    <w:rsid w:val="00F349FD"/>
    <w:rsid w:val="00F55663"/>
    <w:rsid w:val="00FD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817D"/>
  <w15:chartTrackingRefBased/>
  <w15:docId w15:val="{1F2FC569-2783-4C5B-A5C6-942A1D30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16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14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0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40A3"/>
    <w:rPr>
      <w:b/>
      <w:bCs/>
    </w:rPr>
  </w:style>
  <w:style w:type="paragraph" w:styleId="ListParagraph">
    <w:name w:val="List Paragraph"/>
    <w:basedOn w:val="Normal"/>
    <w:uiPriority w:val="34"/>
    <w:qFormat/>
    <w:rsid w:val="00F21D1F"/>
    <w:pPr>
      <w:ind w:left="720"/>
      <w:contextualSpacing/>
    </w:pPr>
  </w:style>
  <w:style w:type="character" w:styleId="Hyperlink">
    <w:name w:val="Hyperlink"/>
    <w:basedOn w:val="DefaultParagraphFont"/>
    <w:uiPriority w:val="99"/>
    <w:unhideWhenUsed/>
    <w:rsid w:val="004802DF"/>
    <w:rPr>
      <w:color w:val="0563C1" w:themeColor="hyperlink"/>
      <w:u w:val="single"/>
    </w:rPr>
  </w:style>
  <w:style w:type="character" w:styleId="UnresolvedMention">
    <w:name w:val="Unresolved Mention"/>
    <w:basedOn w:val="DefaultParagraphFont"/>
    <w:uiPriority w:val="99"/>
    <w:semiHidden/>
    <w:unhideWhenUsed/>
    <w:rsid w:val="004802DF"/>
    <w:rPr>
      <w:color w:val="605E5C"/>
      <w:shd w:val="clear" w:color="auto" w:fill="E1DFDD"/>
    </w:rPr>
  </w:style>
  <w:style w:type="character" w:customStyle="1" w:styleId="Heading2Char">
    <w:name w:val="Heading 2 Char"/>
    <w:basedOn w:val="DefaultParagraphFont"/>
    <w:link w:val="Heading2"/>
    <w:uiPriority w:val="9"/>
    <w:rsid w:val="00FD16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47AD"/>
    <w:rPr>
      <w:rFonts w:asciiTheme="majorHAnsi" w:eastAsiaTheme="majorEastAsia" w:hAnsiTheme="majorHAnsi" w:cstheme="majorBidi"/>
      <w:color w:val="1F3763" w:themeColor="accent1" w:themeShade="7F"/>
      <w:sz w:val="24"/>
      <w:szCs w:val="24"/>
    </w:rPr>
  </w:style>
  <w:style w:type="character" w:customStyle="1" w:styleId="pinout">
    <w:name w:val="pinout"/>
    <w:basedOn w:val="DefaultParagraphFont"/>
    <w:rsid w:val="001B5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3259">
      <w:bodyDiv w:val="1"/>
      <w:marLeft w:val="0"/>
      <w:marRight w:val="0"/>
      <w:marTop w:val="0"/>
      <w:marBottom w:val="0"/>
      <w:divBdr>
        <w:top w:val="none" w:sz="0" w:space="0" w:color="auto"/>
        <w:left w:val="none" w:sz="0" w:space="0" w:color="auto"/>
        <w:bottom w:val="none" w:sz="0" w:space="0" w:color="auto"/>
        <w:right w:val="none" w:sz="0" w:space="0" w:color="auto"/>
      </w:divBdr>
    </w:div>
    <w:div w:id="819493444">
      <w:bodyDiv w:val="1"/>
      <w:marLeft w:val="0"/>
      <w:marRight w:val="0"/>
      <w:marTop w:val="0"/>
      <w:marBottom w:val="0"/>
      <w:divBdr>
        <w:top w:val="none" w:sz="0" w:space="0" w:color="auto"/>
        <w:left w:val="none" w:sz="0" w:space="0" w:color="auto"/>
        <w:bottom w:val="none" w:sz="0" w:space="0" w:color="auto"/>
        <w:right w:val="none" w:sz="0" w:space="0" w:color="auto"/>
      </w:divBdr>
    </w:div>
    <w:div w:id="836110745">
      <w:bodyDiv w:val="1"/>
      <w:marLeft w:val="0"/>
      <w:marRight w:val="0"/>
      <w:marTop w:val="0"/>
      <w:marBottom w:val="0"/>
      <w:divBdr>
        <w:top w:val="none" w:sz="0" w:space="0" w:color="auto"/>
        <w:left w:val="none" w:sz="0" w:space="0" w:color="auto"/>
        <w:bottom w:val="none" w:sz="0" w:space="0" w:color="auto"/>
        <w:right w:val="none" w:sz="0" w:space="0" w:color="auto"/>
      </w:divBdr>
    </w:div>
    <w:div w:id="847597772">
      <w:bodyDiv w:val="1"/>
      <w:marLeft w:val="0"/>
      <w:marRight w:val="0"/>
      <w:marTop w:val="0"/>
      <w:marBottom w:val="0"/>
      <w:divBdr>
        <w:top w:val="none" w:sz="0" w:space="0" w:color="auto"/>
        <w:left w:val="none" w:sz="0" w:space="0" w:color="auto"/>
        <w:bottom w:val="none" w:sz="0" w:space="0" w:color="auto"/>
        <w:right w:val="none" w:sz="0" w:space="0" w:color="auto"/>
      </w:divBdr>
      <w:divsChild>
        <w:div w:id="844323814">
          <w:marLeft w:val="0"/>
          <w:marRight w:val="0"/>
          <w:marTop w:val="0"/>
          <w:marBottom w:val="0"/>
          <w:divBdr>
            <w:top w:val="none" w:sz="0" w:space="0" w:color="auto"/>
            <w:left w:val="none" w:sz="0" w:space="0" w:color="auto"/>
            <w:bottom w:val="none" w:sz="0" w:space="0" w:color="auto"/>
            <w:right w:val="none" w:sz="0" w:space="0" w:color="auto"/>
          </w:divBdr>
        </w:div>
      </w:divsChild>
    </w:div>
    <w:div w:id="856038223">
      <w:bodyDiv w:val="1"/>
      <w:marLeft w:val="0"/>
      <w:marRight w:val="0"/>
      <w:marTop w:val="0"/>
      <w:marBottom w:val="0"/>
      <w:divBdr>
        <w:top w:val="none" w:sz="0" w:space="0" w:color="auto"/>
        <w:left w:val="none" w:sz="0" w:space="0" w:color="auto"/>
        <w:bottom w:val="none" w:sz="0" w:space="0" w:color="auto"/>
        <w:right w:val="none" w:sz="0" w:space="0" w:color="auto"/>
      </w:divBdr>
    </w:div>
    <w:div w:id="941500389">
      <w:bodyDiv w:val="1"/>
      <w:marLeft w:val="0"/>
      <w:marRight w:val="0"/>
      <w:marTop w:val="0"/>
      <w:marBottom w:val="0"/>
      <w:divBdr>
        <w:top w:val="none" w:sz="0" w:space="0" w:color="auto"/>
        <w:left w:val="none" w:sz="0" w:space="0" w:color="auto"/>
        <w:bottom w:val="none" w:sz="0" w:space="0" w:color="auto"/>
        <w:right w:val="none" w:sz="0" w:space="0" w:color="auto"/>
      </w:divBdr>
    </w:div>
    <w:div w:id="971440581">
      <w:bodyDiv w:val="1"/>
      <w:marLeft w:val="0"/>
      <w:marRight w:val="0"/>
      <w:marTop w:val="0"/>
      <w:marBottom w:val="0"/>
      <w:divBdr>
        <w:top w:val="none" w:sz="0" w:space="0" w:color="auto"/>
        <w:left w:val="none" w:sz="0" w:space="0" w:color="auto"/>
        <w:bottom w:val="none" w:sz="0" w:space="0" w:color="auto"/>
        <w:right w:val="none" w:sz="0" w:space="0" w:color="auto"/>
      </w:divBdr>
      <w:divsChild>
        <w:div w:id="715011040">
          <w:marLeft w:val="0"/>
          <w:marRight w:val="0"/>
          <w:marTop w:val="0"/>
          <w:marBottom w:val="0"/>
          <w:divBdr>
            <w:top w:val="none" w:sz="0" w:space="0" w:color="auto"/>
            <w:left w:val="none" w:sz="0" w:space="0" w:color="auto"/>
            <w:bottom w:val="none" w:sz="0" w:space="0" w:color="auto"/>
            <w:right w:val="none" w:sz="0" w:space="0" w:color="auto"/>
          </w:divBdr>
        </w:div>
      </w:divsChild>
    </w:div>
    <w:div w:id="994450848">
      <w:bodyDiv w:val="1"/>
      <w:marLeft w:val="0"/>
      <w:marRight w:val="0"/>
      <w:marTop w:val="0"/>
      <w:marBottom w:val="0"/>
      <w:divBdr>
        <w:top w:val="none" w:sz="0" w:space="0" w:color="auto"/>
        <w:left w:val="none" w:sz="0" w:space="0" w:color="auto"/>
        <w:bottom w:val="none" w:sz="0" w:space="0" w:color="auto"/>
        <w:right w:val="none" w:sz="0" w:space="0" w:color="auto"/>
      </w:divBdr>
    </w:div>
    <w:div w:id="1060052706">
      <w:bodyDiv w:val="1"/>
      <w:marLeft w:val="0"/>
      <w:marRight w:val="0"/>
      <w:marTop w:val="0"/>
      <w:marBottom w:val="0"/>
      <w:divBdr>
        <w:top w:val="none" w:sz="0" w:space="0" w:color="auto"/>
        <w:left w:val="none" w:sz="0" w:space="0" w:color="auto"/>
        <w:bottom w:val="none" w:sz="0" w:space="0" w:color="auto"/>
        <w:right w:val="none" w:sz="0" w:space="0" w:color="auto"/>
      </w:divBdr>
    </w:div>
    <w:div w:id="1239444455">
      <w:bodyDiv w:val="1"/>
      <w:marLeft w:val="0"/>
      <w:marRight w:val="0"/>
      <w:marTop w:val="0"/>
      <w:marBottom w:val="0"/>
      <w:divBdr>
        <w:top w:val="none" w:sz="0" w:space="0" w:color="auto"/>
        <w:left w:val="none" w:sz="0" w:space="0" w:color="auto"/>
        <w:bottom w:val="none" w:sz="0" w:space="0" w:color="auto"/>
        <w:right w:val="none" w:sz="0" w:space="0" w:color="auto"/>
      </w:divBdr>
    </w:div>
    <w:div w:id="1410080768">
      <w:bodyDiv w:val="1"/>
      <w:marLeft w:val="0"/>
      <w:marRight w:val="0"/>
      <w:marTop w:val="0"/>
      <w:marBottom w:val="0"/>
      <w:divBdr>
        <w:top w:val="none" w:sz="0" w:space="0" w:color="auto"/>
        <w:left w:val="none" w:sz="0" w:space="0" w:color="auto"/>
        <w:bottom w:val="none" w:sz="0" w:space="0" w:color="auto"/>
        <w:right w:val="none" w:sz="0" w:space="0" w:color="auto"/>
      </w:divBdr>
    </w:div>
    <w:div w:id="1416855358">
      <w:bodyDiv w:val="1"/>
      <w:marLeft w:val="0"/>
      <w:marRight w:val="0"/>
      <w:marTop w:val="0"/>
      <w:marBottom w:val="0"/>
      <w:divBdr>
        <w:top w:val="none" w:sz="0" w:space="0" w:color="auto"/>
        <w:left w:val="none" w:sz="0" w:space="0" w:color="auto"/>
        <w:bottom w:val="none" w:sz="0" w:space="0" w:color="auto"/>
        <w:right w:val="none" w:sz="0" w:space="0" w:color="auto"/>
      </w:divBdr>
    </w:div>
    <w:div w:id="1444299669">
      <w:bodyDiv w:val="1"/>
      <w:marLeft w:val="0"/>
      <w:marRight w:val="0"/>
      <w:marTop w:val="0"/>
      <w:marBottom w:val="0"/>
      <w:divBdr>
        <w:top w:val="none" w:sz="0" w:space="0" w:color="auto"/>
        <w:left w:val="none" w:sz="0" w:space="0" w:color="auto"/>
        <w:bottom w:val="none" w:sz="0" w:space="0" w:color="auto"/>
        <w:right w:val="none" w:sz="0" w:space="0" w:color="auto"/>
      </w:divBdr>
    </w:div>
    <w:div w:id="1469783211">
      <w:bodyDiv w:val="1"/>
      <w:marLeft w:val="0"/>
      <w:marRight w:val="0"/>
      <w:marTop w:val="0"/>
      <w:marBottom w:val="0"/>
      <w:divBdr>
        <w:top w:val="none" w:sz="0" w:space="0" w:color="auto"/>
        <w:left w:val="none" w:sz="0" w:space="0" w:color="auto"/>
        <w:bottom w:val="none" w:sz="0" w:space="0" w:color="auto"/>
        <w:right w:val="none" w:sz="0" w:space="0" w:color="auto"/>
      </w:divBdr>
    </w:div>
    <w:div w:id="1553736517">
      <w:bodyDiv w:val="1"/>
      <w:marLeft w:val="0"/>
      <w:marRight w:val="0"/>
      <w:marTop w:val="0"/>
      <w:marBottom w:val="0"/>
      <w:divBdr>
        <w:top w:val="none" w:sz="0" w:space="0" w:color="auto"/>
        <w:left w:val="none" w:sz="0" w:space="0" w:color="auto"/>
        <w:bottom w:val="none" w:sz="0" w:space="0" w:color="auto"/>
        <w:right w:val="none" w:sz="0" w:space="0" w:color="auto"/>
      </w:divBdr>
    </w:div>
    <w:div w:id="1591892578">
      <w:bodyDiv w:val="1"/>
      <w:marLeft w:val="0"/>
      <w:marRight w:val="0"/>
      <w:marTop w:val="0"/>
      <w:marBottom w:val="0"/>
      <w:divBdr>
        <w:top w:val="none" w:sz="0" w:space="0" w:color="auto"/>
        <w:left w:val="none" w:sz="0" w:space="0" w:color="auto"/>
        <w:bottom w:val="none" w:sz="0" w:space="0" w:color="auto"/>
        <w:right w:val="none" w:sz="0" w:space="0" w:color="auto"/>
      </w:divBdr>
    </w:div>
    <w:div w:id="1643608967">
      <w:bodyDiv w:val="1"/>
      <w:marLeft w:val="0"/>
      <w:marRight w:val="0"/>
      <w:marTop w:val="0"/>
      <w:marBottom w:val="0"/>
      <w:divBdr>
        <w:top w:val="none" w:sz="0" w:space="0" w:color="auto"/>
        <w:left w:val="none" w:sz="0" w:space="0" w:color="auto"/>
        <w:bottom w:val="none" w:sz="0" w:space="0" w:color="auto"/>
        <w:right w:val="none" w:sz="0" w:space="0" w:color="auto"/>
      </w:divBdr>
    </w:div>
    <w:div w:id="1691373756">
      <w:bodyDiv w:val="1"/>
      <w:marLeft w:val="0"/>
      <w:marRight w:val="0"/>
      <w:marTop w:val="0"/>
      <w:marBottom w:val="0"/>
      <w:divBdr>
        <w:top w:val="none" w:sz="0" w:space="0" w:color="auto"/>
        <w:left w:val="none" w:sz="0" w:space="0" w:color="auto"/>
        <w:bottom w:val="none" w:sz="0" w:space="0" w:color="auto"/>
        <w:right w:val="none" w:sz="0" w:space="0" w:color="auto"/>
      </w:divBdr>
    </w:div>
    <w:div w:id="1783918578">
      <w:bodyDiv w:val="1"/>
      <w:marLeft w:val="0"/>
      <w:marRight w:val="0"/>
      <w:marTop w:val="0"/>
      <w:marBottom w:val="0"/>
      <w:divBdr>
        <w:top w:val="none" w:sz="0" w:space="0" w:color="auto"/>
        <w:left w:val="none" w:sz="0" w:space="0" w:color="auto"/>
        <w:bottom w:val="none" w:sz="0" w:space="0" w:color="auto"/>
        <w:right w:val="none" w:sz="0" w:space="0" w:color="auto"/>
      </w:divBdr>
    </w:div>
    <w:div w:id="1822191905">
      <w:bodyDiv w:val="1"/>
      <w:marLeft w:val="0"/>
      <w:marRight w:val="0"/>
      <w:marTop w:val="0"/>
      <w:marBottom w:val="0"/>
      <w:divBdr>
        <w:top w:val="none" w:sz="0" w:space="0" w:color="auto"/>
        <w:left w:val="none" w:sz="0" w:space="0" w:color="auto"/>
        <w:bottom w:val="none" w:sz="0" w:space="0" w:color="auto"/>
        <w:right w:val="none" w:sz="0" w:space="0" w:color="auto"/>
      </w:divBdr>
    </w:div>
    <w:div w:id="1838686020">
      <w:bodyDiv w:val="1"/>
      <w:marLeft w:val="0"/>
      <w:marRight w:val="0"/>
      <w:marTop w:val="0"/>
      <w:marBottom w:val="0"/>
      <w:divBdr>
        <w:top w:val="none" w:sz="0" w:space="0" w:color="auto"/>
        <w:left w:val="none" w:sz="0" w:space="0" w:color="auto"/>
        <w:bottom w:val="none" w:sz="0" w:space="0" w:color="auto"/>
        <w:right w:val="none" w:sz="0" w:space="0" w:color="auto"/>
      </w:divBdr>
      <w:divsChild>
        <w:div w:id="11106969">
          <w:marLeft w:val="0"/>
          <w:marRight w:val="0"/>
          <w:marTop w:val="0"/>
          <w:marBottom w:val="0"/>
          <w:divBdr>
            <w:top w:val="none" w:sz="0" w:space="0" w:color="auto"/>
            <w:left w:val="none" w:sz="0" w:space="0" w:color="auto"/>
            <w:bottom w:val="none" w:sz="0" w:space="0" w:color="auto"/>
            <w:right w:val="none" w:sz="0" w:space="0" w:color="auto"/>
          </w:divBdr>
        </w:div>
      </w:divsChild>
    </w:div>
    <w:div w:id="1850019008">
      <w:bodyDiv w:val="1"/>
      <w:marLeft w:val="0"/>
      <w:marRight w:val="0"/>
      <w:marTop w:val="0"/>
      <w:marBottom w:val="0"/>
      <w:divBdr>
        <w:top w:val="none" w:sz="0" w:space="0" w:color="auto"/>
        <w:left w:val="none" w:sz="0" w:space="0" w:color="auto"/>
        <w:bottom w:val="none" w:sz="0" w:space="0" w:color="auto"/>
        <w:right w:val="none" w:sz="0" w:space="0" w:color="auto"/>
      </w:divBdr>
    </w:div>
    <w:div w:id="1949003965">
      <w:bodyDiv w:val="1"/>
      <w:marLeft w:val="0"/>
      <w:marRight w:val="0"/>
      <w:marTop w:val="0"/>
      <w:marBottom w:val="0"/>
      <w:divBdr>
        <w:top w:val="none" w:sz="0" w:space="0" w:color="auto"/>
        <w:left w:val="none" w:sz="0" w:space="0" w:color="auto"/>
        <w:bottom w:val="none" w:sz="0" w:space="0" w:color="auto"/>
        <w:right w:val="none" w:sz="0" w:space="0" w:color="auto"/>
      </w:divBdr>
    </w:div>
    <w:div w:id="1993366934">
      <w:bodyDiv w:val="1"/>
      <w:marLeft w:val="0"/>
      <w:marRight w:val="0"/>
      <w:marTop w:val="0"/>
      <w:marBottom w:val="0"/>
      <w:divBdr>
        <w:top w:val="none" w:sz="0" w:space="0" w:color="auto"/>
        <w:left w:val="none" w:sz="0" w:space="0" w:color="auto"/>
        <w:bottom w:val="none" w:sz="0" w:space="0" w:color="auto"/>
        <w:right w:val="none" w:sz="0" w:space="0" w:color="auto"/>
      </w:divBdr>
    </w:div>
    <w:div w:id="2013868840">
      <w:bodyDiv w:val="1"/>
      <w:marLeft w:val="0"/>
      <w:marRight w:val="0"/>
      <w:marTop w:val="0"/>
      <w:marBottom w:val="0"/>
      <w:divBdr>
        <w:top w:val="none" w:sz="0" w:space="0" w:color="auto"/>
        <w:left w:val="none" w:sz="0" w:space="0" w:color="auto"/>
        <w:bottom w:val="none" w:sz="0" w:space="0" w:color="auto"/>
        <w:right w:val="none" w:sz="0" w:space="0" w:color="auto"/>
      </w:divBdr>
    </w:div>
    <w:div w:id="2061784428">
      <w:bodyDiv w:val="1"/>
      <w:marLeft w:val="0"/>
      <w:marRight w:val="0"/>
      <w:marTop w:val="0"/>
      <w:marBottom w:val="0"/>
      <w:divBdr>
        <w:top w:val="none" w:sz="0" w:space="0" w:color="auto"/>
        <w:left w:val="none" w:sz="0" w:space="0" w:color="auto"/>
        <w:bottom w:val="none" w:sz="0" w:space="0" w:color="auto"/>
        <w:right w:val="none" w:sz="0" w:space="0" w:color="auto"/>
      </w:divBdr>
    </w:div>
    <w:div w:id="20661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30681-F47B-4EA1-A038-6E95247B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8</cp:revision>
  <dcterms:created xsi:type="dcterms:W3CDTF">2022-06-26T21:26:00Z</dcterms:created>
  <dcterms:modified xsi:type="dcterms:W3CDTF">2022-07-08T21:43:00Z</dcterms:modified>
</cp:coreProperties>
</file>