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C4BF" w14:textId="7D8DE821" w:rsidR="004802DF" w:rsidRPr="004802DF" w:rsidRDefault="00C74DD4" w:rsidP="004802DF">
      <w:pPr>
        <w:jc w:val="center"/>
        <w:rPr>
          <w:rFonts w:ascii="Arial" w:hAnsi="Arial" w:cs="Arial"/>
          <w:b/>
          <w:bCs/>
          <w:color w:val="232323"/>
          <w:sz w:val="36"/>
          <w:szCs w:val="36"/>
        </w:rPr>
      </w:pPr>
      <w:r>
        <w:rPr>
          <w:rFonts w:ascii="Arial" w:hAnsi="Arial" w:cs="Arial"/>
          <w:b/>
          <w:bCs/>
          <w:color w:val="232323"/>
          <w:sz w:val="36"/>
          <w:szCs w:val="36"/>
        </w:rPr>
        <w:t>PIR Sensor</w:t>
      </w:r>
    </w:p>
    <w:p w14:paraId="43E3D008" w14:textId="232ECBA8" w:rsidR="004802DF" w:rsidRPr="0019189A" w:rsidRDefault="004802DF" w:rsidP="004802DF">
      <w:pPr>
        <w:rPr>
          <w:rFonts w:cstheme="minorHAnsi"/>
          <w:b/>
          <w:bCs/>
          <w:color w:val="232323"/>
          <w:sz w:val="32"/>
          <w:szCs w:val="32"/>
        </w:rPr>
      </w:pPr>
      <w:r w:rsidRPr="0019189A">
        <w:rPr>
          <w:rFonts w:cstheme="minorHAnsi"/>
          <w:b/>
          <w:bCs/>
          <w:color w:val="232323"/>
          <w:sz w:val="32"/>
          <w:szCs w:val="32"/>
        </w:rPr>
        <w:t xml:space="preserve">Introduction </w:t>
      </w:r>
    </w:p>
    <w:p w14:paraId="0BD0369E" w14:textId="44981260" w:rsidR="00920691" w:rsidRDefault="00F12B2D" w:rsidP="00F12B2D">
      <w:pPr>
        <w:shd w:val="clear" w:color="auto" w:fill="FFFFFF"/>
        <w:spacing w:before="100" w:beforeAutospacing="1" w:after="100" w:afterAutospacing="1" w:line="240" w:lineRule="auto"/>
        <w:rPr>
          <w:noProof/>
        </w:rPr>
      </w:pPr>
      <w:r w:rsidRPr="00F12B2D">
        <w:rPr>
          <w:rFonts w:ascii="Segoe UI" w:hAnsi="Segoe UI" w:cs="Segoe UI"/>
          <w:color w:val="232323"/>
          <w:sz w:val="24"/>
          <w:szCs w:val="24"/>
        </w:rPr>
        <w:t>PIR sensors allow you to sense motion. They are used to detect whether a human has moved in or out of the sensor’s range. They are commonly found in appliances and gadgets used at home or for businesses. They are often referred to as PIR, "Passive Infrared", "Pyroelectric", or "IR motion" sensors.</w:t>
      </w:r>
    </w:p>
    <w:p w14:paraId="1905D1A8" w14:textId="7EF67FA7" w:rsidR="00F12B2D" w:rsidRDefault="00F12B2D" w:rsidP="00F12B2D">
      <w:pPr>
        <w:shd w:val="clear" w:color="auto" w:fill="FFFFFF"/>
        <w:spacing w:before="100" w:beforeAutospacing="1" w:after="100" w:afterAutospacing="1" w:line="240" w:lineRule="auto"/>
        <w:jc w:val="center"/>
        <w:rPr>
          <w:rFonts w:ascii="Segoe UI" w:eastAsia="Times New Roman" w:hAnsi="Segoe UI" w:cs="Segoe UI"/>
          <w:color w:val="191919"/>
          <w:sz w:val="24"/>
          <w:szCs w:val="24"/>
          <w:lang w:eastAsia="en-IN"/>
        </w:rPr>
      </w:pPr>
      <w:r>
        <w:rPr>
          <w:noProof/>
        </w:rPr>
        <w:drawing>
          <wp:inline distT="0" distB="0" distL="0" distR="0" wp14:anchorId="1D865C3E" wp14:editId="78113F1C">
            <wp:extent cx="3703320" cy="1722120"/>
            <wp:effectExtent l="0" t="0" r="0" b="0"/>
            <wp:docPr id="3" name="Picture 3" descr="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320" cy="1722120"/>
                    </a:xfrm>
                    <a:prstGeom prst="rect">
                      <a:avLst/>
                    </a:prstGeom>
                    <a:noFill/>
                    <a:ln>
                      <a:noFill/>
                    </a:ln>
                  </pic:spPr>
                </pic:pic>
              </a:graphicData>
            </a:graphic>
          </wp:inline>
        </w:drawing>
      </w:r>
    </w:p>
    <w:p w14:paraId="518C1B69" w14:textId="54D39144" w:rsidR="00F12B2D" w:rsidRPr="00920691" w:rsidRDefault="00F12B2D" w:rsidP="00F12B2D">
      <w:pPr>
        <w:shd w:val="clear" w:color="auto" w:fill="FFFFFF"/>
        <w:spacing w:before="100" w:beforeAutospacing="1" w:after="100" w:afterAutospacing="1" w:line="240" w:lineRule="auto"/>
        <w:jc w:val="center"/>
        <w:rPr>
          <w:rFonts w:ascii="Segoe UI" w:eastAsia="Times New Roman" w:hAnsi="Segoe UI" w:cs="Segoe UI"/>
          <w:color w:val="191919"/>
          <w:sz w:val="24"/>
          <w:szCs w:val="24"/>
          <w:lang w:eastAsia="en-IN"/>
        </w:rPr>
      </w:pPr>
      <w:r>
        <w:rPr>
          <w:noProof/>
        </w:rPr>
        <w:drawing>
          <wp:inline distT="0" distB="0" distL="0" distR="0" wp14:anchorId="42225C89" wp14:editId="5141652F">
            <wp:extent cx="4610100" cy="3078480"/>
            <wp:effectExtent l="0" t="0" r="0" b="7620"/>
            <wp:docPr id="4" name="Picture 4" descr="PIR Adjustab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R Adjustable Sett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078480"/>
                    </a:xfrm>
                    <a:prstGeom prst="rect">
                      <a:avLst/>
                    </a:prstGeom>
                    <a:noFill/>
                    <a:ln>
                      <a:noFill/>
                    </a:ln>
                  </pic:spPr>
                </pic:pic>
              </a:graphicData>
            </a:graphic>
          </wp:inline>
        </w:drawing>
      </w:r>
    </w:p>
    <w:p w14:paraId="30C5822E" w14:textId="77777777" w:rsidR="00920691" w:rsidRPr="00920691" w:rsidRDefault="00920691" w:rsidP="004802DF">
      <w:pPr>
        <w:rPr>
          <w:rFonts w:ascii="Segoe UI" w:hAnsi="Segoe UI" w:cs="Segoe UI"/>
          <w:color w:val="232323"/>
          <w:sz w:val="24"/>
          <w:szCs w:val="24"/>
        </w:rPr>
      </w:pPr>
    </w:p>
    <w:p w14:paraId="73F4FA01" w14:textId="22A29FF6" w:rsidR="003B1057" w:rsidRPr="003B1057" w:rsidRDefault="00C91CD0" w:rsidP="004802DF">
      <w:pPr>
        <w:rPr>
          <w:rFonts w:cstheme="minorHAnsi"/>
          <w:b/>
          <w:bCs/>
          <w:color w:val="232323"/>
          <w:sz w:val="32"/>
          <w:szCs w:val="32"/>
        </w:rPr>
      </w:pPr>
      <w:r>
        <w:rPr>
          <w:rFonts w:cstheme="minorHAnsi"/>
          <w:b/>
          <w:bCs/>
          <w:color w:val="232323"/>
          <w:sz w:val="32"/>
          <w:szCs w:val="32"/>
        </w:rPr>
        <w:t>Working</w:t>
      </w:r>
      <w:r w:rsidR="00920691">
        <w:rPr>
          <w:rFonts w:cstheme="minorHAnsi"/>
          <w:b/>
          <w:bCs/>
          <w:color w:val="232323"/>
          <w:sz w:val="32"/>
          <w:szCs w:val="32"/>
        </w:rPr>
        <w:t xml:space="preserve"> of </w:t>
      </w:r>
      <w:r>
        <w:rPr>
          <w:rFonts w:cstheme="minorHAnsi"/>
          <w:b/>
          <w:bCs/>
          <w:color w:val="232323"/>
          <w:sz w:val="32"/>
          <w:szCs w:val="32"/>
        </w:rPr>
        <w:t>PIR Sensor</w:t>
      </w:r>
    </w:p>
    <w:p w14:paraId="16106C06" w14:textId="77A75153" w:rsidR="00343F61" w:rsidRDefault="00F12B2D" w:rsidP="00F12B2D">
      <w:pPr>
        <w:rPr>
          <w:rFonts w:ascii="Segoe UI" w:eastAsia="Times New Roman" w:hAnsi="Segoe UI" w:cs="Segoe UI"/>
          <w:color w:val="191919"/>
          <w:sz w:val="24"/>
          <w:szCs w:val="24"/>
          <w:lang w:eastAsia="en-IN"/>
        </w:rPr>
      </w:pPr>
      <w:r w:rsidRPr="00F12B2D">
        <w:rPr>
          <w:rFonts w:ascii="Segoe UI" w:eastAsia="Times New Roman" w:hAnsi="Segoe UI" w:cs="Segoe UI"/>
          <w:color w:val="191919"/>
          <w:sz w:val="24"/>
          <w:szCs w:val="24"/>
          <w:lang w:eastAsia="en-IN"/>
        </w:rPr>
        <w:t xml:space="preserve">PIRs are made of pyroelectric sensors, a round metal can with a rectangular crystal in the centre, which can detect levels of infrared radiation. Everything emits low-level radiation, and the hotter something is, the more radiation is emitted. The sensor in a motion detector is split in two halves. This is to detect motion (change) and not average IR levels. The two halves are connected so that they cancel out each other. If </w:t>
      </w:r>
      <w:r w:rsidRPr="00F12B2D">
        <w:rPr>
          <w:rFonts w:ascii="Segoe UI" w:eastAsia="Times New Roman" w:hAnsi="Segoe UI" w:cs="Segoe UI"/>
          <w:color w:val="191919"/>
          <w:sz w:val="24"/>
          <w:szCs w:val="24"/>
          <w:lang w:eastAsia="en-IN"/>
        </w:rPr>
        <w:lastRenderedPageBreak/>
        <w:t>one-half sees more or less IR radiation than the other, the output will swing high or low.</w:t>
      </w:r>
      <w:r>
        <w:rPr>
          <w:rFonts w:ascii="Segoe UI" w:eastAsia="Times New Roman" w:hAnsi="Segoe UI" w:cs="Segoe UI"/>
          <w:color w:val="191919"/>
          <w:sz w:val="24"/>
          <w:szCs w:val="24"/>
          <w:lang w:eastAsia="en-IN"/>
        </w:rPr>
        <w:t xml:space="preserve"> </w:t>
      </w:r>
      <w:r w:rsidRPr="00F12B2D">
        <w:rPr>
          <w:rFonts w:ascii="Segoe UI" w:eastAsia="Times New Roman" w:hAnsi="Segoe UI" w:cs="Segoe UI"/>
          <w:color w:val="191919"/>
          <w:sz w:val="24"/>
          <w:szCs w:val="24"/>
          <w:lang w:eastAsia="en-IN"/>
        </w:rPr>
        <w:t>PIRs have adjustable settings and have a header installed in the 3-pin ground/out/power pads.</w:t>
      </w:r>
    </w:p>
    <w:p w14:paraId="1A724B78" w14:textId="37886D35" w:rsidR="00F12B2D" w:rsidRPr="00F12B2D" w:rsidRDefault="00F12B2D" w:rsidP="00F12B2D">
      <w:pPr>
        <w:rPr>
          <w:rFonts w:ascii="Segoe UI" w:eastAsia="Times New Roman" w:hAnsi="Segoe UI" w:cs="Segoe UI"/>
          <w:color w:val="191919"/>
          <w:sz w:val="24"/>
          <w:szCs w:val="24"/>
          <w:lang w:eastAsia="en-IN"/>
        </w:rPr>
      </w:pPr>
      <w:r w:rsidRPr="00F12B2D">
        <w:rPr>
          <w:rFonts w:ascii="Segoe UI" w:eastAsia="Times New Roman" w:hAnsi="Segoe UI" w:cs="Segoe UI"/>
          <w:color w:val="191919"/>
          <w:sz w:val="24"/>
          <w:szCs w:val="24"/>
          <w:lang w:eastAsia="en-IN"/>
        </w:rPr>
        <w:t>When the sensor is idle, i.e. there is no movement around the sensor; both slots detect the same amount of infrared radiation, resulting in a zero output signal.</w:t>
      </w:r>
    </w:p>
    <w:p w14:paraId="68E7CC1E" w14:textId="63D427D4" w:rsidR="00F12B2D" w:rsidRDefault="00F12B2D" w:rsidP="00F12B2D">
      <w:pPr>
        <w:rPr>
          <w:rFonts w:ascii="Segoe UI" w:eastAsia="Times New Roman" w:hAnsi="Segoe UI" w:cs="Segoe UI"/>
          <w:color w:val="191919"/>
          <w:sz w:val="24"/>
          <w:szCs w:val="24"/>
          <w:lang w:eastAsia="en-IN"/>
        </w:rPr>
      </w:pPr>
      <w:r w:rsidRPr="00F12B2D">
        <w:rPr>
          <w:rFonts w:ascii="Segoe UI" w:eastAsia="Times New Roman" w:hAnsi="Segoe UI" w:cs="Segoe UI"/>
          <w:color w:val="191919"/>
          <w:sz w:val="24"/>
          <w:szCs w:val="24"/>
          <w:lang w:eastAsia="en-IN"/>
        </w:rPr>
        <w:t>But when a warm body like a human or animal passes by; it first intercepts one half of the PIR sensor, which causes a positive differential change between the two halves. When the warm body leaves the sensing area, the reverse happens, whereby the sensor generates a negative differential change. The corresponding pulse of signals results in the sensor setting its output pin high.</w:t>
      </w:r>
    </w:p>
    <w:p w14:paraId="5D08EBCC" w14:textId="77777777" w:rsidR="005A319B" w:rsidRDefault="005A319B" w:rsidP="00F12B2D">
      <w:pPr>
        <w:rPr>
          <w:rFonts w:ascii="Segoe UI" w:eastAsia="Times New Roman" w:hAnsi="Segoe UI" w:cs="Segoe UI"/>
          <w:color w:val="191919"/>
          <w:sz w:val="24"/>
          <w:szCs w:val="24"/>
          <w:lang w:eastAsia="en-IN"/>
        </w:rPr>
      </w:pPr>
    </w:p>
    <w:p w14:paraId="091A4E44" w14:textId="59165149" w:rsidR="00C91CD0" w:rsidRDefault="00C91CD0" w:rsidP="00C91CD0">
      <w:pPr>
        <w:rPr>
          <w:rFonts w:cstheme="minorHAnsi"/>
          <w:b/>
          <w:bCs/>
          <w:color w:val="232323"/>
          <w:sz w:val="32"/>
          <w:szCs w:val="32"/>
        </w:rPr>
      </w:pPr>
      <w:r>
        <w:rPr>
          <w:rFonts w:cstheme="minorHAnsi"/>
          <w:b/>
          <w:bCs/>
          <w:color w:val="232323"/>
          <w:sz w:val="32"/>
          <w:szCs w:val="32"/>
        </w:rPr>
        <w:t>Hardware Overview of PIR Sensor</w:t>
      </w:r>
    </w:p>
    <w:p w14:paraId="62263ABF" w14:textId="1DE7CD0F" w:rsidR="00C91CD0" w:rsidRDefault="00C91CD0" w:rsidP="00C91CD0">
      <w:pPr>
        <w:jc w:val="center"/>
        <w:rPr>
          <w:rFonts w:ascii="Segoe UI" w:eastAsia="Times New Roman" w:hAnsi="Segoe UI" w:cs="Segoe UI"/>
          <w:color w:val="191919"/>
          <w:sz w:val="24"/>
          <w:szCs w:val="24"/>
          <w:lang w:eastAsia="en-IN"/>
        </w:rPr>
      </w:pPr>
      <w:r>
        <w:rPr>
          <w:noProof/>
        </w:rPr>
        <w:drawing>
          <wp:inline distT="0" distB="0" distL="0" distR="0" wp14:anchorId="6834F529" wp14:editId="5143C609">
            <wp:extent cx="5151120" cy="3817620"/>
            <wp:effectExtent l="0" t="0" r="0" b="0"/>
            <wp:docPr id="6" name="Picture 6" descr="PIR Sensor Pinout with Jumper Setting Sensitivity Time Adjustment BISS0001 IC Label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R Sensor Pinout with Jumper Setting Sensitivity Time Adjustment BISS0001 IC Labeling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3817620"/>
                    </a:xfrm>
                    <a:prstGeom prst="rect">
                      <a:avLst/>
                    </a:prstGeom>
                    <a:noFill/>
                    <a:ln>
                      <a:noFill/>
                    </a:ln>
                  </pic:spPr>
                </pic:pic>
              </a:graphicData>
            </a:graphic>
          </wp:inline>
        </w:drawing>
      </w:r>
    </w:p>
    <w:p w14:paraId="60B28121" w14:textId="3B10B02C" w:rsidR="00C91CD0" w:rsidRDefault="00C91CD0" w:rsidP="00C91CD0">
      <w:pPr>
        <w:rPr>
          <w:rFonts w:ascii="Segoe UI" w:eastAsia="Times New Roman" w:hAnsi="Segoe UI" w:cs="Segoe UI"/>
          <w:color w:val="191919"/>
          <w:sz w:val="24"/>
          <w:szCs w:val="24"/>
          <w:lang w:eastAsia="en-IN"/>
        </w:rPr>
      </w:pPr>
    </w:p>
    <w:p w14:paraId="3C99ED87" w14:textId="62CD1E58" w:rsidR="00C91CD0" w:rsidRPr="00C91CD0" w:rsidRDefault="00C91CD0" w:rsidP="00C91CD0">
      <w:pPr>
        <w:rPr>
          <w:rFonts w:ascii="Segoe UI" w:eastAsia="Times New Roman" w:hAnsi="Segoe UI" w:cs="Segoe UI"/>
          <w:color w:val="191919"/>
          <w:sz w:val="24"/>
          <w:szCs w:val="24"/>
          <w:lang w:eastAsia="en-IN"/>
        </w:rPr>
      </w:pPr>
      <w:r w:rsidRPr="00C91CD0">
        <w:rPr>
          <w:rFonts w:ascii="Segoe UI" w:eastAsia="Times New Roman" w:hAnsi="Segoe UI" w:cs="Segoe UI"/>
          <w:color w:val="191919"/>
          <w:sz w:val="24"/>
          <w:szCs w:val="24"/>
          <w:lang w:eastAsia="en-IN"/>
        </w:rPr>
        <w:t>There are two potentiometers on the board to adjust a couple of parameters:</w:t>
      </w:r>
    </w:p>
    <w:p w14:paraId="783A2D48" w14:textId="77777777" w:rsidR="00C91CD0" w:rsidRPr="00C91CD0" w:rsidRDefault="00C91CD0" w:rsidP="00C91CD0">
      <w:pPr>
        <w:rPr>
          <w:rFonts w:ascii="Segoe UI" w:eastAsia="Times New Roman" w:hAnsi="Segoe UI" w:cs="Segoe UI"/>
          <w:color w:val="191919"/>
          <w:sz w:val="24"/>
          <w:szCs w:val="24"/>
          <w:lang w:eastAsia="en-IN"/>
        </w:rPr>
      </w:pPr>
      <w:r w:rsidRPr="00C91CD0">
        <w:rPr>
          <w:rFonts w:ascii="Segoe UI" w:eastAsia="Times New Roman" w:hAnsi="Segoe UI" w:cs="Segoe UI"/>
          <w:b/>
          <w:bCs/>
          <w:color w:val="191919"/>
          <w:sz w:val="24"/>
          <w:szCs w:val="24"/>
          <w:lang w:eastAsia="en-IN"/>
        </w:rPr>
        <w:t>Sensitivity–</w:t>
      </w:r>
      <w:r w:rsidRPr="00C91CD0">
        <w:rPr>
          <w:rFonts w:ascii="Segoe UI" w:eastAsia="Times New Roman" w:hAnsi="Segoe UI" w:cs="Segoe UI"/>
          <w:color w:val="191919"/>
          <w:sz w:val="24"/>
          <w:szCs w:val="24"/>
          <w:lang w:eastAsia="en-IN"/>
        </w:rPr>
        <w:t xml:space="preserve"> This sets the maximum distance that motion can be detected. It ranges from 3 meters to approximately 7 meters. The topology of your room can affect the actual range you achieve.</w:t>
      </w:r>
    </w:p>
    <w:p w14:paraId="0A435204" w14:textId="7211EF35" w:rsidR="00C91CD0" w:rsidRDefault="00C91CD0" w:rsidP="00C91CD0">
      <w:pPr>
        <w:rPr>
          <w:rFonts w:ascii="Segoe UI" w:eastAsia="Times New Roman" w:hAnsi="Segoe UI" w:cs="Segoe UI"/>
          <w:color w:val="191919"/>
          <w:sz w:val="24"/>
          <w:szCs w:val="24"/>
          <w:lang w:eastAsia="en-IN"/>
        </w:rPr>
      </w:pPr>
      <w:r w:rsidRPr="00C91CD0">
        <w:rPr>
          <w:rFonts w:ascii="Segoe UI" w:eastAsia="Times New Roman" w:hAnsi="Segoe UI" w:cs="Segoe UI"/>
          <w:b/>
          <w:bCs/>
          <w:color w:val="191919"/>
          <w:sz w:val="24"/>
          <w:szCs w:val="24"/>
          <w:lang w:eastAsia="en-IN"/>
        </w:rPr>
        <w:lastRenderedPageBreak/>
        <w:t>Time–</w:t>
      </w:r>
      <w:r w:rsidRPr="00C91CD0">
        <w:rPr>
          <w:rFonts w:ascii="Segoe UI" w:eastAsia="Times New Roman" w:hAnsi="Segoe UI" w:cs="Segoe UI"/>
          <w:color w:val="191919"/>
          <w:sz w:val="24"/>
          <w:szCs w:val="24"/>
          <w:lang w:eastAsia="en-IN"/>
        </w:rPr>
        <w:t xml:space="preserve"> This sets how long that the output will remain HIGH after detection. At minimum it is 3 seconds, at maximum it is 300 seconds or 5 minutes.</w:t>
      </w:r>
    </w:p>
    <w:p w14:paraId="75109F6E" w14:textId="67EC004B" w:rsidR="00C91CD0" w:rsidRPr="00C91CD0" w:rsidRDefault="005A319B" w:rsidP="00C91CD0">
      <w:pPr>
        <w:rPr>
          <w:rFonts w:ascii="Segoe UI" w:eastAsia="Times New Roman" w:hAnsi="Segoe UI" w:cs="Segoe UI"/>
          <w:color w:val="191919"/>
          <w:sz w:val="24"/>
          <w:szCs w:val="24"/>
          <w:lang w:eastAsia="en-IN"/>
        </w:rPr>
      </w:pPr>
      <w:r>
        <w:rPr>
          <w:rFonts w:ascii="Segoe UI" w:eastAsia="Times New Roman" w:hAnsi="Segoe UI" w:cs="Segoe UI"/>
          <w:color w:val="191919"/>
          <w:sz w:val="24"/>
          <w:szCs w:val="24"/>
          <w:lang w:eastAsia="en-IN"/>
        </w:rPr>
        <w:t xml:space="preserve">The </w:t>
      </w:r>
      <w:r w:rsidR="00C91CD0" w:rsidRPr="00C91CD0">
        <w:rPr>
          <w:rFonts w:ascii="Segoe UI" w:eastAsia="Times New Roman" w:hAnsi="Segoe UI" w:cs="Segoe UI"/>
          <w:color w:val="191919"/>
          <w:sz w:val="24"/>
          <w:szCs w:val="24"/>
          <w:lang w:eastAsia="en-IN"/>
        </w:rPr>
        <w:t>board has a jumper (on some models the jumper is not soldered in). It has two settings:</w:t>
      </w:r>
    </w:p>
    <w:p w14:paraId="19C12D55" w14:textId="77777777" w:rsidR="00C91CD0" w:rsidRPr="00C91CD0" w:rsidRDefault="00C91CD0" w:rsidP="00C91CD0">
      <w:pPr>
        <w:rPr>
          <w:rFonts w:ascii="Segoe UI" w:eastAsia="Times New Roman" w:hAnsi="Segoe UI" w:cs="Segoe UI"/>
          <w:color w:val="191919"/>
          <w:sz w:val="24"/>
          <w:szCs w:val="24"/>
          <w:lang w:eastAsia="en-IN"/>
        </w:rPr>
      </w:pPr>
      <w:r w:rsidRPr="005A319B">
        <w:rPr>
          <w:rFonts w:ascii="Segoe UI" w:eastAsia="Times New Roman" w:hAnsi="Segoe UI" w:cs="Segoe UI"/>
          <w:b/>
          <w:bCs/>
          <w:color w:val="191919"/>
          <w:sz w:val="24"/>
          <w:szCs w:val="24"/>
          <w:lang w:eastAsia="en-IN"/>
        </w:rPr>
        <w:t>H–</w:t>
      </w:r>
      <w:r w:rsidRPr="00C91CD0">
        <w:rPr>
          <w:rFonts w:ascii="Segoe UI" w:eastAsia="Times New Roman" w:hAnsi="Segoe UI" w:cs="Segoe UI"/>
          <w:color w:val="191919"/>
          <w:sz w:val="24"/>
          <w:szCs w:val="24"/>
          <w:lang w:eastAsia="en-IN"/>
        </w:rPr>
        <w:t xml:space="preserve"> This is the Hold/Repeat/Retriggering In this position the HC-SR501 will continue to output a HIGH signal as long as it continues to detect movement.</w:t>
      </w:r>
    </w:p>
    <w:p w14:paraId="22F4DEC9" w14:textId="77777777" w:rsidR="00C91CD0" w:rsidRPr="00C91CD0" w:rsidRDefault="00C91CD0" w:rsidP="00C91CD0">
      <w:pPr>
        <w:rPr>
          <w:rFonts w:ascii="Segoe UI" w:eastAsia="Times New Roman" w:hAnsi="Segoe UI" w:cs="Segoe UI"/>
          <w:color w:val="191919"/>
          <w:sz w:val="24"/>
          <w:szCs w:val="24"/>
          <w:lang w:eastAsia="en-IN"/>
        </w:rPr>
      </w:pPr>
      <w:r w:rsidRPr="00C91CD0">
        <w:rPr>
          <w:rFonts w:ascii="Segoe UI" w:eastAsia="Times New Roman" w:hAnsi="Segoe UI" w:cs="Segoe UI"/>
          <w:color w:val="191919"/>
          <w:sz w:val="24"/>
          <w:szCs w:val="24"/>
          <w:lang w:eastAsia="en-IN"/>
        </w:rPr>
        <w:t>PIR Sensor Retriggering Repeat Mode Jumper Setting</w:t>
      </w:r>
    </w:p>
    <w:p w14:paraId="271394BF" w14:textId="77777777" w:rsidR="00C91CD0" w:rsidRPr="00C91CD0" w:rsidRDefault="00C91CD0" w:rsidP="00C91CD0">
      <w:pPr>
        <w:rPr>
          <w:rFonts w:ascii="Segoe UI" w:eastAsia="Times New Roman" w:hAnsi="Segoe UI" w:cs="Segoe UI"/>
          <w:color w:val="191919"/>
          <w:sz w:val="24"/>
          <w:szCs w:val="24"/>
          <w:lang w:eastAsia="en-IN"/>
        </w:rPr>
      </w:pPr>
      <w:r w:rsidRPr="005A319B">
        <w:rPr>
          <w:rFonts w:ascii="Segoe UI" w:eastAsia="Times New Roman" w:hAnsi="Segoe UI" w:cs="Segoe UI"/>
          <w:b/>
          <w:bCs/>
          <w:color w:val="191919"/>
          <w:sz w:val="24"/>
          <w:szCs w:val="24"/>
          <w:lang w:eastAsia="en-IN"/>
        </w:rPr>
        <w:t>L–</w:t>
      </w:r>
      <w:r w:rsidRPr="00C91CD0">
        <w:rPr>
          <w:rFonts w:ascii="Segoe UI" w:eastAsia="Times New Roman" w:hAnsi="Segoe UI" w:cs="Segoe UI"/>
          <w:color w:val="191919"/>
          <w:sz w:val="24"/>
          <w:szCs w:val="24"/>
          <w:lang w:eastAsia="en-IN"/>
        </w:rPr>
        <w:t xml:space="preserve"> This is the Intermittent or No-Repeat/Non-Retriggering In this position the output will stay HIGH for the period set by the TIME potentiometer adjustment.</w:t>
      </w:r>
    </w:p>
    <w:p w14:paraId="3512AAE8" w14:textId="3A4ACDA6" w:rsidR="00C91CD0" w:rsidRDefault="00C91CD0" w:rsidP="00C91CD0">
      <w:pPr>
        <w:rPr>
          <w:rFonts w:ascii="Segoe UI" w:eastAsia="Times New Roman" w:hAnsi="Segoe UI" w:cs="Segoe UI"/>
          <w:color w:val="191919"/>
          <w:sz w:val="24"/>
          <w:szCs w:val="24"/>
          <w:lang w:eastAsia="en-IN"/>
        </w:rPr>
      </w:pPr>
      <w:r w:rsidRPr="00C91CD0">
        <w:rPr>
          <w:rFonts w:ascii="Segoe UI" w:eastAsia="Times New Roman" w:hAnsi="Segoe UI" w:cs="Segoe UI"/>
          <w:color w:val="191919"/>
          <w:sz w:val="24"/>
          <w:szCs w:val="24"/>
          <w:lang w:eastAsia="en-IN"/>
        </w:rPr>
        <w:t>PIR Sensor Non-Retriggering No-Repeat Mode Jumper Setting</w:t>
      </w:r>
    </w:p>
    <w:p w14:paraId="62C0194B" w14:textId="77777777" w:rsidR="005A319B" w:rsidRPr="00F12B2D" w:rsidRDefault="005A319B" w:rsidP="00C91CD0">
      <w:pPr>
        <w:rPr>
          <w:rFonts w:ascii="Segoe UI" w:eastAsia="Times New Roman" w:hAnsi="Segoe UI" w:cs="Segoe UI"/>
          <w:color w:val="191919"/>
          <w:sz w:val="24"/>
          <w:szCs w:val="24"/>
          <w:lang w:eastAsia="en-IN"/>
        </w:rPr>
      </w:pPr>
    </w:p>
    <w:p w14:paraId="1AB83E38" w14:textId="5D771963" w:rsidR="0025571B" w:rsidRDefault="0025571B" w:rsidP="0025571B">
      <w:pPr>
        <w:rPr>
          <w:rFonts w:cstheme="minorHAnsi"/>
          <w:b/>
          <w:bCs/>
          <w:color w:val="232323"/>
          <w:sz w:val="32"/>
          <w:szCs w:val="32"/>
        </w:rPr>
      </w:pPr>
      <w:r>
        <w:rPr>
          <w:rFonts w:cstheme="minorHAnsi"/>
          <w:b/>
          <w:bCs/>
          <w:color w:val="232323"/>
          <w:sz w:val="32"/>
          <w:szCs w:val="32"/>
        </w:rPr>
        <w:t xml:space="preserve">Pinout of </w:t>
      </w:r>
      <w:r w:rsidR="00C91CD0">
        <w:rPr>
          <w:rFonts w:cstheme="minorHAnsi"/>
          <w:b/>
          <w:bCs/>
          <w:color w:val="232323"/>
          <w:sz w:val="32"/>
          <w:szCs w:val="32"/>
        </w:rPr>
        <w:t>PIR Sensor</w:t>
      </w:r>
    </w:p>
    <w:p w14:paraId="7CDCE96C" w14:textId="5CA08922" w:rsidR="001B5540" w:rsidRDefault="00C91CD0" w:rsidP="001B5540">
      <w:pPr>
        <w:jc w:val="center"/>
        <w:rPr>
          <w:rFonts w:cstheme="minorHAnsi"/>
          <w:b/>
          <w:bCs/>
          <w:color w:val="232323"/>
          <w:sz w:val="32"/>
          <w:szCs w:val="32"/>
        </w:rPr>
      </w:pPr>
      <w:r>
        <w:rPr>
          <w:noProof/>
        </w:rPr>
        <w:drawing>
          <wp:inline distT="0" distB="0" distL="0" distR="0" wp14:anchorId="0159B5D7" wp14:editId="5C12E9CF">
            <wp:extent cx="3665220" cy="3535680"/>
            <wp:effectExtent l="0" t="0" r="0" b="7620"/>
            <wp:docPr id="5" name="Picture 5" descr="Passive Infrared PIR Sensor Pin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Infrared PIR Sensor Pinout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3535680"/>
                    </a:xfrm>
                    <a:prstGeom prst="rect">
                      <a:avLst/>
                    </a:prstGeom>
                    <a:noFill/>
                    <a:ln>
                      <a:noFill/>
                    </a:ln>
                  </pic:spPr>
                </pic:pic>
              </a:graphicData>
            </a:graphic>
          </wp:inline>
        </w:drawing>
      </w:r>
    </w:p>
    <w:p w14:paraId="0DFCA421" w14:textId="77777777" w:rsidR="009E0B67" w:rsidRDefault="009E0B67" w:rsidP="001B5540">
      <w:pPr>
        <w:jc w:val="center"/>
        <w:rPr>
          <w:rFonts w:cstheme="minorHAnsi"/>
          <w:b/>
          <w:bCs/>
          <w:color w:val="232323"/>
          <w:sz w:val="32"/>
          <w:szCs w:val="32"/>
        </w:rPr>
      </w:pPr>
    </w:p>
    <w:p w14:paraId="6A0F7164" w14:textId="77777777" w:rsidR="00C91CD0" w:rsidRDefault="00C91CD0" w:rsidP="00C91CD0">
      <w:pPr>
        <w:pStyle w:val="NormalWeb"/>
        <w:shd w:val="clear" w:color="auto" w:fill="FFFFFF"/>
        <w:spacing w:before="0" w:after="0"/>
        <w:rPr>
          <w:rFonts w:ascii="Segoe UI" w:hAnsi="Segoe UI" w:cs="Segoe UI"/>
          <w:color w:val="191919"/>
        </w:rPr>
      </w:pPr>
      <w:r>
        <w:rPr>
          <w:rStyle w:val="pinout"/>
          <w:rFonts w:ascii="Segoe UI" w:hAnsi="Segoe UI" w:cs="Segoe UI"/>
          <w:color w:val="FFFFFF"/>
          <w:sz w:val="23"/>
          <w:szCs w:val="23"/>
          <w:shd w:val="clear" w:color="auto" w:fill="CB2B2B"/>
        </w:rPr>
        <w:t>VCC</w:t>
      </w:r>
      <w:r>
        <w:rPr>
          <w:rFonts w:ascii="Segoe UI" w:hAnsi="Segoe UI" w:cs="Segoe UI"/>
          <w:color w:val="191919"/>
        </w:rPr>
        <w:t> is the power supply for HC-SR501 PIR sensor which we connect the 5V pin on the Arduino.</w:t>
      </w:r>
    </w:p>
    <w:p w14:paraId="6D7E04A8" w14:textId="4B98F141" w:rsidR="00C91CD0" w:rsidRDefault="00C91CD0" w:rsidP="00C91CD0">
      <w:pPr>
        <w:pStyle w:val="NormalWeb"/>
        <w:shd w:val="clear" w:color="auto" w:fill="FFFFFF"/>
        <w:spacing w:before="0" w:after="0"/>
        <w:rPr>
          <w:rFonts w:ascii="Segoe UI" w:hAnsi="Segoe UI" w:cs="Segoe UI"/>
          <w:color w:val="191919"/>
        </w:rPr>
      </w:pPr>
      <w:r>
        <w:rPr>
          <w:rStyle w:val="pinout"/>
          <w:rFonts w:ascii="Segoe UI" w:hAnsi="Segoe UI" w:cs="Segoe UI"/>
          <w:color w:val="FFFFFF"/>
          <w:sz w:val="23"/>
          <w:szCs w:val="23"/>
          <w:shd w:val="clear" w:color="auto" w:fill="8D4BA3"/>
        </w:rPr>
        <w:t>Output</w:t>
      </w:r>
      <w:r>
        <w:rPr>
          <w:rFonts w:ascii="Segoe UI" w:hAnsi="Segoe UI" w:cs="Segoe UI"/>
          <w:color w:val="191919"/>
        </w:rPr>
        <w:t> pin is a 3.3V TTL logic output. LOW indicates no motion is detected; HIGH means some motion has been detected.</w:t>
      </w:r>
    </w:p>
    <w:p w14:paraId="12741380" w14:textId="74821762" w:rsidR="00F21D1F" w:rsidRDefault="00C91CD0" w:rsidP="00C91CD0">
      <w:pPr>
        <w:pStyle w:val="NormalWeb"/>
        <w:shd w:val="clear" w:color="auto" w:fill="FFFFFF"/>
        <w:spacing w:before="0" w:after="0"/>
        <w:rPr>
          <w:rFonts w:ascii="Segoe UI" w:hAnsi="Segoe UI" w:cs="Segoe UI"/>
          <w:color w:val="191919"/>
        </w:rPr>
      </w:pPr>
      <w:r>
        <w:rPr>
          <w:rStyle w:val="pinout"/>
          <w:rFonts w:ascii="Segoe UI" w:hAnsi="Segoe UI" w:cs="Segoe UI"/>
          <w:color w:val="FFFFFF"/>
          <w:sz w:val="23"/>
          <w:szCs w:val="23"/>
          <w:shd w:val="clear" w:color="auto" w:fill="333739"/>
        </w:rPr>
        <w:lastRenderedPageBreak/>
        <w:t>GND</w:t>
      </w:r>
      <w:r>
        <w:rPr>
          <w:rFonts w:ascii="Segoe UI" w:hAnsi="Segoe UI" w:cs="Segoe UI"/>
          <w:color w:val="191919"/>
        </w:rPr>
        <w:t> should be connected to the ground of Arduino.</w:t>
      </w:r>
    </w:p>
    <w:p w14:paraId="658DAE38" w14:textId="07618AF7" w:rsidR="00C02306" w:rsidRDefault="00C02306" w:rsidP="00C91CD0">
      <w:pPr>
        <w:pStyle w:val="NormalWeb"/>
        <w:shd w:val="clear" w:color="auto" w:fill="FFFFFF"/>
        <w:spacing w:before="0" w:after="0"/>
        <w:rPr>
          <w:rFonts w:ascii="Segoe UI" w:hAnsi="Segoe UI" w:cs="Segoe UI"/>
          <w:color w:val="191919"/>
        </w:rPr>
      </w:pPr>
    </w:p>
    <w:p w14:paraId="76527A20" w14:textId="4A886339" w:rsidR="00C02306" w:rsidRDefault="00C02306" w:rsidP="00C91CD0">
      <w:pPr>
        <w:pStyle w:val="NormalWeb"/>
        <w:shd w:val="clear" w:color="auto" w:fill="FFFFFF"/>
        <w:spacing w:before="0" w:after="0"/>
        <w:rPr>
          <w:noProof/>
        </w:rPr>
      </w:pPr>
    </w:p>
    <w:p w14:paraId="6D535759" w14:textId="6815E080" w:rsidR="00C02306" w:rsidRPr="00C02306" w:rsidRDefault="00C02306" w:rsidP="00C02306">
      <w:pPr>
        <w:rPr>
          <w:rFonts w:cstheme="minorHAnsi"/>
          <w:b/>
          <w:bCs/>
          <w:color w:val="232323"/>
          <w:sz w:val="32"/>
          <w:szCs w:val="32"/>
        </w:rPr>
      </w:pPr>
      <w:r>
        <w:rPr>
          <w:rFonts w:cstheme="minorHAnsi"/>
          <w:b/>
          <w:bCs/>
          <w:color w:val="232323"/>
          <w:sz w:val="32"/>
          <w:szCs w:val="32"/>
        </w:rPr>
        <w:t>Expected Output</w:t>
      </w:r>
    </w:p>
    <w:p w14:paraId="441CD96E" w14:textId="3B1A2D8E" w:rsidR="00C02306" w:rsidRPr="00662C06" w:rsidRDefault="00C02306" w:rsidP="00C91CD0">
      <w:pPr>
        <w:pStyle w:val="NormalWeb"/>
        <w:shd w:val="clear" w:color="auto" w:fill="FFFFFF"/>
        <w:spacing w:before="0" w:after="0"/>
        <w:rPr>
          <w:rFonts w:ascii="Segoe UI" w:hAnsi="Segoe UI" w:cs="Segoe UI"/>
          <w:color w:val="191919"/>
        </w:rPr>
      </w:pPr>
      <w:r>
        <w:rPr>
          <w:noProof/>
        </w:rPr>
        <w:drawing>
          <wp:inline distT="0" distB="0" distL="0" distR="0" wp14:anchorId="34B437E3" wp14:editId="25B91161">
            <wp:extent cx="5754246" cy="37130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240" r="37997" b="19632"/>
                    <a:stretch/>
                  </pic:blipFill>
                  <pic:spPr bwMode="auto">
                    <a:xfrm>
                      <a:off x="0" y="0"/>
                      <a:ext cx="5765838" cy="3720499"/>
                    </a:xfrm>
                    <a:prstGeom prst="rect">
                      <a:avLst/>
                    </a:prstGeom>
                    <a:ln>
                      <a:noFill/>
                    </a:ln>
                    <a:extLst>
                      <a:ext uri="{53640926-AAD7-44D8-BBD7-CCE9431645EC}">
                        <a14:shadowObscured xmlns:a14="http://schemas.microsoft.com/office/drawing/2010/main"/>
                      </a:ext>
                    </a:extLst>
                  </pic:spPr>
                </pic:pic>
              </a:graphicData>
            </a:graphic>
          </wp:inline>
        </w:drawing>
      </w:r>
    </w:p>
    <w:sectPr w:rsidR="00C02306" w:rsidRPr="00662C06" w:rsidSect="006C620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85E"/>
    <w:multiLevelType w:val="hybridMultilevel"/>
    <w:tmpl w:val="DF0A2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C3D67"/>
    <w:multiLevelType w:val="hybridMultilevel"/>
    <w:tmpl w:val="873A509C"/>
    <w:lvl w:ilvl="0" w:tplc="7BEEFC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E5C14"/>
    <w:multiLevelType w:val="multilevel"/>
    <w:tmpl w:val="8F52A6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267E1"/>
    <w:multiLevelType w:val="multilevel"/>
    <w:tmpl w:val="F32EAB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92719"/>
    <w:multiLevelType w:val="multilevel"/>
    <w:tmpl w:val="E6CCD60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17C1A"/>
    <w:multiLevelType w:val="hybridMultilevel"/>
    <w:tmpl w:val="8E6E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435D8"/>
    <w:multiLevelType w:val="multilevel"/>
    <w:tmpl w:val="9DB00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EAB6F00"/>
    <w:multiLevelType w:val="multilevel"/>
    <w:tmpl w:val="297E2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41097"/>
    <w:multiLevelType w:val="multilevel"/>
    <w:tmpl w:val="50D44C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403902"/>
    <w:multiLevelType w:val="multilevel"/>
    <w:tmpl w:val="A7F86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1994"/>
    <w:multiLevelType w:val="hybridMultilevel"/>
    <w:tmpl w:val="FBC0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854520">
    <w:abstractNumId w:val="1"/>
  </w:num>
  <w:num w:numId="2" w16cid:durableId="2145152677">
    <w:abstractNumId w:val="10"/>
  </w:num>
  <w:num w:numId="3" w16cid:durableId="1324628379">
    <w:abstractNumId w:val="5"/>
  </w:num>
  <w:num w:numId="4" w16cid:durableId="740518603">
    <w:abstractNumId w:val="6"/>
  </w:num>
  <w:num w:numId="5" w16cid:durableId="983435527">
    <w:abstractNumId w:val="3"/>
  </w:num>
  <w:num w:numId="6" w16cid:durableId="1565529184">
    <w:abstractNumId w:val="7"/>
  </w:num>
  <w:num w:numId="7" w16cid:durableId="771096791">
    <w:abstractNumId w:val="8"/>
  </w:num>
  <w:num w:numId="8" w16cid:durableId="280654883">
    <w:abstractNumId w:val="2"/>
  </w:num>
  <w:num w:numId="9" w16cid:durableId="634485387">
    <w:abstractNumId w:val="4"/>
  </w:num>
  <w:num w:numId="10" w16cid:durableId="374357692">
    <w:abstractNumId w:val="9"/>
  </w:num>
  <w:num w:numId="11" w16cid:durableId="194160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7"/>
    <w:rsid w:val="00022622"/>
    <w:rsid w:val="00032A21"/>
    <w:rsid w:val="000C3C9F"/>
    <w:rsid w:val="000E2D64"/>
    <w:rsid w:val="0011194A"/>
    <w:rsid w:val="0019189A"/>
    <w:rsid w:val="001B5540"/>
    <w:rsid w:val="00215B4B"/>
    <w:rsid w:val="002509B3"/>
    <w:rsid w:val="0025571B"/>
    <w:rsid w:val="00257444"/>
    <w:rsid w:val="002C4824"/>
    <w:rsid w:val="002C5BFA"/>
    <w:rsid w:val="00343F61"/>
    <w:rsid w:val="00353BC4"/>
    <w:rsid w:val="0036555C"/>
    <w:rsid w:val="0036628B"/>
    <w:rsid w:val="003B1057"/>
    <w:rsid w:val="0046158C"/>
    <w:rsid w:val="004802DF"/>
    <w:rsid w:val="004B16AC"/>
    <w:rsid w:val="005A319B"/>
    <w:rsid w:val="005F4295"/>
    <w:rsid w:val="00603FEC"/>
    <w:rsid w:val="00662C06"/>
    <w:rsid w:val="006A22B5"/>
    <w:rsid w:val="006C6207"/>
    <w:rsid w:val="00701082"/>
    <w:rsid w:val="0072439A"/>
    <w:rsid w:val="00797A14"/>
    <w:rsid w:val="007A1DF7"/>
    <w:rsid w:val="009147AD"/>
    <w:rsid w:val="00920691"/>
    <w:rsid w:val="009843F8"/>
    <w:rsid w:val="009A2FB5"/>
    <w:rsid w:val="009E0B67"/>
    <w:rsid w:val="009F0DB5"/>
    <w:rsid w:val="00A12027"/>
    <w:rsid w:val="00A60DD2"/>
    <w:rsid w:val="00AA1378"/>
    <w:rsid w:val="00AC3F85"/>
    <w:rsid w:val="00B913F4"/>
    <w:rsid w:val="00BB40A3"/>
    <w:rsid w:val="00BD2779"/>
    <w:rsid w:val="00C0002C"/>
    <w:rsid w:val="00C02306"/>
    <w:rsid w:val="00C74DD4"/>
    <w:rsid w:val="00C91CD0"/>
    <w:rsid w:val="00D87D6E"/>
    <w:rsid w:val="00DD495F"/>
    <w:rsid w:val="00E2322A"/>
    <w:rsid w:val="00F12B2D"/>
    <w:rsid w:val="00F21D1F"/>
    <w:rsid w:val="00F349FD"/>
    <w:rsid w:val="00F55663"/>
    <w:rsid w:val="00FD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817D"/>
  <w15:chartTrackingRefBased/>
  <w15:docId w15:val="{1F2FC569-2783-4C5B-A5C6-942A1D30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6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4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40A3"/>
    <w:rPr>
      <w:b/>
      <w:bCs/>
    </w:rPr>
  </w:style>
  <w:style w:type="paragraph" w:styleId="ListParagraph">
    <w:name w:val="List Paragraph"/>
    <w:basedOn w:val="Normal"/>
    <w:uiPriority w:val="34"/>
    <w:qFormat/>
    <w:rsid w:val="00F21D1F"/>
    <w:pPr>
      <w:ind w:left="720"/>
      <w:contextualSpacing/>
    </w:pPr>
  </w:style>
  <w:style w:type="character" w:styleId="Hyperlink">
    <w:name w:val="Hyperlink"/>
    <w:basedOn w:val="DefaultParagraphFont"/>
    <w:uiPriority w:val="99"/>
    <w:unhideWhenUsed/>
    <w:rsid w:val="004802DF"/>
    <w:rPr>
      <w:color w:val="0563C1" w:themeColor="hyperlink"/>
      <w:u w:val="single"/>
    </w:rPr>
  </w:style>
  <w:style w:type="character" w:styleId="UnresolvedMention">
    <w:name w:val="Unresolved Mention"/>
    <w:basedOn w:val="DefaultParagraphFont"/>
    <w:uiPriority w:val="99"/>
    <w:semiHidden/>
    <w:unhideWhenUsed/>
    <w:rsid w:val="004802DF"/>
    <w:rPr>
      <w:color w:val="605E5C"/>
      <w:shd w:val="clear" w:color="auto" w:fill="E1DFDD"/>
    </w:rPr>
  </w:style>
  <w:style w:type="character" w:customStyle="1" w:styleId="Heading2Char">
    <w:name w:val="Heading 2 Char"/>
    <w:basedOn w:val="DefaultParagraphFont"/>
    <w:link w:val="Heading2"/>
    <w:uiPriority w:val="9"/>
    <w:rsid w:val="00FD16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47AD"/>
    <w:rPr>
      <w:rFonts w:asciiTheme="majorHAnsi" w:eastAsiaTheme="majorEastAsia" w:hAnsiTheme="majorHAnsi" w:cstheme="majorBidi"/>
      <w:color w:val="1F3763" w:themeColor="accent1" w:themeShade="7F"/>
      <w:sz w:val="24"/>
      <w:szCs w:val="24"/>
    </w:rPr>
  </w:style>
  <w:style w:type="character" w:customStyle="1" w:styleId="pinout">
    <w:name w:val="pinout"/>
    <w:basedOn w:val="DefaultParagraphFont"/>
    <w:rsid w:val="001B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93444">
      <w:bodyDiv w:val="1"/>
      <w:marLeft w:val="0"/>
      <w:marRight w:val="0"/>
      <w:marTop w:val="0"/>
      <w:marBottom w:val="0"/>
      <w:divBdr>
        <w:top w:val="none" w:sz="0" w:space="0" w:color="auto"/>
        <w:left w:val="none" w:sz="0" w:space="0" w:color="auto"/>
        <w:bottom w:val="none" w:sz="0" w:space="0" w:color="auto"/>
        <w:right w:val="none" w:sz="0" w:space="0" w:color="auto"/>
      </w:divBdr>
    </w:div>
    <w:div w:id="836110745">
      <w:bodyDiv w:val="1"/>
      <w:marLeft w:val="0"/>
      <w:marRight w:val="0"/>
      <w:marTop w:val="0"/>
      <w:marBottom w:val="0"/>
      <w:divBdr>
        <w:top w:val="none" w:sz="0" w:space="0" w:color="auto"/>
        <w:left w:val="none" w:sz="0" w:space="0" w:color="auto"/>
        <w:bottom w:val="none" w:sz="0" w:space="0" w:color="auto"/>
        <w:right w:val="none" w:sz="0" w:space="0" w:color="auto"/>
      </w:divBdr>
    </w:div>
    <w:div w:id="843321694">
      <w:bodyDiv w:val="1"/>
      <w:marLeft w:val="0"/>
      <w:marRight w:val="0"/>
      <w:marTop w:val="0"/>
      <w:marBottom w:val="0"/>
      <w:divBdr>
        <w:top w:val="none" w:sz="0" w:space="0" w:color="auto"/>
        <w:left w:val="none" w:sz="0" w:space="0" w:color="auto"/>
        <w:bottom w:val="none" w:sz="0" w:space="0" w:color="auto"/>
        <w:right w:val="none" w:sz="0" w:space="0" w:color="auto"/>
      </w:divBdr>
    </w:div>
    <w:div w:id="847597772">
      <w:bodyDiv w:val="1"/>
      <w:marLeft w:val="0"/>
      <w:marRight w:val="0"/>
      <w:marTop w:val="0"/>
      <w:marBottom w:val="0"/>
      <w:divBdr>
        <w:top w:val="none" w:sz="0" w:space="0" w:color="auto"/>
        <w:left w:val="none" w:sz="0" w:space="0" w:color="auto"/>
        <w:bottom w:val="none" w:sz="0" w:space="0" w:color="auto"/>
        <w:right w:val="none" w:sz="0" w:space="0" w:color="auto"/>
      </w:divBdr>
      <w:divsChild>
        <w:div w:id="844323814">
          <w:marLeft w:val="0"/>
          <w:marRight w:val="0"/>
          <w:marTop w:val="0"/>
          <w:marBottom w:val="0"/>
          <w:divBdr>
            <w:top w:val="none" w:sz="0" w:space="0" w:color="auto"/>
            <w:left w:val="none" w:sz="0" w:space="0" w:color="auto"/>
            <w:bottom w:val="none" w:sz="0" w:space="0" w:color="auto"/>
            <w:right w:val="none" w:sz="0" w:space="0" w:color="auto"/>
          </w:divBdr>
        </w:div>
      </w:divsChild>
    </w:div>
    <w:div w:id="856038223">
      <w:bodyDiv w:val="1"/>
      <w:marLeft w:val="0"/>
      <w:marRight w:val="0"/>
      <w:marTop w:val="0"/>
      <w:marBottom w:val="0"/>
      <w:divBdr>
        <w:top w:val="none" w:sz="0" w:space="0" w:color="auto"/>
        <w:left w:val="none" w:sz="0" w:space="0" w:color="auto"/>
        <w:bottom w:val="none" w:sz="0" w:space="0" w:color="auto"/>
        <w:right w:val="none" w:sz="0" w:space="0" w:color="auto"/>
      </w:divBdr>
    </w:div>
    <w:div w:id="941500389">
      <w:bodyDiv w:val="1"/>
      <w:marLeft w:val="0"/>
      <w:marRight w:val="0"/>
      <w:marTop w:val="0"/>
      <w:marBottom w:val="0"/>
      <w:divBdr>
        <w:top w:val="none" w:sz="0" w:space="0" w:color="auto"/>
        <w:left w:val="none" w:sz="0" w:space="0" w:color="auto"/>
        <w:bottom w:val="none" w:sz="0" w:space="0" w:color="auto"/>
        <w:right w:val="none" w:sz="0" w:space="0" w:color="auto"/>
      </w:divBdr>
    </w:div>
    <w:div w:id="971440581">
      <w:bodyDiv w:val="1"/>
      <w:marLeft w:val="0"/>
      <w:marRight w:val="0"/>
      <w:marTop w:val="0"/>
      <w:marBottom w:val="0"/>
      <w:divBdr>
        <w:top w:val="none" w:sz="0" w:space="0" w:color="auto"/>
        <w:left w:val="none" w:sz="0" w:space="0" w:color="auto"/>
        <w:bottom w:val="none" w:sz="0" w:space="0" w:color="auto"/>
        <w:right w:val="none" w:sz="0" w:space="0" w:color="auto"/>
      </w:divBdr>
      <w:divsChild>
        <w:div w:id="715011040">
          <w:marLeft w:val="0"/>
          <w:marRight w:val="0"/>
          <w:marTop w:val="0"/>
          <w:marBottom w:val="0"/>
          <w:divBdr>
            <w:top w:val="none" w:sz="0" w:space="0" w:color="auto"/>
            <w:left w:val="none" w:sz="0" w:space="0" w:color="auto"/>
            <w:bottom w:val="none" w:sz="0" w:space="0" w:color="auto"/>
            <w:right w:val="none" w:sz="0" w:space="0" w:color="auto"/>
          </w:divBdr>
        </w:div>
      </w:divsChild>
    </w:div>
    <w:div w:id="982546041">
      <w:bodyDiv w:val="1"/>
      <w:marLeft w:val="0"/>
      <w:marRight w:val="0"/>
      <w:marTop w:val="0"/>
      <w:marBottom w:val="0"/>
      <w:divBdr>
        <w:top w:val="none" w:sz="0" w:space="0" w:color="auto"/>
        <w:left w:val="none" w:sz="0" w:space="0" w:color="auto"/>
        <w:bottom w:val="none" w:sz="0" w:space="0" w:color="auto"/>
        <w:right w:val="none" w:sz="0" w:space="0" w:color="auto"/>
      </w:divBdr>
    </w:div>
    <w:div w:id="994450848">
      <w:bodyDiv w:val="1"/>
      <w:marLeft w:val="0"/>
      <w:marRight w:val="0"/>
      <w:marTop w:val="0"/>
      <w:marBottom w:val="0"/>
      <w:divBdr>
        <w:top w:val="none" w:sz="0" w:space="0" w:color="auto"/>
        <w:left w:val="none" w:sz="0" w:space="0" w:color="auto"/>
        <w:bottom w:val="none" w:sz="0" w:space="0" w:color="auto"/>
        <w:right w:val="none" w:sz="0" w:space="0" w:color="auto"/>
      </w:divBdr>
    </w:div>
    <w:div w:id="1239444455">
      <w:bodyDiv w:val="1"/>
      <w:marLeft w:val="0"/>
      <w:marRight w:val="0"/>
      <w:marTop w:val="0"/>
      <w:marBottom w:val="0"/>
      <w:divBdr>
        <w:top w:val="none" w:sz="0" w:space="0" w:color="auto"/>
        <w:left w:val="none" w:sz="0" w:space="0" w:color="auto"/>
        <w:bottom w:val="none" w:sz="0" w:space="0" w:color="auto"/>
        <w:right w:val="none" w:sz="0" w:space="0" w:color="auto"/>
      </w:divBdr>
    </w:div>
    <w:div w:id="1410080768">
      <w:bodyDiv w:val="1"/>
      <w:marLeft w:val="0"/>
      <w:marRight w:val="0"/>
      <w:marTop w:val="0"/>
      <w:marBottom w:val="0"/>
      <w:divBdr>
        <w:top w:val="none" w:sz="0" w:space="0" w:color="auto"/>
        <w:left w:val="none" w:sz="0" w:space="0" w:color="auto"/>
        <w:bottom w:val="none" w:sz="0" w:space="0" w:color="auto"/>
        <w:right w:val="none" w:sz="0" w:space="0" w:color="auto"/>
      </w:divBdr>
    </w:div>
    <w:div w:id="1416855358">
      <w:bodyDiv w:val="1"/>
      <w:marLeft w:val="0"/>
      <w:marRight w:val="0"/>
      <w:marTop w:val="0"/>
      <w:marBottom w:val="0"/>
      <w:divBdr>
        <w:top w:val="none" w:sz="0" w:space="0" w:color="auto"/>
        <w:left w:val="none" w:sz="0" w:space="0" w:color="auto"/>
        <w:bottom w:val="none" w:sz="0" w:space="0" w:color="auto"/>
        <w:right w:val="none" w:sz="0" w:space="0" w:color="auto"/>
      </w:divBdr>
    </w:div>
    <w:div w:id="1444299669">
      <w:bodyDiv w:val="1"/>
      <w:marLeft w:val="0"/>
      <w:marRight w:val="0"/>
      <w:marTop w:val="0"/>
      <w:marBottom w:val="0"/>
      <w:divBdr>
        <w:top w:val="none" w:sz="0" w:space="0" w:color="auto"/>
        <w:left w:val="none" w:sz="0" w:space="0" w:color="auto"/>
        <w:bottom w:val="none" w:sz="0" w:space="0" w:color="auto"/>
        <w:right w:val="none" w:sz="0" w:space="0" w:color="auto"/>
      </w:divBdr>
    </w:div>
    <w:div w:id="1469783211">
      <w:bodyDiv w:val="1"/>
      <w:marLeft w:val="0"/>
      <w:marRight w:val="0"/>
      <w:marTop w:val="0"/>
      <w:marBottom w:val="0"/>
      <w:divBdr>
        <w:top w:val="none" w:sz="0" w:space="0" w:color="auto"/>
        <w:left w:val="none" w:sz="0" w:space="0" w:color="auto"/>
        <w:bottom w:val="none" w:sz="0" w:space="0" w:color="auto"/>
        <w:right w:val="none" w:sz="0" w:space="0" w:color="auto"/>
      </w:divBdr>
    </w:div>
    <w:div w:id="1553736517">
      <w:bodyDiv w:val="1"/>
      <w:marLeft w:val="0"/>
      <w:marRight w:val="0"/>
      <w:marTop w:val="0"/>
      <w:marBottom w:val="0"/>
      <w:divBdr>
        <w:top w:val="none" w:sz="0" w:space="0" w:color="auto"/>
        <w:left w:val="none" w:sz="0" w:space="0" w:color="auto"/>
        <w:bottom w:val="none" w:sz="0" w:space="0" w:color="auto"/>
        <w:right w:val="none" w:sz="0" w:space="0" w:color="auto"/>
      </w:divBdr>
    </w:div>
    <w:div w:id="1591892578">
      <w:bodyDiv w:val="1"/>
      <w:marLeft w:val="0"/>
      <w:marRight w:val="0"/>
      <w:marTop w:val="0"/>
      <w:marBottom w:val="0"/>
      <w:divBdr>
        <w:top w:val="none" w:sz="0" w:space="0" w:color="auto"/>
        <w:left w:val="none" w:sz="0" w:space="0" w:color="auto"/>
        <w:bottom w:val="none" w:sz="0" w:space="0" w:color="auto"/>
        <w:right w:val="none" w:sz="0" w:space="0" w:color="auto"/>
      </w:divBdr>
    </w:div>
    <w:div w:id="1643608967">
      <w:bodyDiv w:val="1"/>
      <w:marLeft w:val="0"/>
      <w:marRight w:val="0"/>
      <w:marTop w:val="0"/>
      <w:marBottom w:val="0"/>
      <w:divBdr>
        <w:top w:val="none" w:sz="0" w:space="0" w:color="auto"/>
        <w:left w:val="none" w:sz="0" w:space="0" w:color="auto"/>
        <w:bottom w:val="none" w:sz="0" w:space="0" w:color="auto"/>
        <w:right w:val="none" w:sz="0" w:space="0" w:color="auto"/>
      </w:divBdr>
    </w:div>
    <w:div w:id="1691373756">
      <w:bodyDiv w:val="1"/>
      <w:marLeft w:val="0"/>
      <w:marRight w:val="0"/>
      <w:marTop w:val="0"/>
      <w:marBottom w:val="0"/>
      <w:divBdr>
        <w:top w:val="none" w:sz="0" w:space="0" w:color="auto"/>
        <w:left w:val="none" w:sz="0" w:space="0" w:color="auto"/>
        <w:bottom w:val="none" w:sz="0" w:space="0" w:color="auto"/>
        <w:right w:val="none" w:sz="0" w:space="0" w:color="auto"/>
      </w:divBdr>
    </w:div>
    <w:div w:id="1822191905">
      <w:bodyDiv w:val="1"/>
      <w:marLeft w:val="0"/>
      <w:marRight w:val="0"/>
      <w:marTop w:val="0"/>
      <w:marBottom w:val="0"/>
      <w:divBdr>
        <w:top w:val="none" w:sz="0" w:space="0" w:color="auto"/>
        <w:left w:val="none" w:sz="0" w:space="0" w:color="auto"/>
        <w:bottom w:val="none" w:sz="0" w:space="0" w:color="auto"/>
        <w:right w:val="none" w:sz="0" w:space="0" w:color="auto"/>
      </w:divBdr>
    </w:div>
    <w:div w:id="1838686020">
      <w:bodyDiv w:val="1"/>
      <w:marLeft w:val="0"/>
      <w:marRight w:val="0"/>
      <w:marTop w:val="0"/>
      <w:marBottom w:val="0"/>
      <w:divBdr>
        <w:top w:val="none" w:sz="0" w:space="0" w:color="auto"/>
        <w:left w:val="none" w:sz="0" w:space="0" w:color="auto"/>
        <w:bottom w:val="none" w:sz="0" w:space="0" w:color="auto"/>
        <w:right w:val="none" w:sz="0" w:space="0" w:color="auto"/>
      </w:divBdr>
      <w:divsChild>
        <w:div w:id="11106969">
          <w:marLeft w:val="0"/>
          <w:marRight w:val="0"/>
          <w:marTop w:val="0"/>
          <w:marBottom w:val="0"/>
          <w:divBdr>
            <w:top w:val="none" w:sz="0" w:space="0" w:color="auto"/>
            <w:left w:val="none" w:sz="0" w:space="0" w:color="auto"/>
            <w:bottom w:val="none" w:sz="0" w:space="0" w:color="auto"/>
            <w:right w:val="none" w:sz="0" w:space="0" w:color="auto"/>
          </w:divBdr>
        </w:div>
      </w:divsChild>
    </w:div>
    <w:div w:id="1850019008">
      <w:bodyDiv w:val="1"/>
      <w:marLeft w:val="0"/>
      <w:marRight w:val="0"/>
      <w:marTop w:val="0"/>
      <w:marBottom w:val="0"/>
      <w:divBdr>
        <w:top w:val="none" w:sz="0" w:space="0" w:color="auto"/>
        <w:left w:val="none" w:sz="0" w:space="0" w:color="auto"/>
        <w:bottom w:val="none" w:sz="0" w:space="0" w:color="auto"/>
        <w:right w:val="none" w:sz="0" w:space="0" w:color="auto"/>
      </w:divBdr>
    </w:div>
    <w:div w:id="1949003965">
      <w:bodyDiv w:val="1"/>
      <w:marLeft w:val="0"/>
      <w:marRight w:val="0"/>
      <w:marTop w:val="0"/>
      <w:marBottom w:val="0"/>
      <w:divBdr>
        <w:top w:val="none" w:sz="0" w:space="0" w:color="auto"/>
        <w:left w:val="none" w:sz="0" w:space="0" w:color="auto"/>
        <w:bottom w:val="none" w:sz="0" w:space="0" w:color="auto"/>
        <w:right w:val="none" w:sz="0" w:space="0" w:color="auto"/>
      </w:divBdr>
    </w:div>
    <w:div w:id="1993366934">
      <w:bodyDiv w:val="1"/>
      <w:marLeft w:val="0"/>
      <w:marRight w:val="0"/>
      <w:marTop w:val="0"/>
      <w:marBottom w:val="0"/>
      <w:divBdr>
        <w:top w:val="none" w:sz="0" w:space="0" w:color="auto"/>
        <w:left w:val="none" w:sz="0" w:space="0" w:color="auto"/>
        <w:bottom w:val="none" w:sz="0" w:space="0" w:color="auto"/>
        <w:right w:val="none" w:sz="0" w:space="0" w:color="auto"/>
      </w:divBdr>
    </w:div>
    <w:div w:id="2013868840">
      <w:bodyDiv w:val="1"/>
      <w:marLeft w:val="0"/>
      <w:marRight w:val="0"/>
      <w:marTop w:val="0"/>
      <w:marBottom w:val="0"/>
      <w:divBdr>
        <w:top w:val="none" w:sz="0" w:space="0" w:color="auto"/>
        <w:left w:val="none" w:sz="0" w:space="0" w:color="auto"/>
        <w:bottom w:val="none" w:sz="0" w:space="0" w:color="auto"/>
        <w:right w:val="none" w:sz="0" w:space="0" w:color="auto"/>
      </w:divBdr>
    </w:div>
    <w:div w:id="2061784428">
      <w:bodyDiv w:val="1"/>
      <w:marLeft w:val="0"/>
      <w:marRight w:val="0"/>
      <w:marTop w:val="0"/>
      <w:marBottom w:val="0"/>
      <w:divBdr>
        <w:top w:val="none" w:sz="0" w:space="0" w:color="auto"/>
        <w:left w:val="none" w:sz="0" w:space="0" w:color="auto"/>
        <w:bottom w:val="none" w:sz="0" w:space="0" w:color="auto"/>
        <w:right w:val="none" w:sz="0" w:space="0" w:color="auto"/>
      </w:divBdr>
    </w:div>
    <w:div w:id="20661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0681-F47B-4EA1-A038-6E95247B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5</cp:revision>
  <dcterms:created xsi:type="dcterms:W3CDTF">2022-06-26T13:43:00Z</dcterms:created>
  <dcterms:modified xsi:type="dcterms:W3CDTF">2022-07-08T21:36:00Z</dcterms:modified>
</cp:coreProperties>
</file>