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AECAC" w14:textId="0224304D" w:rsidR="007F2896" w:rsidRDefault="007F2896"/>
    <w:p w14:paraId="415DA25C" w14:textId="402A7998" w:rsidR="00D81F99" w:rsidRDefault="00D81F99"/>
    <w:p w14:paraId="3887825A" w14:textId="41A09122" w:rsidR="00D81F99" w:rsidRDefault="00D81F99"/>
    <w:p w14:paraId="47ECA868" w14:textId="5D057C90" w:rsidR="00D81F99" w:rsidRDefault="00D81F99"/>
    <w:p w14:paraId="368897E6" w14:textId="31382880" w:rsidR="00D81F99" w:rsidRDefault="00D81F99"/>
    <w:p w14:paraId="52767716" w14:textId="25C376DD" w:rsidR="00D81F99" w:rsidRDefault="00D81F99"/>
    <w:p w14:paraId="56B3B707" w14:textId="478170F8" w:rsidR="00D81F99" w:rsidRDefault="00D81F99"/>
    <w:p w14:paraId="4BD7A360" w14:textId="2AA36614" w:rsidR="00D81F99" w:rsidRDefault="00D81F99"/>
    <w:p w14:paraId="598FDCB0" w14:textId="7F123A74" w:rsidR="00D81F99" w:rsidRDefault="00D81F99"/>
    <w:p w14:paraId="79597145" w14:textId="307F7732" w:rsidR="00D81F99" w:rsidRDefault="00D81F99"/>
    <w:p w14:paraId="250C94E1" w14:textId="6EB83BCD" w:rsidR="001F2E76" w:rsidRDefault="001F2E76"/>
    <w:p w14:paraId="2CDB0CED" w14:textId="77777777" w:rsidR="001F2E76" w:rsidRDefault="001F2E76"/>
    <w:p w14:paraId="3CB58604" w14:textId="77777777" w:rsidR="00D81F99" w:rsidRPr="00D81F99" w:rsidRDefault="00D81F99" w:rsidP="00D81F9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Ashwini Madhuranally Prakash</w:t>
      </w:r>
    </w:p>
    <w:p w14:paraId="1AE3154E" w14:textId="77777777" w:rsidR="00D81F99" w:rsidRPr="00D81F99" w:rsidRDefault="00D81F99" w:rsidP="00D81F9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Applied Information Technology</w:t>
      </w:r>
    </w:p>
    <w:p w14:paraId="14B5209D" w14:textId="75A9AA4B" w:rsidR="00D81F99" w:rsidRPr="00D81F99" w:rsidRDefault="00D81F99" w:rsidP="00D81F9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AIT 735 Case Studies in Database Management Systems</w:t>
      </w:r>
    </w:p>
    <w:p w14:paraId="6F0B649D" w14:textId="0885E9D6" w:rsidR="00D81F99" w:rsidRP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Case Study Title: </w:t>
      </w:r>
      <w:r w:rsidRPr="00D81F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Patient Information Management System-on premises to cloud migration</w:t>
      </w:r>
    </w:p>
    <w:p w14:paraId="146875FC" w14:textId="26D9A9C1" w:rsidR="00D81F99" w:rsidRPr="001F2E76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1F2E7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Conceptual Design</w:t>
      </w:r>
    </w:p>
    <w:p w14:paraId="07521886" w14:textId="73838420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70A95A" w14:textId="581DA08F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A57701" w14:textId="7DD307CC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DF2448" w14:textId="427FABB5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EB1885" w14:textId="74187104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B4AA53" w14:textId="75F7265D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91C3CE8" w14:textId="354D2B12" w:rsidR="00493656" w:rsidRPr="002E779E" w:rsidRDefault="002E779E" w:rsidP="002E779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="004936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PIMS </w:t>
      </w:r>
      <w:r w:rsidR="00F714B0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061332">
        <w:rPr>
          <w:rFonts w:ascii="Times New Roman" w:eastAsia="Times New Roman" w:hAnsi="Times New Roman" w:cs="Times New Roman"/>
          <w:b/>
          <w:bCs/>
          <w:sz w:val="24"/>
          <w:szCs w:val="24"/>
        </w:rPr>
        <w:t>ntity-relationship Diagram:</w:t>
      </w:r>
    </w:p>
    <w:p w14:paraId="6B595417" w14:textId="68B3F731" w:rsidR="00493656" w:rsidRDefault="00FB737E" w:rsidP="00493656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714B0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493656">
        <w:rPr>
          <w:rFonts w:ascii="Times New Roman" w:eastAsia="Times New Roman" w:hAnsi="Times New Roman" w:cs="Times New Roman"/>
          <w:sz w:val="24"/>
          <w:szCs w:val="24"/>
        </w:rPr>
        <w:t>summary of entities and their relationships involved in the patient information system</w:t>
      </w:r>
    </w:p>
    <w:p w14:paraId="5CFBDEF4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 xml:space="preserve">User_type entity: There will be two user types (doctor and patients). </w:t>
      </w:r>
    </w:p>
    <w:p w14:paraId="45A5265C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 xml:space="preserve">User_Account entity: Each account must belong to a user. One user_type may have only one account. </w:t>
      </w:r>
    </w:p>
    <w:p w14:paraId="6BBD6A97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>Patient entity: Includes patient’s personal information</w:t>
      </w:r>
    </w:p>
    <w:p w14:paraId="5CAF1485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>Appointment entity: Patient requests an appointment, and each appointment is assigned to a doctor. Appointment entity includes appointment schedule details. One patient may have one to many appointments and one appointment may belong to only one patient. Appointment must belong to a patient.</w:t>
      </w:r>
    </w:p>
    <w:p w14:paraId="43B32149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>Doctor entity: Each appointment is assigned to a doctor. The doctor entity includes doctor’s personal information. A doctor may have one to many appointments and one appointment may belong to only one doctor. An appointment must belong to a doctor.</w:t>
      </w:r>
    </w:p>
    <w:p w14:paraId="4A10C7BC" w14:textId="77777777" w:rsidR="0049365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>Record entity: Includes patient visit details. Doctor generates a record after each appointment. A doctor may generate one to many records. A record must belong to a doctor.</w:t>
      </w:r>
    </w:p>
    <w:p w14:paraId="00CB4574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Specialization entity: Includes the type of specialization like pediatrician, Gynecologist etc. specialization may belong to one-to-many doctors. Doctor must have a specialization. A doctor can have only one specialization.</w:t>
      </w:r>
    </w:p>
    <w:p w14:paraId="11341191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>Medication entity: Includes patient medication details. Doctor enters medication details. Each medication must belong to a doctor. Doctor may prescribe one to many medication</w:t>
      </w:r>
    </w:p>
    <w:p w14:paraId="1592916A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 xml:space="preserve">Address entity: Includes user (patient/doctor) address. </w:t>
      </w:r>
      <w:proofErr w:type="gramStart"/>
      <w:r w:rsidRPr="009411E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411E6">
        <w:rPr>
          <w:rFonts w:ascii="Times New Roman" w:eastAsia="Times New Roman" w:hAnsi="Times New Roman" w:cs="Times New Roman"/>
          <w:sz w:val="24"/>
          <w:szCs w:val="24"/>
        </w:rPr>
        <w:t xml:space="preserve"> address must belong to a user. User may have one to many addresses.</w:t>
      </w:r>
    </w:p>
    <w:p w14:paraId="32E15528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 xml:space="preserve">Address_Type entity: Includes type of address (example: home and office address). </w:t>
      </w:r>
    </w:p>
    <w:p w14:paraId="098C9FDC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>Phone entity: Includes user (patient/doctor) phone number. A phone number must belong to a user. User may have one to many phone numbers.</w:t>
      </w:r>
    </w:p>
    <w:p w14:paraId="72DD7F37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>Phone_Type entity: Includes type of phone numbers (example: Daytime phone number, evening phone number and mobile number).</w:t>
      </w:r>
    </w:p>
    <w:p w14:paraId="366663B2" w14:textId="77777777" w:rsidR="00493656" w:rsidRPr="009411E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411E6">
        <w:rPr>
          <w:rFonts w:ascii="Times New Roman" w:eastAsia="Times New Roman" w:hAnsi="Times New Roman" w:cs="Times New Roman"/>
          <w:sz w:val="24"/>
          <w:szCs w:val="24"/>
        </w:rPr>
        <w:t>Payment entity: Includes the details of the payment made by the patient. A payment must belong to a patient. One payment may belong to one patient. Patient can make one to many payments.</w:t>
      </w:r>
    </w:p>
    <w:p w14:paraId="110B6587" w14:textId="282B62C8" w:rsidR="00493656" w:rsidRDefault="00493656" w:rsidP="00493656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20B">
        <w:rPr>
          <w:rFonts w:ascii="Times New Roman" w:eastAsia="Times New Roman" w:hAnsi="Times New Roman" w:cs="Times New Roman"/>
          <w:sz w:val="24"/>
          <w:szCs w:val="24"/>
        </w:rPr>
        <w:t>Payment_Type entity: Includes type of payment (example credit card, debit card, and check)</w:t>
      </w:r>
    </w:p>
    <w:p w14:paraId="23794C81" w14:textId="7F78AD07" w:rsidR="00FB737E" w:rsidRDefault="00FB737E" w:rsidP="00FB737E">
      <w:pPr>
        <w:pStyle w:val="ListParagraph"/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2E046" w14:textId="44B2CBA6" w:rsidR="00FB737E" w:rsidRDefault="00FB737E" w:rsidP="00FB737E">
      <w:pPr>
        <w:pStyle w:val="ListParagraph"/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B8090" w14:textId="77BFE54F" w:rsidR="00FB737E" w:rsidRDefault="00FB737E" w:rsidP="00FB737E">
      <w:pPr>
        <w:pStyle w:val="ListParagraph"/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CCEF1A" w14:textId="2BFD8566" w:rsidR="00FB737E" w:rsidRDefault="00FB737E" w:rsidP="00FB737E">
      <w:pPr>
        <w:pStyle w:val="ListParagraph"/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F36270" w14:textId="0F142800" w:rsidR="00FB737E" w:rsidRDefault="00FB737E" w:rsidP="00FB737E">
      <w:pPr>
        <w:pStyle w:val="ListParagraph"/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F3C27" w14:textId="61C367D4" w:rsidR="00FB737E" w:rsidRDefault="00FB737E" w:rsidP="00FB737E">
      <w:pPr>
        <w:pStyle w:val="ListParagraph"/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30AAE" w14:textId="786D86CE" w:rsidR="00FB737E" w:rsidRDefault="00FB737E" w:rsidP="00FB737E">
      <w:pPr>
        <w:pStyle w:val="ListParagraph"/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9859F" w14:textId="5FE7F71B" w:rsidR="00FB737E" w:rsidRDefault="00FB737E" w:rsidP="00FB737E">
      <w:pPr>
        <w:pStyle w:val="ListParagraph"/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FFB88C" w14:textId="79390413" w:rsidR="00FB737E" w:rsidRPr="00FB737E" w:rsidRDefault="00FB737E" w:rsidP="00FB737E">
      <w:pPr>
        <w:tabs>
          <w:tab w:val="center" w:pos="4680"/>
        </w:tabs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0FB737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lastRenderedPageBreak/>
        <w:t>Figure 1: High-level ERD with entities and their relationship</w:t>
      </w:r>
    </w:p>
    <w:p w14:paraId="121D9C30" w14:textId="20C8CB51" w:rsidR="00D81F99" w:rsidRPr="00802F09" w:rsidRDefault="00802F09" w:rsidP="00802F09">
      <w:pPr>
        <w:tabs>
          <w:tab w:val="center" w:pos="46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0E83D0" wp14:editId="45D53E6E">
            <wp:extent cx="5943600" cy="3609975"/>
            <wp:effectExtent l="0" t="0" r="0" b="952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A96B" w14:textId="5BDE2BCF" w:rsidR="00D81F99" w:rsidRDefault="00493656" w:rsidP="00D81F99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flow diagrams:</w:t>
      </w:r>
    </w:p>
    <w:p w14:paraId="74432688" w14:textId="73A89339" w:rsidR="00493656" w:rsidRDefault="00F00D44" w:rsidP="00D81F99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="004936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flow diagram</w:t>
      </w:r>
    </w:p>
    <w:p w14:paraId="62592863" w14:textId="77777777" w:rsidR="00D81F99" w:rsidRDefault="00D81F99" w:rsidP="00D81F99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16953">
        <w:rPr>
          <w:rFonts w:ascii="Times New Roman" w:eastAsia="Times New Roman" w:hAnsi="Times New Roman" w:cs="Times New Roman"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F58DA" w14:textId="03AC48B1" w:rsidR="00D81F99" w:rsidRDefault="00D81F99" w:rsidP="00D81F99">
      <w:pPr>
        <w:pStyle w:val="ListParagraph"/>
        <w:numPr>
          <w:ilvl w:val="0"/>
          <w:numId w:val="5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the proposed</w:t>
      </w:r>
      <w:r w:rsidR="00493656">
        <w:rPr>
          <w:rFonts w:ascii="Times New Roman" w:eastAsia="Times New Roman" w:hAnsi="Times New Roman" w:cs="Times New Roman"/>
          <w:sz w:val="24"/>
          <w:szCs w:val="24"/>
        </w:rPr>
        <w:t xml:space="preserve"> PIMS </w:t>
      </w:r>
      <w:r w:rsidR="00DC138F">
        <w:rPr>
          <w:rFonts w:ascii="Times New Roman" w:eastAsia="Times New Roman" w:hAnsi="Times New Roman" w:cs="Times New Roman"/>
          <w:sz w:val="24"/>
          <w:szCs w:val="24"/>
        </w:rPr>
        <w:t>migration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on-premises to cloud database</w:t>
      </w:r>
      <w:r w:rsidR="00DC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to improve the efficiency, scalability, and security of the hospital database.</w:t>
      </w:r>
    </w:p>
    <w:p w14:paraId="77B05279" w14:textId="77777777" w:rsidR="00D81F99" w:rsidRDefault="00D81F99" w:rsidP="00D81F99">
      <w:pPr>
        <w:pStyle w:val="ListParagraph"/>
        <w:numPr>
          <w:ilvl w:val="0"/>
          <w:numId w:val="5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manages the creation of users (patients and doctors) into the system and sends a confirmation email to the user.</w:t>
      </w:r>
    </w:p>
    <w:p w14:paraId="4258DD66" w14:textId="77777777" w:rsidR="00D81F99" w:rsidRDefault="00D81F99" w:rsidP="00D81F99">
      <w:pPr>
        <w:pStyle w:val="ListParagraph"/>
        <w:numPr>
          <w:ilvl w:val="0"/>
          <w:numId w:val="5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manages appointment scheduling, and payment information in the system.</w:t>
      </w:r>
    </w:p>
    <w:p w14:paraId="66326C31" w14:textId="77777777" w:rsidR="00D81F99" w:rsidRDefault="00D81F99" w:rsidP="00D81F99">
      <w:pPr>
        <w:pStyle w:val="ListParagraph"/>
        <w:numPr>
          <w:ilvl w:val="0"/>
          <w:numId w:val="5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confirmation email will be sent to the patient when the appointment is scheduled and when the payment made by the patient is accepted and processed.</w:t>
      </w:r>
    </w:p>
    <w:p w14:paraId="376D8159" w14:textId="77777777" w:rsidR="00D81F99" w:rsidRDefault="00D81F99" w:rsidP="00D81F99">
      <w:pPr>
        <w:pStyle w:val="ListParagraph"/>
        <w:numPr>
          <w:ilvl w:val="0"/>
          <w:numId w:val="5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Doctor manages the patient records and medication information in the system</w:t>
      </w:r>
    </w:p>
    <w:p w14:paraId="794C2107" w14:textId="4C67A114" w:rsidR="00FB737E" w:rsidRDefault="00D81F99" w:rsidP="00FB737E">
      <w:pPr>
        <w:pStyle w:val="ListParagraph"/>
        <w:numPr>
          <w:ilvl w:val="0"/>
          <w:numId w:val="5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Patient may place a request for appointment by calling the hospital front desk</w:t>
      </w:r>
    </w:p>
    <w:p w14:paraId="3E9B659D" w14:textId="7E704592" w:rsid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29ED72" w14:textId="47870E8C" w:rsid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345EC6C" w14:textId="4C8BC3B9" w:rsid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E07DE7" w14:textId="474ADDC2" w:rsid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6FD7666" w14:textId="44B3E685" w:rsid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49F5063" w14:textId="22504295" w:rsidR="00FB737E" w:rsidRP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0FB737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lastRenderedPageBreak/>
        <w:t>Figure 2: Context data flow diagram</w:t>
      </w:r>
    </w:p>
    <w:p w14:paraId="6DDADBA7" w14:textId="2A31B19C" w:rsid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87088C" wp14:editId="5DE1C55C">
            <wp:simplePos x="0" y="0"/>
            <wp:positionH relativeFrom="margin">
              <wp:align>left</wp:align>
            </wp:positionH>
            <wp:positionV relativeFrom="paragraph">
              <wp:posOffset>28056</wp:posOffset>
            </wp:positionV>
            <wp:extent cx="5499735" cy="4128135"/>
            <wp:effectExtent l="0" t="0" r="5715" b="5715"/>
            <wp:wrapSquare wrapText="bothSides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70" cy="4146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80A2B" w14:textId="0CDD1A08" w:rsid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09ED75" w14:textId="77777777" w:rsidR="00FB737E" w:rsidRP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9CE9C95" w14:textId="6CD5F6FB" w:rsid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770ED4C" w14:textId="77777777" w:rsidR="00FB737E" w:rsidRPr="00FB737E" w:rsidRDefault="00FB737E" w:rsidP="00FB737E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F1A61C" w14:textId="77777777" w:rsidR="00FB737E" w:rsidRDefault="00FB737E" w:rsidP="00FB737E">
      <w:pPr>
        <w:pStyle w:val="ListParagraph"/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0647FE2" w14:textId="72B6862F" w:rsidR="00D81F99" w:rsidRPr="00B36DDB" w:rsidRDefault="00D81F99" w:rsidP="00D81F99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B36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DFD level </w:t>
      </w:r>
      <w:r w:rsidR="00F00D44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B36DDB" w:rsidRPr="00B36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flow diagram</w:t>
      </w:r>
    </w:p>
    <w:p w14:paraId="5A8AE521" w14:textId="77777777" w:rsidR="00D81F99" w:rsidRDefault="00D81F99" w:rsidP="00D81F99">
      <w:p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Summary:</w:t>
      </w:r>
    </w:p>
    <w:p w14:paraId="1D850FB6" w14:textId="77777777" w:rsidR="00D81F99" w:rsidRDefault="00D81F99" w:rsidP="00D81F99">
      <w:pPr>
        <w:pStyle w:val="ListParagraph"/>
        <w:numPr>
          <w:ilvl w:val="0"/>
          <w:numId w:val="6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patient information system in the hospital database comprises of patient and doctor profiles, appointment schedules, patient records, medication details and payments made.</w:t>
      </w:r>
    </w:p>
    <w:p w14:paraId="14B8821A" w14:textId="77777777" w:rsidR="00D81F99" w:rsidRDefault="00D81F99" w:rsidP="00D81F99">
      <w:pPr>
        <w:pStyle w:val="ListParagraph"/>
        <w:numPr>
          <w:ilvl w:val="0"/>
          <w:numId w:val="6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Patient Data store- contains patient information</w:t>
      </w:r>
    </w:p>
    <w:p w14:paraId="0563CFC7" w14:textId="77777777" w:rsidR="00D81F99" w:rsidRDefault="00D81F99" w:rsidP="00D81F99">
      <w:pPr>
        <w:pStyle w:val="ListParagraph"/>
        <w:numPr>
          <w:ilvl w:val="0"/>
          <w:numId w:val="6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Doctor data store- contains doctor information</w:t>
      </w:r>
    </w:p>
    <w:p w14:paraId="6126BED6" w14:textId="77777777" w:rsidR="00D81F99" w:rsidRDefault="00D81F99" w:rsidP="00D81F99">
      <w:pPr>
        <w:pStyle w:val="ListParagraph"/>
        <w:numPr>
          <w:ilvl w:val="0"/>
          <w:numId w:val="6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Appointment Data store- contains appointment schedules with doctor association</w:t>
      </w:r>
    </w:p>
    <w:p w14:paraId="267404C4" w14:textId="77777777" w:rsidR="00D81F99" w:rsidRDefault="00D81F99" w:rsidP="00D81F99">
      <w:pPr>
        <w:pStyle w:val="ListParagraph"/>
        <w:numPr>
          <w:ilvl w:val="0"/>
          <w:numId w:val="6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Record Data store- contains patient visit details with patient and doctor association</w:t>
      </w:r>
    </w:p>
    <w:p w14:paraId="4BE791B1" w14:textId="77777777" w:rsidR="00D81F99" w:rsidRDefault="00D81F99" w:rsidP="00D81F99">
      <w:pPr>
        <w:pStyle w:val="ListParagraph"/>
        <w:numPr>
          <w:ilvl w:val="0"/>
          <w:numId w:val="6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Medication Data store- contains medication details with patient and doctor association</w:t>
      </w:r>
    </w:p>
    <w:p w14:paraId="0DCD1FE0" w14:textId="395D3F6D" w:rsidR="00D81F99" w:rsidRDefault="00D81F99" w:rsidP="00D81F99">
      <w:pPr>
        <w:pStyle w:val="ListParagraph"/>
        <w:numPr>
          <w:ilvl w:val="0"/>
          <w:numId w:val="6"/>
        </w:numPr>
        <w:tabs>
          <w:tab w:val="left" w:pos="77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Data store- contains payment details with patient association</w:t>
      </w:r>
    </w:p>
    <w:p w14:paraId="49570CBE" w14:textId="2B90AE31" w:rsidR="00FB737E" w:rsidRDefault="00FB737E" w:rsidP="00FB737E">
      <w:pPr>
        <w:pStyle w:val="ListParagraph"/>
        <w:tabs>
          <w:tab w:val="left" w:pos="7728"/>
        </w:tabs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6877471E" w14:textId="42F04861" w:rsidR="00FB737E" w:rsidRDefault="00FB737E" w:rsidP="00FB737E">
      <w:pPr>
        <w:pStyle w:val="ListParagraph"/>
        <w:tabs>
          <w:tab w:val="left" w:pos="7728"/>
        </w:tabs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17157C18" w14:textId="2E4669CE" w:rsidR="00FB737E" w:rsidRDefault="00FB737E" w:rsidP="00FB737E">
      <w:pPr>
        <w:pStyle w:val="ListParagraph"/>
        <w:tabs>
          <w:tab w:val="left" w:pos="7728"/>
        </w:tabs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5E55C971" w14:textId="1C1DEA71" w:rsidR="00FB737E" w:rsidRDefault="00FB737E" w:rsidP="00FB737E">
      <w:pPr>
        <w:pStyle w:val="ListParagraph"/>
        <w:tabs>
          <w:tab w:val="left" w:pos="7728"/>
        </w:tabs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42B7A43A" w14:textId="1A24213C" w:rsidR="00FB737E" w:rsidRDefault="00FB737E" w:rsidP="00FB737E">
      <w:pPr>
        <w:pStyle w:val="ListParagraph"/>
        <w:tabs>
          <w:tab w:val="left" w:pos="7728"/>
        </w:tabs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771BBE4E" w14:textId="7E60A96C" w:rsidR="00FB737E" w:rsidRDefault="00FB737E" w:rsidP="00FB737E">
      <w:pPr>
        <w:pStyle w:val="ListParagraph"/>
        <w:tabs>
          <w:tab w:val="left" w:pos="7728"/>
        </w:tabs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5D50946F" w14:textId="775B5E6E" w:rsidR="00FB737E" w:rsidRDefault="00FB737E" w:rsidP="00FB737E">
      <w:pPr>
        <w:pStyle w:val="ListParagraph"/>
        <w:tabs>
          <w:tab w:val="left" w:pos="7728"/>
        </w:tabs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04289E15" w14:textId="25454BD8" w:rsidR="00FB737E" w:rsidRDefault="00FB737E" w:rsidP="00FB737E">
      <w:pPr>
        <w:pStyle w:val="ListParagraph"/>
        <w:tabs>
          <w:tab w:val="left" w:pos="7728"/>
        </w:tabs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6E7B6A7E" w14:textId="328B34CA" w:rsidR="00FB737E" w:rsidRPr="004C4324" w:rsidRDefault="00FB737E" w:rsidP="004C4324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04C43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lastRenderedPageBreak/>
        <w:t>Figure 3:</w:t>
      </w:r>
      <w:r w:rsidR="004C4324" w:rsidRPr="004C43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DFD level 0 data flow diagram</w:t>
      </w:r>
    </w:p>
    <w:p w14:paraId="05BAB495" w14:textId="77777777" w:rsidR="00082670" w:rsidRDefault="00D81F99" w:rsidP="00082670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CAEEB0" wp14:editId="5A33A5A9">
            <wp:extent cx="7682345" cy="5170810"/>
            <wp:effectExtent l="0" t="0" r="0" b="0"/>
            <wp:docPr id="30" name="Picture 3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024" cy="51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2F61" w14:textId="77777777" w:rsidR="00461A3E" w:rsidRDefault="00461A3E" w:rsidP="00082670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65906402"/>
    </w:p>
    <w:p w14:paraId="25883FE1" w14:textId="14A447EE" w:rsidR="00D81F99" w:rsidRPr="00461A3E" w:rsidRDefault="00082670" w:rsidP="00082670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1A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Reference</w:t>
      </w:r>
      <w:r w:rsidR="00461A3E" w:rsidRPr="00461A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461A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076866A" w14:textId="77777777" w:rsidR="00082670" w:rsidRPr="0085187B" w:rsidRDefault="00082670" w:rsidP="0008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87B">
        <w:rPr>
          <w:rFonts w:ascii="Times New Roman" w:hAnsi="Times New Roman" w:cs="Times New Roman"/>
          <w:sz w:val="24"/>
          <w:szCs w:val="24"/>
        </w:rPr>
        <w:t>Carolyn E. Begg and Thomas Connolly, Database Systems: A Practical Approach to Design,</w:t>
      </w:r>
    </w:p>
    <w:p w14:paraId="4E0F664D" w14:textId="77777777" w:rsidR="00082670" w:rsidRPr="0085187B" w:rsidRDefault="00082670" w:rsidP="000826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87B">
        <w:rPr>
          <w:rFonts w:ascii="Times New Roman" w:hAnsi="Times New Roman" w:cs="Times New Roman"/>
          <w:sz w:val="24"/>
          <w:szCs w:val="24"/>
        </w:rPr>
        <w:t>Implementation, and management,6th ed USA, Pearson,1996.</w:t>
      </w:r>
    </w:p>
    <w:bookmarkEnd w:id="0"/>
    <w:p w14:paraId="7928E217" w14:textId="77777777" w:rsidR="00082670" w:rsidRPr="00082670" w:rsidRDefault="00082670" w:rsidP="00082670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415842" w14:textId="4FE3C0C1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6691CA" w14:textId="4CF3DEE1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BA382D" w14:textId="7D09F966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B1C335" w14:textId="789A732F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41D55A" w14:textId="70A2B13D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765F4E" w14:textId="54330DC6" w:rsid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A447FC" w14:textId="77777777" w:rsidR="00D81F99" w:rsidRPr="00D81F99" w:rsidRDefault="00D81F99" w:rsidP="00D81F9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F6F03E" w14:textId="231FDCE3" w:rsidR="00D81F99" w:rsidRPr="008D348D" w:rsidRDefault="00D81F99" w:rsidP="00D81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CA845" w14:textId="6127F1E0" w:rsidR="00D81F99" w:rsidRDefault="00D81F99">
      <w:r>
        <w:t xml:space="preserve">                                                 </w:t>
      </w:r>
    </w:p>
    <w:sectPr w:rsidR="00D8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82310" w14:textId="77777777" w:rsidR="005A4676" w:rsidRDefault="005A4676" w:rsidP="00FB737E">
      <w:pPr>
        <w:spacing w:after="0" w:line="240" w:lineRule="auto"/>
      </w:pPr>
      <w:r>
        <w:separator/>
      </w:r>
    </w:p>
  </w:endnote>
  <w:endnote w:type="continuationSeparator" w:id="0">
    <w:p w14:paraId="5BF63E8F" w14:textId="77777777" w:rsidR="005A4676" w:rsidRDefault="005A4676" w:rsidP="00FB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A50E2" w14:textId="77777777" w:rsidR="005A4676" w:rsidRDefault="005A4676" w:rsidP="00FB737E">
      <w:pPr>
        <w:spacing w:after="0" w:line="240" w:lineRule="auto"/>
      </w:pPr>
      <w:r>
        <w:separator/>
      </w:r>
    </w:p>
  </w:footnote>
  <w:footnote w:type="continuationSeparator" w:id="0">
    <w:p w14:paraId="453C08A3" w14:textId="77777777" w:rsidR="005A4676" w:rsidRDefault="005A4676" w:rsidP="00FB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85E66"/>
    <w:multiLevelType w:val="hybridMultilevel"/>
    <w:tmpl w:val="7C8E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5614"/>
    <w:multiLevelType w:val="hybridMultilevel"/>
    <w:tmpl w:val="8598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3A05"/>
    <w:multiLevelType w:val="hybridMultilevel"/>
    <w:tmpl w:val="3AAE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02D6B"/>
    <w:multiLevelType w:val="hybridMultilevel"/>
    <w:tmpl w:val="1CE8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71168"/>
    <w:multiLevelType w:val="hybridMultilevel"/>
    <w:tmpl w:val="FE10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1764D"/>
    <w:multiLevelType w:val="hybridMultilevel"/>
    <w:tmpl w:val="59F69D8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7EBD5F92"/>
    <w:multiLevelType w:val="hybridMultilevel"/>
    <w:tmpl w:val="9F30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99"/>
    <w:rsid w:val="00061332"/>
    <w:rsid w:val="00082670"/>
    <w:rsid w:val="001F2E76"/>
    <w:rsid w:val="002E779E"/>
    <w:rsid w:val="00461A3E"/>
    <w:rsid w:val="00493656"/>
    <w:rsid w:val="004C4324"/>
    <w:rsid w:val="005A4676"/>
    <w:rsid w:val="007F2896"/>
    <w:rsid w:val="00802F09"/>
    <w:rsid w:val="008B4DEC"/>
    <w:rsid w:val="00AA4EE9"/>
    <w:rsid w:val="00AC7C66"/>
    <w:rsid w:val="00B36DDB"/>
    <w:rsid w:val="00BB6ADD"/>
    <w:rsid w:val="00D81F99"/>
    <w:rsid w:val="00DC138F"/>
    <w:rsid w:val="00F00D44"/>
    <w:rsid w:val="00F3044A"/>
    <w:rsid w:val="00F714B0"/>
    <w:rsid w:val="00FB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75E7"/>
  <w15:chartTrackingRefBased/>
  <w15:docId w15:val="{D84C5A60-E1A1-47E3-87B4-1EA7B2C0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99"/>
    <w:pPr>
      <w:ind w:left="720"/>
      <w:contextualSpacing/>
    </w:pPr>
    <w:rPr>
      <w:rFonts w:ascii="Calibri" w:eastAsia="Calibri" w:hAnsi="Calibri" w:cs="Calibri"/>
    </w:rPr>
  </w:style>
  <w:style w:type="table" w:styleId="TableGrid">
    <w:name w:val="Table Grid"/>
    <w:basedOn w:val="TableNormal"/>
    <w:rsid w:val="00D81F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7E"/>
  </w:style>
  <w:style w:type="paragraph" w:styleId="Footer">
    <w:name w:val="footer"/>
    <w:basedOn w:val="Normal"/>
    <w:link w:val="FooterChar"/>
    <w:uiPriority w:val="99"/>
    <w:unhideWhenUsed/>
    <w:rsid w:val="00FB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Madhuranally Prakash</dc:creator>
  <cp:keywords/>
  <dc:description/>
  <cp:lastModifiedBy>Ashwini Madhuranally Prakash</cp:lastModifiedBy>
  <cp:revision>17</cp:revision>
  <dcterms:created xsi:type="dcterms:W3CDTF">2021-02-14T04:40:00Z</dcterms:created>
  <dcterms:modified xsi:type="dcterms:W3CDTF">2021-03-06T12:00:00Z</dcterms:modified>
</cp:coreProperties>
</file>