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05th Jan - 2022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SSDataController -&gt; reduced year by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NSInteger</w:t>
      </w:r>
      <w:r w:rsidDel="00000000" w:rsidR="00000000" w:rsidRPr="00000000">
        <w:rPr>
          <w:sz w:val="18"/>
          <w:szCs w:val="18"/>
          <w:rtl w:val="0"/>
        </w:rPr>
        <w:t xml:space="preserve"> yyear = [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SSCalendarUtils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currentYear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NSInteger</w:t>
      </w:r>
      <w:r w:rsidDel="00000000" w:rsidR="00000000" w:rsidRPr="00000000">
        <w:rPr>
          <w:sz w:val="18"/>
          <w:szCs w:val="18"/>
          <w:rtl w:val="0"/>
        </w:rPr>
        <w:t xml:space="preserve"> year = yyear -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UpdatenewappointmentVC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UserDefaults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standard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forKey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"Goday"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in textfield should begin editing</w:t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textField ==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fieldStartTime</w:t>
      </w:r>
      <w:r w:rsidDel="00000000" w:rsidR="00000000" w:rsidRPr="00000000">
        <w:rPr>
          <w:sz w:val="18"/>
          <w:szCs w:val="18"/>
          <w:rtl w:val="0"/>
        </w:rPr>
        <w:t xml:space="preserve"> (condition)</w:t>
      </w:r>
    </w:p>
    <w:p w:rsidR="00000000" w:rsidDel="00000000" w:rsidP="00000000" w:rsidRDefault="00000000" w:rsidRPr="00000000" w14:paraId="0000000D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CreateRecurrencePattern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textField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filedRecurrenceEnd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picker.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 = formatter.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filedRecurrenceStart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!)!</w:t>
      </w:r>
    </w:p>
    <w:p w:rsidR="00000000" w:rsidDel="00000000" w:rsidP="00000000" w:rsidRDefault="00000000" w:rsidRPr="00000000" w14:paraId="0000001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9b239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getDate = formatter.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filedRecurrenceStart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!)</w:t>
      </w:r>
    </w:p>
    <w:p w:rsidR="00000000" w:rsidDel="00000000" w:rsidP="00000000" w:rsidRDefault="00000000" w:rsidRPr="00000000" w14:paraId="000000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shd w:fill="ffffff" w:val="clear"/>
        <w:rPr>
          <w:color w:val="6c36a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calendar = 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Calendar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current</w:t>
      </w:r>
    </w:p>
    <w:p w:rsidR="00000000" w:rsidDel="00000000" w:rsidP="00000000" w:rsidRDefault="00000000" w:rsidRPr="00000000" w14:paraId="000000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ennddate = calendar.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byAdding</w:t>
      </w:r>
      <w:r w:rsidDel="00000000" w:rsidR="00000000" w:rsidRPr="00000000">
        <w:rPr>
          <w:sz w:val="18"/>
          <w:szCs w:val="18"/>
          <w:rtl w:val="0"/>
        </w:rPr>
        <w:t xml:space="preserve">: .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day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sz w:val="18"/>
          <w:szCs w:val="18"/>
          <w:rtl w:val="0"/>
        </w:rPr>
        <w:t xml:space="preserve">: getDate!)!</w:t>
      </w:r>
    </w:p>
    <w:p w:rsidR="00000000" w:rsidDel="00000000" w:rsidP="00000000" w:rsidRDefault="00000000" w:rsidRPr="00000000" w14:paraId="000000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picker.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 = ennddate</w:t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f68a0"/>
          <w:sz w:val="18"/>
          <w:szCs w:val="18"/>
        </w:rPr>
      </w:pPr>
      <w:r w:rsidDel="00000000" w:rsidR="00000000" w:rsidRPr="00000000">
        <w:rPr>
          <w:rtl w:val="0"/>
        </w:rPr>
        <w:t xml:space="preserve">Added in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showStartEndDatePicker(textField: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UITextField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CalendarController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