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3F0" w:rsidRDefault="00B123F0"/>
    <w:p w:rsidR="00E77115" w:rsidRDefault="00E77115"/>
    <w:p w:rsidR="00E77115" w:rsidRDefault="00E77115"/>
    <w:p w:rsidR="00E77115" w:rsidRDefault="00E77115"/>
    <w:p w:rsidR="00E77115" w:rsidRDefault="00E77115"/>
    <w:p w:rsidR="00E77115" w:rsidRDefault="00E77115" w:rsidP="00E77115">
      <w:r>
        <w:t>Attracting Professionals:</w:t>
      </w:r>
    </w:p>
    <w:p w:rsidR="00E77115" w:rsidRDefault="00E77115" w:rsidP="00E77115">
      <w:r>
        <w:t>Identify the Team:</w:t>
      </w:r>
    </w:p>
    <w:p w:rsidR="00E77115" w:rsidRDefault="00E77115" w:rsidP="00E77115"/>
    <w:p w:rsidR="00E77115" w:rsidRDefault="00E77115" w:rsidP="00E77115">
      <w:r>
        <w:t>Determine the specific roles required, such as architects, civil engineers, mechanical engineers, electrical engineers, vendors, and project management consultants.</w:t>
      </w:r>
    </w:p>
    <w:p w:rsidR="00E77115" w:rsidRDefault="00E77115" w:rsidP="00E77115">
      <w:r>
        <w:t>Craft a Detailed Project Description:</w:t>
      </w:r>
    </w:p>
    <w:p w:rsidR="00E77115" w:rsidRDefault="00E77115" w:rsidP="00E77115"/>
    <w:p w:rsidR="00E77115" w:rsidRDefault="00E77115" w:rsidP="00E77115">
      <w:r>
        <w:t>Clearly outline the project objectives, scope, and requirements.</w:t>
      </w:r>
    </w:p>
    <w:p w:rsidR="00E77115" w:rsidRDefault="00E77115" w:rsidP="00E77115">
      <w:r>
        <w:t>Highlight the unique aspects and challenges of the project.</w:t>
      </w:r>
    </w:p>
    <w:p w:rsidR="00E77115" w:rsidRDefault="00E77115" w:rsidP="00E77115">
      <w:r>
        <w:t>Create a Comprehensive Proposal:</w:t>
      </w:r>
    </w:p>
    <w:p w:rsidR="00E77115" w:rsidRDefault="00E77115" w:rsidP="00E77115"/>
    <w:p w:rsidR="00E77115" w:rsidRDefault="00E77115" w:rsidP="00E77115">
      <w:r>
        <w:t>Include information about the client, project goals, timeline, and budget.</w:t>
      </w:r>
    </w:p>
    <w:p w:rsidR="00E77115" w:rsidRDefault="00E77115" w:rsidP="00E77115">
      <w:r>
        <w:t>Emphasize the collaborative nature of the project and the importance of diverse expertise.</w:t>
      </w:r>
    </w:p>
    <w:p w:rsidR="00E77115" w:rsidRDefault="00E77115" w:rsidP="00E77115">
      <w:r>
        <w:t>Networking and Industry Platforms:</w:t>
      </w:r>
    </w:p>
    <w:p w:rsidR="00E77115" w:rsidRDefault="00E77115" w:rsidP="00E77115"/>
    <w:p w:rsidR="00E77115" w:rsidRDefault="00E77115" w:rsidP="00E77115">
      <w:r>
        <w:t>Utilize professional networks, such as LinkedIn and industry-specific forums, to connect with potential team members.</w:t>
      </w:r>
    </w:p>
    <w:p w:rsidR="00E77115" w:rsidRDefault="00E77115" w:rsidP="00E77115">
      <w:r>
        <w:t>Post the project proposal on relevant job boards or platforms.</w:t>
      </w:r>
    </w:p>
    <w:p w:rsidR="00E77115" w:rsidRDefault="00E77115" w:rsidP="00E77115">
      <w:r>
        <w:t>Engage Professional Associations:</w:t>
      </w:r>
    </w:p>
    <w:p w:rsidR="00E77115" w:rsidRDefault="00E77115" w:rsidP="00E77115"/>
    <w:p w:rsidR="00E77115" w:rsidRDefault="00E77115" w:rsidP="00E77115">
      <w:r>
        <w:t>Reach out to professional associations related to architecture and engineering.</w:t>
      </w:r>
    </w:p>
    <w:p w:rsidR="00E77115" w:rsidRDefault="00E77115" w:rsidP="00E77115">
      <w:r>
        <w:t>Attend industry events or conferences to network with potential team members.</w:t>
      </w:r>
    </w:p>
    <w:p w:rsidR="00E77115" w:rsidRDefault="00E77115" w:rsidP="00E77115">
      <w:r>
        <w:t>Client Dashboard for Relationship Building:</w:t>
      </w:r>
    </w:p>
    <w:p w:rsidR="00E77115" w:rsidRDefault="00E77115" w:rsidP="00E77115">
      <w:r>
        <w:t>User-Friendly Interface:</w:t>
      </w:r>
    </w:p>
    <w:p w:rsidR="00E77115" w:rsidRDefault="00E77115" w:rsidP="00E77115"/>
    <w:p w:rsidR="00E77115" w:rsidRDefault="00E77115" w:rsidP="00E77115">
      <w:r>
        <w:t>Design a dashboard that is intuitive and easy to navigate for both the client and professionals.</w:t>
      </w:r>
    </w:p>
    <w:p w:rsidR="00E77115" w:rsidRDefault="00E77115" w:rsidP="00E77115">
      <w:r>
        <w:t>Personalized User Profiles:</w:t>
      </w:r>
    </w:p>
    <w:p w:rsidR="00E77115" w:rsidRDefault="00E77115" w:rsidP="00E77115"/>
    <w:p w:rsidR="00E77115" w:rsidRDefault="00E77115" w:rsidP="00E77115">
      <w:r>
        <w:t>Allow each team member to create a personalized profile showcasing their expertise, experience, and previous projects.</w:t>
      </w:r>
    </w:p>
    <w:p w:rsidR="00E77115" w:rsidRDefault="00E77115" w:rsidP="00E77115">
      <w:r>
        <w:t>Enable the client to have a profile for a personalized experience.</w:t>
      </w:r>
    </w:p>
    <w:p w:rsidR="00E77115" w:rsidRDefault="00E77115" w:rsidP="00E77115">
      <w:r>
        <w:t>Project Overview:</w:t>
      </w:r>
    </w:p>
    <w:p w:rsidR="00E77115" w:rsidRDefault="00E77115" w:rsidP="00E77115"/>
    <w:p w:rsidR="00E77115" w:rsidRDefault="00E77115" w:rsidP="00E77115">
      <w:r>
        <w:t>Provide a centralized view of the project with key details, objectives, and milestones.</w:t>
      </w:r>
    </w:p>
    <w:p w:rsidR="00E77115" w:rsidRDefault="00E77115" w:rsidP="00E77115">
      <w:r>
        <w:t>Showcase the project's impact and significance.</w:t>
      </w:r>
    </w:p>
    <w:p w:rsidR="00E77115" w:rsidRDefault="00E77115" w:rsidP="00E77115">
      <w:r>
        <w:t>Communication Hub:</w:t>
      </w:r>
    </w:p>
    <w:p w:rsidR="00E77115" w:rsidRDefault="00E77115" w:rsidP="00E77115"/>
    <w:p w:rsidR="00E77115" w:rsidRDefault="00E77115" w:rsidP="00E77115">
      <w:r>
        <w:t>Implement a messaging system for seamless communication between the client and professionals.</w:t>
      </w:r>
    </w:p>
    <w:p w:rsidR="00E77115" w:rsidRDefault="00E77115" w:rsidP="00E77115">
      <w:r>
        <w:t>Facilitate group discussions and private conversations.</w:t>
      </w:r>
    </w:p>
    <w:p w:rsidR="00E77115" w:rsidRDefault="00E77115" w:rsidP="00E77115">
      <w:r>
        <w:t>Collaboration Tools:</w:t>
      </w:r>
    </w:p>
    <w:p w:rsidR="00E77115" w:rsidRDefault="00E77115" w:rsidP="00E77115"/>
    <w:p w:rsidR="00E77115" w:rsidRDefault="00E77115" w:rsidP="00E77115">
      <w:r>
        <w:t>Include tools for document sharing, collaborative design, and real-time project updates.</w:t>
      </w:r>
    </w:p>
    <w:p w:rsidR="00E77115" w:rsidRDefault="00E77115" w:rsidP="00E77115">
      <w:r>
        <w:t>Foster a sense of teamwork and shared progress.</w:t>
      </w:r>
    </w:p>
    <w:p w:rsidR="00E77115" w:rsidRDefault="00E77115" w:rsidP="00E77115">
      <w:r>
        <w:t>Feedback and Recognition:</w:t>
      </w:r>
    </w:p>
    <w:p w:rsidR="00E77115" w:rsidRDefault="00E77115" w:rsidP="00E77115"/>
    <w:p w:rsidR="00E77115" w:rsidRDefault="00E77115" w:rsidP="00E77115">
      <w:r>
        <w:t>Allow the client to provide feedback on the work of professionals.</w:t>
      </w:r>
    </w:p>
    <w:p w:rsidR="00E77115" w:rsidRDefault="00E77115" w:rsidP="00E77115">
      <w:r>
        <w:t>Incorporate a recognition system for outstanding contributions.</w:t>
      </w:r>
    </w:p>
    <w:p w:rsidR="00E77115" w:rsidRDefault="00E77115" w:rsidP="00E77115">
      <w:r>
        <w:t>Timeline and Milestones:</w:t>
      </w:r>
    </w:p>
    <w:p w:rsidR="00E77115" w:rsidRDefault="00E77115" w:rsidP="00E77115"/>
    <w:p w:rsidR="00E77115" w:rsidRDefault="00E77115" w:rsidP="00E77115">
      <w:r>
        <w:t>Display a visual representation of the project timeline with milestones achieved.</w:t>
      </w:r>
    </w:p>
    <w:p w:rsidR="00E77115" w:rsidRDefault="00E77115" w:rsidP="00E77115">
      <w:r>
        <w:t>Celebrate achievements and progress.</w:t>
      </w:r>
    </w:p>
    <w:p w:rsidR="00E77115" w:rsidRDefault="00E77115" w:rsidP="00E77115">
      <w:r>
        <w:t>Transparency:</w:t>
      </w:r>
    </w:p>
    <w:p w:rsidR="00E77115" w:rsidRDefault="00E77115" w:rsidP="00E77115"/>
    <w:p w:rsidR="00E77115" w:rsidRDefault="00E77115" w:rsidP="00E77115">
      <w:r>
        <w:lastRenderedPageBreak/>
        <w:t>Provide transparency into project finances, showcasing budget allocations and expenditures.</w:t>
      </w:r>
    </w:p>
    <w:p w:rsidR="00E77115" w:rsidRDefault="00E77115" w:rsidP="00E77115">
      <w:r>
        <w:t>Keep both the client and professionals informed about financial aspects.</w:t>
      </w:r>
    </w:p>
    <w:p w:rsidR="00E77115" w:rsidRDefault="00E77115" w:rsidP="00E77115">
      <w:r>
        <w:t>Regular Updates:</w:t>
      </w:r>
    </w:p>
    <w:p w:rsidR="00E77115" w:rsidRDefault="00E77115" w:rsidP="00E77115"/>
    <w:p w:rsidR="00E77115" w:rsidRDefault="00E77115" w:rsidP="00E77115">
      <w:r>
        <w:t>Implement automated updates and notifications to keep all stakeholders informed about project developments.</w:t>
      </w:r>
    </w:p>
    <w:p w:rsidR="00E77115" w:rsidRDefault="00E77115" w:rsidP="00E77115">
      <w:r>
        <w:t>Include a newsfeed or bulletin for announcements and highlights.</w:t>
      </w:r>
    </w:p>
    <w:p w:rsidR="00E77115" w:rsidRDefault="00E77115" w:rsidP="00E77115">
      <w:r>
        <w:t>Training and Support:</w:t>
      </w:r>
    </w:p>
    <w:p w:rsidR="00E77115" w:rsidRDefault="00E77115" w:rsidP="00E77115"/>
    <w:p w:rsidR="00E77115" w:rsidRDefault="00E77115" w:rsidP="00E77115">
      <w:r>
        <w:t>Offer tutorials or support features for using the dashboard effectively.</w:t>
      </w:r>
    </w:p>
    <w:p w:rsidR="00E77115" w:rsidRDefault="00E77115" w:rsidP="00E77115">
      <w:r>
        <w:t>Provide a responsive helpdesk for troubleshooting.</w:t>
      </w:r>
    </w:p>
    <w:p w:rsidR="00E77115" w:rsidRDefault="00E77115" w:rsidP="00E77115">
      <w:r>
        <w:t>Security Measures:</w:t>
      </w:r>
    </w:p>
    <w:p w:rsidR="00E77115" w:rsidRDefault="00E77115" w:rsidP="00E77115"/>
    <w:p w:rsidR="00E77115" w:rsidRDefault="00E77115" w:rsidP="00E77115">
      <w:r>
        <w:t>Ensure data security and privacy to build trust among all stakeholders.</w:t>
      </w:r>
    </w:p>
    <w:p w:rsidR="00E77115" w:rsidRDefault="00E77115" w:rsidP="00E77115">
      <w:r>
        <w:t>Clearly communicate the security measures in place.</w:t>
      </w:r>
    </w:p>
    <w:p w:rsidR="00E77115" w:rsidRDefault="00E77115" w:rsidP="00E77115">
      <w:r>
        <w:t>Customization Options:</w:t>
      </w:r>
    </w:p>
    <w:p w:rsidR="00E77115" w:rsidRDefault="00E77115" w:rsidP="00E77115"/>
    <w:p w:rsidR="00E77115" w:rsidRDefault="00E77115" w:rsidP="00E77115">
      <w:r>
        <w:t>Allow users to customize their dashboard based on their preferences.</w:t>
      </w:r>
    </w:p>
    <w:p w:rsidR="00E77115" w:rsidRDefault="00E77115" w:rsidP="00E77115">
      <w:r>
        <w:t>Enable professionals to showcase their portfolio within the dashboard.</w:t>
      </w:r>
    </w:p>
    <w:p w:rsidR="00E77115" w:rsidRDefault="00E77115" w:rsidP="00E77115">
      <w:r>
        <w:t>By incorporating these elements into the client dashboard, you can create an</w:t>
      </w:r>
      <w:bookmarkStart w:id="0" w:name="_GoBack"/>
      <w:bookmarkEnd w:id="0"/>
    </w:p>
    <w:sectPr w:rsidR="00E77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115"/>
    <w:rsid w:val="00425549"/>
    <w:rsid w:val="004D1769"/>
    <w:rsid w:val="00806407"/>
    <w:rsid w:val="00B123F0"/>
    <w:rsid w:val="00B973A7"/>
    <w:rsid w:val="00E7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E973"/>
  <w15:chartTrackingRefBased/>
  <w15:docId w15:val="{5047895A-F1AE-435D-A6F4-0FCADAD7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86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ZynoSure</dc:creator>
  <cp:keywords/>
  <dc:description/>
  <cp:lastModifiedBy>ZynoSure</cp:lastModifiedBy>
  <cp:revision>1</cp:revision>
  <dcterms:created xsi:type="dcterms:W3CDTF">2024-01-24T12:36:00Z</dcterms:created>
  <dcterms:modified xsi:type="dcterms:W3CDTF">2024-01-24T14:35:00Z</dcterms:modified>
</cp:coreProperties>
</file>