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7A27" w14:textId="0D2E8272" w:rsidR="00BF2A9E" w:rsidRDefault="00F04F7B" w:rsidP="00F04F7B">
      <w:pPr>
        <w:spacing w:after="0" w:line="240" w:lineRule="auto"/>
        <w:rPr>
          <w:rFonts w:ascii="Times New Roman" w:hAnsi="Times New Roman" w:cs="Times New Roman"/>
          <w:sz w:val="40"/>
          <w:szCs w:val="40"/>
        </w:rPr>
      </w:pPr>
      <w:r>
        <w:rPr>
          <w:noProof/>
        </w:rPr>
        <w:drawing>
          <wp:inline distT="0" distB="0" distL="0" distR="0" wp14:anchorId="7C306E43" wp14:editId="50CB647F">
            <wp:extent cx="1151792" cy="826135"/>
            <wp:effectExtent l="0" t="0" r="0" b="0"/>
            <wp:docPr id="201183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655" cy="845402"/>
                    </a:xfrm>
                    <a:prstGeom prst="rect">
                      <a:avLst/>
                    </a:prstGeom>
                    <a:noFill/>
                    <a:ln>
                      <a:noFill/>
                    </a:ln>
                  </pic:spPr>
                </pic:pic>
              </a:graphicData>
            </a:graphic>
          </wp:inline>
        </w:drawing>
      </w:r>
      <w:r w:rsidR="006E38AF">
        <w:rPr>
          <w:sz w:val="40"/>
          <w:szCs w:val="40"/>
        </w:rPr>
        <w:t xml:space="preserve">    </w:t>
      </w:r>
      <w:r w:rsidRPr="006E38AF">
        <w:rPr>
          <w:rFonts w:ascii="Times New Roman" w:hAnsi="Times New Roman" w:cs="Times New Roman"/>
          <w:sz w:val="30"/>
          <w:szCs w:val="30"/>
        </w:rPr>
        <w:t>SAY NO TO FRAUD</w:t>
      </w:r>
    </w:p>
    <w:p w14:paraId="52CE0B1A" w14:textId="77777777" w:rsidR="006E38AF" w:rsidRDefault="006E38AF" w:rsidP="00F04F7B">
      <w:pPr>
        <w:spacing w:after="0" w:line="240" w:lineRule="auto"/>
        <w:rPr>
          <w:rFonts w:ascii="Times New Roman" w:hAnsi="Times New Roman" w:cs="Times New Roman"/>
          <w:sz w:val="40"/>
          <w:szCs w:val="40"/>
        </w:rPr>
      </w:pPr>
    </w:p>
    <w:p w14:paraId="6A2A7CB0" w14:textId="7AFE6325" w:rsidR="006E38AF" w:rsidRPr="006E38AF" w:rsidRDefault="006E38AF" w:rsidP="006E38AF">
      <w:pPr>
        <w:pStyle w:val="IntenseQuote"/>
        <w:rPr>
          <w:rFonts w:ascii="Elephant" w:hAnsi="Elephant" w:cs="Aharoni"/>
          <w:i w:val="0"/>
          <w:iCs w:val="0"/>
          <w:color w:val="2F5496" w:themeColor="accent1" w:themeShade="BF"/>
          <w:sz w:val="40"/>
          <w:szCs w:val="40"/>
        </w:rPr>
      </w:pPr>
      <w:r w:rsidRPr="006E38AF">
        <w:rPr>
          <w:rFonts w:ascii="Elephant" w:hAnsi="Elephant" w:cs="Aharoni"/>
          <w:i w:val="0"/>
          <w:iCs w:val="0"/>
          <w:color w:val="2F5496" w:themeColor="accent1" w:themeShade="BF"/>
          <w:sz w:val="40"/>
          <w:szCs w:val="40"/>
        </w:rPr>
        <w:t>Fraudulent Insurance Claim Detection</w:t>
      </w:r>
    </w:p>
    <w:p w14:paraId="1D1CC374" w14:textId="6525CF7C" w:rsidR="006E38AF" w:rsidRPr="006E38AF" w:rsidRDefault="006E38AF" w:rsidP="006E38AF">
      <w:pPr>
        <w:pStyle w:val="IntenseQuote"/>
        <w:rPr>
          <w:rFonts w:ascii="Times New Roman" w:hAnsi="Times New Roman" w:cs="Times New Roman"/>
          <w:color w:val="2F5496" w:themeColor="accent1" w:themeShade="BF"/>
          <w:sz w:val="40"/>
          <w:szCs w:val="40"/>
        </w:rPr>
      </w:pPr>
      <w:r w:rsidRPr="006E38AF">
        <w:rPr>
          <w:rFonts w:ascii="Times New Roman" w:hAnsi="Times New Roman" w:cs="Times New Roman"/>
          <w:color w:val="2F5496" w:themeColor="accent1" w:themeShade="BF"/>
          <w:sz w:val="40"/>
          <w:szCs w:val="40"/>
        </w:rPr>
        <w:t>Machine Learning Strategies for Detecting Insurance Claim Fraud</w:t>
      </w:r>
    </w:p>
    <w:p w14:paraId="6F486668" w14:textId="77777777" w:rsidR="006E38AF" w:rsidRDefault="006E38AF" w:rsidP="00F04F7B">
      <w:pPr>
        <w:spacing w:after="0" w:line="240" w:lineRule="auto"/>
      </w:pPr>
    </w:p>
    <w:p w14:paraId="4A3F1B87" w14:textId="77777777" w:rsidR="006E38AF" w:rsidRDefault="006E38AF" w:rsidP="00F04F7B">
      <w:pPr>
        <w:spacing w:after="0" w:line="240" w:lineRule="auto"/>
      </w:pPr>
    </w:p>
    <w:p w14:paraId="672D40B1" w14:textId="77777777" w:rsidR="006E38AF" w:rsidRDefault="006E38AF" w:rsidP="00F04F7B">
      <w:pPr>
        <w:spacing w:after="0" w:line="240" w:lineRule="auto"/>
      </w:pPr>
    </w:p>
    <w:p w14:paraId="00D0D86B" w14:textId="77777777" w:rsidR="006E38AF" w:rsidRDefault="006E38AF" w:rsidP="00F04F7B">
      <w:pPr>
        <w:spacing w:after="0" w:line="240" w:lineRule="auto"/>
      </w:pPr>
    </w:p>
    <w:p w14:paraId="351A7E0A" w14:textId="77777777" w:rsidR="006E38AF" w:rsidRDefault="006E38AF" w:rsidP="00F04F7B">
      <w:pPr>
        <w:spacing w:after="0" w:line="240" w:lineRule="auto"/>
      </w:pPr>
    </w:p>
    <w:p w14:paraId="518F6B73" w14:textId="77777777" w:rsidR="006E38AF" w:rsidRDefault="006E38AF" w:rsidP="00F04F7B">
      <w:pPr>
        <w:spacing w:after="0" w:line="240" w:lineRule="auto"/>
      </w:pPr>
    </w:p>
    <w:p w14:paraId="2E6AF052" w14:textId="77777777" w:rsidR="006E38AF" w:rsidRDefault="006E38AF" w:rsidP="00F04F7B">
      <w:pPr>
        <w:spacing w:after="0" w:line="240" w:lineRule="auto"/>
      </w:pPr>
    </w:p>
    <w:p w14:paraId="765758B6" w14:textId="77777777" w:rsidR="006E38AF" w:rsidRDefault="006E38AF" w:rsidP="00F04F7B">
      <w:pPr>
        <w:spacing w:after="0" w:line="240" w:lineRule="auto"/>
      </w:pPr>
    </w:p>
    <w:p w14:paraId="1F34F3BE" w14:textId="0EC56F3E" w:rsidR="006E38AF" w:rsidRPr="006E38AF" w:rsidRDefault="006E38AF" w:rsidP="00F04F7B">
      <w:p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Authors:</w:t>
      </w:r>
    </w:p>
    <w:p w14:paraId="6402AFAB" w14:textId="4039CD5B" w:rsidR="006E38AF" w:rsidRPr="006E38AF" w:rsidRDefault="006E38AF" w:rsidP="006E38AF">
      <w:pPr>
        <w:pStyle w:val="ListParagraph"/>
        <w:numPr>
          <w:ilvl w:val="0"/>
          <w:numId w:val="1"/>
        </w:num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Astha Bansal</w:t>
      </w:r>
      <w:r>
        <w:rPr>
          <w:rFonts w:ascii="Times New Roman" w:hAnsi="Times New Roman" w:cs="Times New Roman"/>
          <w:sz w:val="30"/>
          <w:szCs w:val="30"/>
        </w:rPr>
        <w:t>.</w:t>
      </w:r>
    </w:p>
    <w:p w14:paraId="534CE18D" w14:textId="4CDD4590" w:rsidR="00F50A2B" w:rsidRDefault="006E38AF" w:rsidP="006E38AF">
      <w:pPr>
        <w:pStyle w:val="ListParagraph"/>
        <w:numPr>
          <w:ilvl w:val="0"/>
          <w:numId w:val="1"/>
        </w:numPr>
        <w:spacing w:after="0" w:line="240" w:lineRule="auto"/>
        <w:rPr>
          <w:rFonts w:ascii="Times New Roman" w:hAnsi="Times New Roman" w:cs="Times New Roman"/>
          <w:sz w:val="30"/>
          <w:szCs w:val="30"/>
        </w:rPr>
      </w:pPr>
      <w:r w:rsidRPr="006E38AF">
        <w:rPr>
          <w:rFonts w:ascii="Times New Roman" w:hAnsi="Times New Roman" w:cs="Times New Roman"/>
          <w:sz w:val="30"/>
          <w:szCs w:val="30"/>
        </w:rPr>
        <w:t>Ashwini Agalave.</w:t>
      </w:r>
    </w:p>
    <w:p w14:paraId="1D89DC83" w14:textId="58DD5E08" w:rsidR="006E38AF" w:rsidRDefault="00F50A2B" w:rsidP="00F50A2B">
      <w:pPr>
        <w:rPr>
          <w:rFonts w:ascii="Times New Roman" w:hAnsi="Times New Roman" w:cs="Times New Roman"/>
          <w:sz w:val="30"/>
          <w:szCs w:val="30"/>
        </w:rPr>
      </w:pPr>
      <w:r>
        <w:rPr>
          <w:rFonts w:ascii="Times New Roman" w:hAnsi="Times New Roman" w:cs="Times New Roman"/>
          <w:sz w:val="30"/>
          <w:szCs w:val="30"/>
        </w:rPr>
        <w:br w:type="page"/>
      </w:r>
      <w:r w:rsidR="005D0026">
        <w:rPr>
          <w:rFonts w:ascii="Times New Roman" w:hAnsi="Times New Roman" w:cs="Times New Roman"/>
          <w:sz w:val="30"/>
          <w:szCs w:val="30"/>
        </w:rPr>
        <w:lastRenderedPageBreak/>
        <w:t>Agenda:</w:t>
      </w:r>
    </w:p>
    <w:p w14:paraId="5B015DE7" w14:textId="03A51BAD" w:rsidR="005D0026" w:rsidRPr="00414327"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Abstract</w:t>
      </w:r>
    </w:p>
    <w:p w14:paraId="1A0559BE" w14:textId="18CA7A46" w:rsidR="005D0026" w:rsidRPr="00414327"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Introduction</w:t>
      </w:r>
    </w:p>
    <w:p w14:paraId="3F9093A2" w14:textId="77777777" w:rsidR="001258F8" w:rsidRDefault="005D0026" w:rsidP="001258F8">
      <w:pPr>
        <w:pStyle w:val="ListParagraph"/>
        <w:numPr>
          <w:ilvl w:val="0"/>
          <w:numId w:val="3"/>
        </w:numPr>
        <w:ind w:left="900" w:hanging="540"/>
        <w:rPr>
          <w:rFonts w:ascii="Times New Roman" w:hAnsi="Times New Roman" w:cs="Times New Roman"/>
          <w:sz w:val="24"/>
          <w:szCs w:val="24"/>
        </w:rPr>
      </w:pPr>
      <w:r w:rsidRPr="00414327">
        <w:rPr>
          <w:rFonts w:ascii="Times New Roman" w:hAnsi="Times New Roman" w:cs="Times New Roman"/>
          <w:sz w:val="24"/>
          <w:szCs w:val="24"/>
        </w:rPr>
        <w:t>Problem Statement</w:t>
      </w:r>
    </w:p>
    <w:p w14:paraId="5C2A1ED2"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Data Preparatio</w:t>
      </w:r>
      <w:r>
        <w:rPr>
          <w:rFonts w:ascii="Times New Roman" w:eastAsia="Times New Roman" w:hAnsi="Times New Roman" w:cs="Times New Roman"/>
          <w:kern w:val="0"/>
          <w:sz w:val="24"/>
          <w:szCs w:val="24"/>
          <w14:ligatures w14:val="none"/>
        </w:rPr>
        <w:t>n</w:t>
      </w:r>
    </w:p>
    <w:p w14:paraId="085CCDE4"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Data Cleaning</w:t>
      </w:r>
    </w:p>
    <w:p w14:paraId="3D0A87A9"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Train Validation Split 70-30</w:t>
      </w:r>
    </w:p>
    <w:p w14:paraId="678492E2"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EDA on Training Data</w:t>
      </w:r>
    </w:p>
    <w:p w14:paraId="3174CD30"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EDA on Validation Data (optional)</w:t>
      </w:r>
    </w:p>
    <w:p w14:paraId="11822831" w14:textId="77777777" w:rsidR="001258F8" w:rsidRPr="001258F8" w:rsidRDefault="001258F8" w:rsidP="001258F8">
      <w:pPr>
        <w:pStyle w:val="ListParagraph"/>
        <w:numPr>
          <w:ilvl w:val="0"/>
          <w:numId w:val="3"/>
        </w:numPr>
        <w:ind w:left="900" w:hanging="54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Feature Engineering</w:t>
      </w:r>
    </w:p>
    <w:p w14:paraId="6550F701" w14:textId="77777777" w:rsidR="001258F8" w:rsidRPr="001258F8" w:rsidRDefault="001258F8" w:rsidP="00600A9B">
      <w:pPr>
        <w:pStyle w:val="ListParagraph"/>
        <w:numPr>
          <w:ilvl w:val="0"/>
          <w:numId w:val="3"/>
        </w:numPr>
        <w:ind w:left="900" w:hanging="63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Model Building</w:t>
      </w:r>
    </w:p>
    <w:p w14:paraId="59797806" w14:textId="7C18DFC7" w:rsidR="005D0026" w:rsidRPr="001258F8" w:rsidRDefault="001258F8" w:rsidP="00600A9B">
      <w:pPr>
        <w:pStyle w:val="ListParagraph"/>
        <w:numPr>
          <w:ilvl w:val="0"/>
          <w:numId w:val="3"/>
        </w:numPr>
        <w:ind w:left="900" w:hanging="630"/>
        <w:rPr>
          <w:rFonts w:ascii="Times New Roman" w:hAnsi="Times New Roman" w:cs="Times New Roman"/>
          <w:sz w:val="24"/>
          <w:szCs w:val="24"/>
        </w:rPr>
      </w:pPr>
      <w:r w:rsidRPr="001258F8">
        <w:rPr>
          <w:rFonts w:ascii="Times New Roman" w:eastAsia="Times New Roman" w:hAnsi="Times New Roman" w:cs="Times New Roman"/>
          <w:kern w:val="0"/>
          <w:sz w:val="24"/>
          <w:szCs w:val="24"/>
          <w14:ligatures w14:val="none"/>
        </w:rPr>
        <w:t>Predicting and Model Evaluation</w:t>
      </w:r>
    </w:p>
    <w:p w14:paraId="03D9EA7D" w14:textId="5A439DDF" w:rsidR="001258F8" w:rsidRPr="00DB0B0D" w:rsidRDefault="001258F8" w:rsidP="00DB0B0D">
      <w:pPr>
        <w:rPr>
          <w:rFonts w:ascii="Times New Roman" w:hAnsi="Times New Roman" w:cs="Times New Roman"/>
        </w:rPr>
        <w:sectPr w:rsidR="001258F8" w:rsidRPr="00DB0B0D" w:rsidSect="00DD4C94">
          <w:headerReference w:type="default" r:id="rId8"/>
          <w:footerReference w:type="default" r:id="rId9"/>
          <w:pgSz w:w="12240" w:h="15840"/>
          <w:pgMar w:top="1440" w:right="1440" w:bottom="1440" w:left="1440" w:header="720" w:footer="720" w:gutter="0"/>
          <w:cols w:space="720"/>
          <w:titlePg/>
          <w:docGrid w:linePitch="360"/>
        </w:sectPr>
      </w:pPr>
    </w:p>
    <w:p w14:paraId="3DE7BD14" w14:textId="464B999E" w:rsidR="00E96F1D" w:rsidRPr="001C5890" w:rsidRDefault="00A62927" w:rsidP="001C5890">
      <w:pPr>
        <w:rPr>
          <w:rFonts w:ascii="Times New Roman" w:hAnsi="Times New Roman" w:cs="Times New Roman"/>
          <w:b/>
          <w:bCs/>
          <w:sz w:val="28"/>
          <w:szCs w:val="28"/>
        </w:rPr>
      </w:pPr>
      <w:r w:rsidRPr="001C5890">
        <w:rPr>
          <w:rFonts w:ascii="Times New Roman" w:hAnsi="Times New Roman" w:cs="Times New Roman"/>
          <w:b/>
          <w:bCs/>
          <w:sz w:val="28"/>
          <w:szCs w:val="28"/>
        </w:rPr>
        <w:lastRenderedPageBreak/>
        <w:t>Abstract:</w:t>
      </w:r>
    </w:p>
    <w:p w14:paraId="0E3BFBBD" w14:textId="77777777" w:rsidR="00E96F1D" w:rsidRPr="00E96F1D" w:rsidRDefault="00E96F1D" w:rsidP="00E96F1D">
      <w:pPr>
        <w:pStyle w:val="ListParagraph"/>
        <w:rPr>
          <w:rFonts w:ascii="Times New Roman" w:hAnsi="Times New Roman" w:cs="Times New Roman"/>
          <w:b/>
          <w:bCs/>
          <w:sz w:val="28"/>
          <w:szCs w:val="28"/>
        </w:rPr>
      </w:pPr>
    </w:p>
    <w:p w14:paraId="00903FF3" w14:textId="17EA5FC6" w:rsidR="00E96F1D" w:rsidRPr="00E96F1D" w:rsidRDefault="00E96F1D" w:rsidP="003F377F">
      <w:pPr>
        <w:pStyle w:val="ListParagraph"/>
        <w:jc w:val="both"/>
        <w:rPr>
          <w:rFonts w:ascii="Times New Roman" w:hAnsi="Times New Roman" w:cs="Times New Roman"/>
          <w:sz w:val="24"/>
          <w:szCs w:val="24"/>
        </w:rPr>
      </w:pPr>
      <w:r w:rsidRPr="00E96F1D">
        <w:rPr>
          <w:rFonts w:ascii="Times New Roman" w:hAnsi="Times New Roman" w:cs="Times New Roman"/>
          <w:sz w:val="24"/>
          <w:szCs w:val="24"/>
        </w:rPr>
        <w:t xml:space="preserve">Insurance fraud is a significant problem for insurance companies, costing them billions of dollars each year. Traditional methods of fraud detection are often ineffective, as they rely on manual review of claims, which is time-consuming and error-prone. Machine learning (ML) offers a promising approach to fraud detection, as it can automate the process of identifying fraudulent claims. This paper presents a novel ML-based approach to fraud detection in insurance claims. The proposed approach uses a supervised learning algorithm to classify claims as either fraudulent or legitimate. The algorithm is trained on a dataset of historical insurance claims, which includes both fraudulent and legitimate claims. The features used to train the algorithm include a variety of claim-related variables, such as the type of claim, the amount of the claim, and the policyholder's history. The proposed approach was evaluated on a dataset of </w:t>
      </w:r>
      <w:r w:rsidRPr="00E96F1D">
        <w:rPr>
          <w:rFonts w:ascii="Times New Roman" w:hAnsi="Times New Roman" w:cs="Times New Roman"/>
          <w:sz w:val="24"/>
          <w:szCs w:val="24"/>
        </w:rPr>
        <w:t>real-world</w:t>
      </w:r>
      <w:r w:rsidRPr="00E96F1D">
        <w:rPr>
          <w:rFonts w:ascii="Times New Roman" w:hAnsi="Times New Roman" w:cs="Times New Roman"/>
          <w:sz w:val="24"/>
          <w:szCs w:val="24"/>
        </w:rPr>
        <w:t xml:space="preserve"> insurance claims. The results showed that the approach was able to achieve high accuracy in identifying fraudulent claims. The approach was also able to identify fraudulent claims that were not detected by traditional methods. The proposed approach has the potential to significantly improve the efficiency and effectiveness of fraud detection in insurance claims. The approach can be used to automate the process of identifying fraudulent claims, which can free up insurance investigators to focus on more complex cases. The approach can also be used to identify fraudulent claims that are not detected by traditional methods, which</w:t>
      </w:r>
      <w:r w:rsidRPr="00E96F1D">
        <w:rPr>
          <w:rFonts w:ascii="Times New Roman" w:hAnsi="Times New Roman" w:cs="Times New Roman"/>
          <w:sz w:val="24"/>
          <w:szCs w:val="24"/>
        </w:rPr>
        <w:t xml:space="preserve"> </w:t>
      </w:r>
      <w:r w:rsidRPr="00E96F1D">
        <w:rPr>
          <w:rFonts w:ascii="Times New Roman" w:hAnsi="Times New Roman" w:cs="Times New Roman"/>
          <w:sz w:val="24"/>
          <w:szCs w:val="24"/>
        </w:rPr>
        <w:t>can help to reduce the cost of insurance fraud.</w:t>
      </w:r>
    </w:p>
    <w:p w14:paraId="7740793B" w14:textId="77777777" w:rsidR="00E96F1D" w:rsidRDefault="00E96F1D" w:rsidP="003F377F">
      <w:pPr>
        <w:pStyle w:val="ListParagraph"/>
        <w:jc w:val="both"/>
      </w:pPr>
    </w:p>
    <w:p w14:paraId="2F8856B1" w14:textId="77777777" w:rsidR="00E96F1D" w:rsidRDefault="00E96F1D" w:rsidP="003F377F">
      <w:pPr>
        <w:pStyle w:val="ListParagraph"/>
        <w:jc w:val="both"/>
      </w:pPr>
    </w:p>
    <w:p w14:paraId="74A8170F" w14:textId="77777777" w:rsidR="00E96F1D" w:rsidRDefault="00E96F1D" w:rsidP="003F377F">
      <w:pPr>
        <w:pStyle w:val="ListParagraph"/>
        <w:jc w:val="both"/>
      </w:pPr>
    </w:p>
    <w:p w14:paraId="08C03B4E" w14:textId="77777777" w:rsidR="00E96F1D" w:rsidRDefault="00E96F1D" w:rsidP="003F377F">
      <w:pPr>
        <w:pStyle w:val="ListParagraph"/>
        <w:jc w:val="both"/>
      </w:pPr>
    </w:p>
    <w:p w14:paraId="5FEF95FA" w14:textId="0EC2362F" w:rsidR="00E96F1D" w:rsidRPr="00E96F1D" w:rsidRDefault="00E96F1D" w:rsidP="00E96F1D">
      <w:pPr>
        <w:pStyle w:val="ListParagraph"/>
        <w:jc w:val="both"/>
        <w:rPr>
          <w:rFonts w:ascii="Times New Roman" w:hAnsi="Times New Roman" w:cs="Times New Roman"/>
          <w:sz w:val="24"/>
          <w:szCs w:val="24"/>
        </w:rPr>
      </w:pPr>
      <w:proofErr w:type="spellStart"/>
      <w:r w:rsidRPr="00E96F1D">
        <w:rPr>
          <w:rFonts w:ascii="Times New Roman" w:hAnsi="Times New Roman" w:cs="Times New Roman"/>
          <w:b/>
          <w:bCs/>
          <w:i/>
          <w:iCs/>
          <w:color w:val="333333"/>
          <w:spacing w:val="-5"/>
          <w:sz w:val="24"/>
          <w:szCs w:val="24"/>
          <w:u w:color="333333"/>
        </w:rPr>
        <w:t>K</w:t>
      </w:r>
      <w:r w:rsidRPr="00E96F1D">
        <w:rPr>
          <w:rFonts w:ascii="Times New Roman" w:hAnsi="Times New Roman" w:cs="Times New Roman"/>
          <w:b/>
          <w:bCs/>
          <w:i/>
          <w:iCs/>
          <w:color w:val="333333"/>
          <w:sz w:val="24"/>
          <w:szCs w:val="24"/>
          <w:u w:color="333333"/>
        </w:rPr>
        <w:t>eywo</w:t>
      </w:r>
      <w:r w:rsidRPr="00E96F1D">
        <w:rPr>
          <w:rFonts w:ascii="Times New Roman" w:hAnsi="Times New Roman" w:cs="Times New Roman"/>
          <w:b/>
          <w:bCs/>
          <w:i/>
          <w:iCs/>
          <w:color w:val="333333"/>
          <w:spacing w:val="-2"/>
          <w:sz w:val="24"/>
          <w:szCs w:val="24"/>
          <w:u w:color="333333"/>
        </w:rPr>
        <w:t>r</w:t>
      </w:r>
      <w:r w:rsidRPr="00E96F1D">
        <w:rPr>
          <w:rFonts w:ascii="Times New Roman" w:hAnsi="Times New Roman" w:cs="Times New Roman"/>
          <w:b/>
          <w:bCs/>
          <w:i/>
          <w:iCs/>
          <w:color w:val="333333"/>
          <w:sz w:val="24"/>
          <w:szCs w:val="24"/>
          <w:u w:color="333333"/>
        </w:rPr>
        <w:t>ds</w:t>
      </w:r>
      <w:r w:rsidRPr="00E96F1D">
        <w:rPr>
          <w:rFonts w:ascii="Times New Roman" w:hAnsi="Times New Roman" w:cs="Times New Roman"/>
          <w:b/>
          <w:bCs/>
          <w:color w:val="333333"/>
          <w:spacing w:val="122"/>
          <w:sz w:val="24"/>
          <w:szCs w:val="24"/>
          <w:u w:color="333333"/>
        </w:rPr>
        <w:t>:</w:t>
      </w:r>
      <w:r w:rsidRPr="00E96F1D">
        <w:rPr>
          <w:rFonts w:ascii="Times New Roman" w:hAnsi="Times New Roman" w:cs="Times New Roman"/>
          <w:i/>
          <w:iCs/>
          <w:color w:val="333333"/>
          <w:spacing w:val="-1"/>
          <w:sz w:val="24"/>
          <w:szCs w:val="24"/>
          <w:u w:color="333333"/>
        </w:rPr>
        <w:t>M</w:t>
      </w:r>
      <w:r w:rsidRPr="00E96F1D">
        <w:rPr>
          <w:rFonts w:ascii="Times New Roman" w:hAnsi="Times New Roman" w:cs="Times New Roman"/>
          <w:i/>
          <w:iCs/>
          <w:color w:val="333333"/>
          <w:sz w:val="24"/>
          <w:szCs w:val="24"/>
          <w:u w:color="333333"/>
        </w:rPr>
        <w:t>achin</w:t>
      </w:r>
      <w:r w:rsidRPr="00E96F1D">
        <w:rPr>
          <w:rFonts w:ascii="Times New Roman" w:hAnsi="Times New Roman" w:cs="Times New Roman"/>
          <w:i/>
          <w:iCs/>
          <w:color w:val="333333"/>
          <w:spacing w:val="122"/>
          <w:sz w:val="24"/>
          <w:szCs w:val="24"/>
          <w:u w:color="333333"/>
        </w:rPr>
        <w:t>e</w:t>
      </w:r>
      <w:r w:rsidRPr="00E96F1D">
        <w:rPr>
          <w:rFonts w:ascii="Times New Roman" w:hAnsi="Times New Roman" w:cs="Times New Roman"/>
          <w:i/>
          <w:iCs/>
          <w:color w:val="333333"/>
          <w:sz w:val="24"/>
          <w:szCs w:val="24"/>
          <w:u w:color="333333"/>
        </w:rPr>
        <w:t>Learning</w:t>
      </w:r>
      <w:r w:rsidRPr="00E96F1D">
        <w:rPr>
          <w:rFonts w:ascii="Times New Roman" w:hAnsi="Times New Roman" w:cs="Times New Roman"/>
          <w:i/>
          <w:iCs/>
          <w:color w:val="333333"/>
          <w:spacing w:val="118"/>
          <w:sz w:val="24"/>
          <w:szCs w:val="24"/>
          <w:u w:color="333333"/>
        </w:rPr>
        <w:t>,</w:t>
      </w:r>
      <w:r w:rsidRPr="00E96F1D">
        <w:rPr>
          <w:rFonts w:ascii="Times New Roman" w:hAnsi="Times New Roman" w:cs="Times New Roman"/>
          <w:i/>
          <w:iCs/>
          <w:color w:val="333333"/>
          <w:spacing w:val="-1"/>
          <w:sz w:val="24"/>
          <w:szCs w:val="24"/>
          <w:u w:color="333333"/>
        </w:rPr>
        <w:t>A</w:t>
      </w:r>
      <w:r w:rsidRPr="00E96F1D">
        <w:rPr>
          <w:rFonts w:ascii="Times New Roman" w:hAnsi="Times New Roman" w:cs="Times New Roman"/>
          <w:i/>
          <w:iCs/>
          <w:color w:val="333333"/>
          <w:sz w:val="24"/>
          <w:szCs w:val="24"/>
          <w:u w:color="333333"/>
        </w:rPr>
        <w:t>lgorithm</w:t>
      </w:r>
      <w:r w:rsidRPr="00E96F1D">
        <w:rPr>
          <w:rFonts w:ascii="Times New Roman" w:hAnsi="Times New Roman" w:cs="Times New Roman"/>
          <w:i/>
          <w:iCs/>
          <w:color w:val="333333"/>
          <w:spacing w:val="107"/>
          <w:sz w:val="24"/>
          <w:szCs w:val="24"/>
          <w:u w:color="333333"/>
        </w:rPr>
        <w:t>,</w:t>
      </w:r>
      <w:r w:rsidRPr="00E96F1D">
        <w:rPr>
          <w:rFonts w:ascii="Times New Roman" w:hAnsi="Times New Roman" w:cs="Times New Roman"/>
          <w:i/>
          <w:iCs/>
          <w:color w:val="333333"/>
          <w:sz w:val="24"/>
          <w:szCs w:val="24"/>
          <w:u w:color="333333"/>
        </w:rPr>
        <w:t>P</w:t>
      </w:r>
      <w:r w:rsidRPr="00E96F1D">
        <w:rPr>
          <w:rFonts w:ascii="Times New Roman" w:hAnsi="Times New Roman" w:cs="Times New Roman"/>
          <w:i/>
          <w:iCs/>
          <w:color w:val="333333"/>
          <w:spacing w:val="-1"/>
          <w:sz w:val="24"/>
          <w:szCs w:val="24"/>
          <w:u w:color="333333"/>
        </w:rPr>
        <w:t>r</w:t>
      </w:r>
      <w:r w:rsidRPr="00E96F1D">
        <w:rPr>
          <w:rFonts w:ascii="Times New Roman" w:hAnsi="Times New Roman" w:cs="Times New Roman"/>
          <w:i/>
          <w:iCs/>
          <w:color w:val="333333"/>
          <w:sz w:val="24"/>
          <w:szCs w:val="24"/>
          <w:u w:color="333333"/>
          <w:lang w:val="it-IT"/>
        </w:rPr>
        <w:t>ecision</w:t>
      </w:r>
      <w:proofErr w:type="spellEnd"/>
      <w:r w:rsidRPr="00E96F1D">
        <w:rPr>
          <w:rFonts w:ascii="Times New Roman" w:hAnsi="Times New Roman" w:cs="Times New Roman"/>
          <w:i/>
          <w:iCs/>
          <w:color w:val="333333"/>
          <w:spacing w:val="107"/>
          <w:sz w:val="24"/>
          <w:szCs w:val="24"/>
          <w:u w:color="333333"/>
        </w:rPr>
        <w:t>,</w:t>
      </w:r>
      <w:proofErr w:type="spellStart"/>
      <w:r w:rsidRPr="00E96F1D">
        <w:rPr>
          <w:rFonts w:ascii="Times New Roman" w:hAnsi="Times New Roman" w:cs="Times New Roman"/>
          <w:i/>
          <w:iCs/>
          <w:color w:val="333333"/>
          <w:spacing w:val="-2"/>
          <w:sz w:val="24"/>
          <w:szCs w:val="24"/>
          <w:u w:color="333333"/>
        </w:rPr>
        <w:t>A</w:t>
      </w:r>
      <w:r w:rsidRPr="00E96F1D">
        <w:rPr>
          <w:rFonts w:ascii="Times New Roman" w:hAnsi="Times New Roman" w:cs="Times New Roman"/>
          <w:i/>
          <w:iCs/>
          <w:color w:val="333333"/>
          <w:sz w:val="24"/>
          <w:szCs w:val="24"/>
          <w:u w:color="333333"/>
        </w:rPr>
        <w:t>rtiﬁ</w:t>
      </w:r>
      <w:r w:rsidRPr="00E96F1D">
        <w:rPr>
          <w:rFonts w:ascii="Times New Roman" w:hAnsi="Times New Roman" w:cs="Times New Roman"/>
          <w:i/>
          <w:iCs/>
          <w:color w:val="333333"/>
          <w:sz w:val="24"/>
          <w:szCs w:val="24"/>
          <w:u w:color="333333"/>
          <w:lang w:val="fr-FR"/>
        </w:rPr>
        <w:t>cia</w:t>
      </w:r>
      <w:r w:rsidRPr="00E96F1D">
        <w:rPr>
          <w:rFonts w:ascii="Times New Roman" w:hAnsi="Times New Roman" w:cs="Times New Roman"/>
          <w:i/>
          <w:iCs/>
          <w:color w:val="333333"/>
          <w:spacing w:val="107"/>
          <w:sz w:val="24"/>
          <w:szCs w:val="24"/>
          <w:u w:color="333333"/>
        </w:rPr>
        <w:t>l</w:t>
      </w:r>
      <w:r w:rsidRPr="00E96F1D">
        <w:rPr>
          <w:rFonts w:ascii="Times New Roman" w:hAnsi="Times New Roman" w:cs="Times New Roman"/>
          <w:i/>
          <w:iCs/>
          <w:color w:val="333333"/>
          <w:spacing w:val="-3"/>
          <w:sz w:val="24"/>
          <w:szCs w:val="24"/>
          <w:u w:color="333333"/>
        </w:rPr>
        <w:t>I</w:t>
      </w:r>
      <w:r w:rsidRPr="00E96F1D">
        <w:rPr>
          <w:rFonts w:ascii="Times New Roman" w:hAnsi="Times New Roman" w:cs="Times New Roman"/>
          <w:i/>
          <w:iCs/>
          <w:color w:val="333333"/>
          <w:sz w:val="24"/>
          <w:szCs w:val="24"/>
          <w:u w:color="333333"/>
          <w:lang w:val="fr-FR"/>
        </w:rPr>
        <w:t>ntelligence</w:t>
      </w:r>
      <w:proofErr w:type="spellEnd"/>
      <w:r w:rsidRPr="00E96F1D">
        <w:rPr>
          <w:rFonts w:ascii="Times New Roman" w:hAnsi="Times New Roman" w:cs="Times New Roman"/>
          <w:i/>
          <w:iCs/>
          <w:color w:val="333333"/>
          <w:spacing w:val="107"/>
          <w:sz w:val="24"/>
          <w:szCs w:val="24"/>
          <w:u w:color="333333"/>
        </w:rPr>
        <w:t>,</w:t>
      </w:r>
      <w:r w:rsidRPr="00E96F1D">
        <w:rPr>
          <w:rFonts w:ascii="Times New Roman" w:hAnsi="Times New Roman" w:cs="Times New Roman"/>
          <w:i/>
          <w:iCs/>
          <w:color w:val="333333"/>
          <w:sz w:val="24"/>
          <w:szCs w:val="24"/>
          <w:u w:color="333333"/>
          <w:lang w:val="it-IT"/>
        </w:rPr>
        <w:t>Support</w:t>
      </w:r>
      <w:r w:rsidRPr="00E96F1D">
        <w:rPr>
          <w:rFonts w:ascii="Times New Roman" w:hAnsi="Times New Roman" w:cs="Times New Roman"/>
          <w:i/>
          <w:iCs/>
          <w:color w:val="333333"/>
          <w:sz w:val="24"/>
          <w:szCs w:val="24"/>
          <w:u w:color="333333"/>
        </w:rPr>
        <w:t xml:space="preserve"> </w:t>
      </w:r>
      <w:r w:rsidRPr="00E96F1D">
        <w:rPr>
          <w:rFonts w:ascii="Times New Roman" w:hAnsi="Times New Roman" w:cs="Times New Roman"/>
          <w:i/>
          <w:iCs/>
          <w:color w:val="333333"/>
          <w:spacing w:val="-16"/>
          <w:sz w:val="24"/>
          <w:szCs w:val="24"/>
          <w:u w:color="333333"/>
        </w:rPr>
        <w:t>V</w:t>
      </w:r>
      <w:proofErr w:type="spellStart"/>
      <w:r w:rsidRPr="00E96F1D">
        <w:rPr>
          <w:rFonts w:ascii="Times New Roman" w:hAnsi="Times New Roman" w:cs="Times New Roman"/>
          <w:i/>
          <w:iCs/>
          <w:color w:val="333333"/>
          <w:sz w:val="24"/>
          <w:szCs w:val="24"/>
          <w:u w:color="333333"/>
          <w:lang w:val="fr-FR"/>
        </w:rPr>
        <w:t>ecto</w:t>
      </w:r>
      <w:r w:rsidRPr="00E96F1D">
        <w:rPr>
          <w:rFonts w:ascii="Times New Roman" w:hAnsi="Times New Roman" w:cs="Times New Roman"/>
          <w:i/>
          <w:iCs/>
          <w:color w:val="333333"/>
          <w:spacing w:val="62"/>
          <w:sz w:val="24"/>
          <w:szCs w:val="24"/>
          <w:u w:color="333333"/>
        </w:rPr>
        <w:t>r</w:t>
      </w:r>
      <w:r w:rsidRPr="00E96F1D">
        <w:rPr>
          <w:rFonts w:ascii="Times New Roman" w:hAnsi="Times New Roman" w:cs="Times New Roman"/>
          <w:i/>
          <w:iCs/>
          <w:color w:val="333333"/>
          <w:spacing w:val="-2"/>
          <w:sz w:val="24"/>
          <w:szCs w:val="24"/>
          <w:u w:color="333333"/>
        </w:rPr>
        <w:t>M</w:t>
      </w:r>
      <w:r w:rsidRPr="00E96F1D">
        <w:rPr>
          <w:rFonts w:ascii="Times New Roman" w:hAnsi="Times New Roman" w:cs="Times New Roman"/>
          <w:i/>
          <w:iCs/>
          <w:color w:val="333333"/>
          <w:sz w:val="24"/>
          <w:szCs w:val="24"/>
          <w:u w:color="333333"/>
        </w:rPr>
        <w:t>achine</w:t>
      </w:r>
      <w:proofErr w:type="spellEnd"/>
      <w:r w:rsidRPr="00E96F1D">
        <w:rPr>
          <w:rFonts w:ascii="Times New Roman" w:hAnsi="Times New Roman" w:cs="Times New Roman"/>
          <w:i/>
          <w:iCs/>
          <w:color w:val="333333"/>
          <w:sz w:val="24"/>
          <w:szCs w:val="24"/>
          <w:u w:color="333333"/>
        </w:rPr>
        <w:t>,</w:t>
      </w:r>
      <w:r w:rsidRPr="00E96F1D">
        <w:rPr>
          <w:sz w:val="24"/>
          <w:szCs w:val="24"/>
        </w:rPr>
        <w:t xml:space="preserve"> </w:t>
      </w:r>
      <w:r w:rsidRPr="00E96F1D">
        <w:rPr>
          <w:rFonts w:ascii="Times New Roman" w:hAnsi="Times New Roman" w:cs="Times New Roman"/>
          <w:i/>
          <w:iCs/>
          <w:sz w:val="24"/>
          <w:szCs w:val="24"/>
        </w:rPr>
        <w:t>I</w:t>
      </w:r>
      <w:r w:rsidRPr="00E96F1D">
        <w:rPr>
          <w:rFonts w:ascii="Times New Roman" w:hAnsi="Times New Roman" w:cs="Times New Roman"/>
          <w:i/>
          <w:iCs/>
          <w:sz w:val="24"/>
          <w:szCs w:val="24"/>
        </w:rPr>
        <w:t xml:space="preserve">nsurance, </w:t>
      </w:r>
      <w:r w:rsidRPr="00E96F1D">
        <w:rPr>
          <w:rFonts w:ascii="Times New Roman" w:hAnsi="Times New Roman" w:cs="Times New Roman"/>
          <w:i/>
          <w:iCs/>
          <w:sz w:val="24"/>
          <w:szCs w:val="24"/>
        </w:rPr>
        <w:t>C</w:t>
      </w:r>
      <w:r w:rsidRPr="00E96F1D">
        <w:rPr>
          <w:rFonts w:ascii="Times New Roman" w:hAnsi="Times New Roman" w:cs="Times New Roman"/>
          <w:i/>
          <w:iCs/>
          <w:sz w:val="24"/>
          <w:szCs w:val="24"/>
        </w:rPr>
        <w:t xml:space="preserve">laims, </w:t>
      </w:r>
      <w:r w:rsidRPr="00E96F1D">
        <w:rPr>
          <w:rFonts w:ascii="Times New Roman" w:hAnsi="Times New Roman" w:cs="Times New Roman"/>
          <w:i/>
          <w:iCs/>
          <w:sz w:val="24"/>
          <w:szCs w:val="24"/>
        </w:rPr>
        <w:t>F</w:t>
      </w:r>
      <w:r w:rsidRPr="00E96F1D">
        <w:rPr>
          <w:rFonts w:ascii="Times New Roman" w:hAnsi="Times New Roman" w:cs="Times New Roman"/>
          <w:i/>
          <w:iCs/>
          <w:sz w:val="24"/>
          <w:szCs w:val="24"/>
        </w:rPr>
        <w:t>raud, detections, supervised machine learning approach</w:t>
      </w:r>
      <w:r w:rsidRPr="00E96F1D">
        <w:rPr>
          <w:rFonts w:ascii="Times New Roman" w:hAnsi="Times New Roman" w:cs="Times New Roman"/>
          <w:i/>
          <w:iCs/>
          <w:sz w:val="24"/>
          <w:szCs w:val="24"/>
        </w:rPr>
        <w:t xml:space="preserve">, </w:t>
      </w:r>
      <w:r w:rsidRPr="00E96F1D">
        <w:rPr>
          <w:rFonts w:ascii="Times New Roman" w:hAnsi="Times New Roman" w:cs="Times New Roman"/>
          <w:i/>
          <w:iCs/>
          <w:color w:val="333333"/>
          <w:sz w:val="24"/>
          <w:szCs w:val="24"/>
          <w:u w:color="333333"/>
        </w:rPr>
        <w:t>F</w:t>
      </w:r>
      <w:r w:rsidRPr="00E96F1D">
        <w:rPr>
          <w:rFonts w:ascii="Times New Roman" w:hAnsi="Times New Roman" w:cs="Times New Roman"/>
          <w:i/>
          <w:iCs/>
          <w:color w:val="333333"/>
          <w:spacing w:val="-3"/>
          <w:sz w:val="24"/>
          <w:szCs w:val="24"/>
          <w:u w:color="333333"/>
        </w:rPr>
        <w:t>r</w:t>
      </w:r>
      <w:r w:rsidRPr="00E96F1D">
        <w:rPr>
          <w:rFonts w:ascii="Times New Roman" w:hAnsi="Times New Roman" w:cs="Times New Roman"/>
          <w:i/>
          <w:iCs/>
          <w:color w:val="333333"/>
          <w:sz w:val="24"/>
          <w:szCs w:val="24"/>
          <w:u w:color="333333"/>
        </w:rPr>
        <w:t>au</w:t>
      </w:r>
      <w:r w:rsidRPr="00E96F1D">
        <w:rPr>
          <w:rFonts w:ascii="Times New Roman" w:hAnsi="Times New Roman" w:cs="Times New Roman"/>
          <w:i/>
          <w:iCs/>
          <w:color w:val="333333"/>
          <w:spacing w:val="62"/>
          <w:sz w:val="24"/>
          <w:szCs w:val="24"/>
          <w:u w:color="333333"/>
        </w:rPr>
        <w:t xml:space="preserve">d </w:t>
      </w:r>
      <w:r w:rsidRPr="00E96F1D">
        <w:rPr>
          <w:rFonts w:ascii="Times New Roman" w:hAnsi="Times New Roman" w:cs="Times New Roman"/>
          <w:i/>
          <w:iCs/>
          <w:color w:val="333333"/>
          <w:sz w:val="24"/>
          <w:szCs w:val="24"/>
          <w:u w:color="333333"/>
        </w:rPr>
        <w:t>detectio</w:t>
      </w:r>
      <w:r w:rsidRPr="00E96F1D">
        <w:rPr>
          <w:rFonts w:ascii="Times New Roman" w:hAnsi="Times New Roman" w:cs="Times New Roman"/>
          <w:i/>
          <w:iCs/>
          <w:color w:val="333333"/>
          <w:spacing w:val="62"/>
          <w:sz w:val="24"/>
          <w:szCs w:val="24"/>
          <w:u w:color="333333"/>
        </w:rPr>
        <w:t xml:space="preserve">n </w:t>
      </w:r>
      <w:r w:rsidRPr="00E96F1D">
        <w:rPr>
          <w:rFonts w:ascii="Times New Roman" w:hAnsi="Times New Roman" w:cs="Times New Roman"/>
          <w:i/>
          <w:iCs/>
          <w:color w:val="333333"/>
          <w:sz w:val="24"/>
          <w:szCs w:val="24"/>
          <w:u w:color="333333"/>
        </w:rPr>
        <w:t>System</w:t>
      </w:r>
      <w:r w:rsidR="000C5D2F">
        <w:rPr>
          <w:rFonts w:ascii="Times New Roman" w:hAnsi="Times New Roman" w:cs="Times New Roman"/>
          <w:i/>
          <w:iCs/>
          <w:color w:val="333333"/>
          <w:sz w:val="24"/>
          <w:szCs w:val="24"/>
          <w:u w:color="333333"/>
        </w:rPr>
        <w:t>.</w:t>
      </w:r>
    </w:p>
    <w:p w14:paraId="33D7E309" w14:textId="77777777" w:rsidR="00E96F1D" w:rsidRDefault="00E96F1D" w:rsidP="003F377F">
      <w:pPr>
        <w:pStyle w:val="ListParagraph"/>
        <w:jc w:val="both"/>
        <w:rPr>
          <w:rFonts w:ascii="Times New Roman" w:hAnsi="Times New Roman" w:cs="Times New Roman"/>
          <w:sz w:val="24"/>
          <w:szCs w:val="24"/>
        </w:rPr>
      </w:pPr>
    </w:p>
    <w:p w14:paraId="58B76B27" w14:textId="77777777" w:rsidR="00E96F1D" w:rsidRDefault="00E96F1D" w:rsidP="003F377F">
      <w:pPr>
        <w:pStyle w:val="ListParagraph"/>
        <w:jc w:val="both"/>
        <w:rPr>
          <w:rFonts w:ascii="Times New Roman" w:hAnsi="Times New Roman" w:cs="Times New Roman"/>
          <w:sz w:val="24"/>
          <w:szCs w:val="24"/>
        </w:rPr>
        <w:sectPr w:rsidR="00E96F1D" w:rsidSect="00DD4C94">
          <w:footerReference w:type="first" r:id="rId10"/>
          <w:pgSz w:w="12240" w:h="15840"/>
          <w:pgMar w:top="1440" w:right="1440" w:bottom="1440" w:left="1440" w:header="720" w:footer="720" w:gutter="0"/>
          <w:cols w:space="720"/>
          <w:titlePg/>
          <w:docGrid w:linePitch="360"/>
        </w:sectPr>
      </w:pPr>
    </w:p>
    <w:p w14:paraId="52F9F6F0" w14:textId="430218D4" w:rsidR="00A62927" w:rsidRPr="001C5890" w:rsidRDefault="00EF2AC5" w:rsidP="001C5890">
      <w:pPr>
        <w:jc w:val="both"/>
        <w:rPr>
          <w:rFonts w:ascii="Times New Roman" w:hAnsi="Times New Roman" w:cs="Times New Roman"/>
          <w:b/>
          <w:bCs/>
          <w:sz w:val="24"/>
          <w:szCs w:val="24"/>
        </w:rPr>
      </w:pPr>
      <w:r w:rsidRPr="001C5890">
        <w:rPr>
          <w:rFonts w:ascii="Times New Roman" w:hAnsi="Times New Roman" w:cs="Times New Roman"/>
          <w:b/>
          <w:bCs/>
          <w:sz w:val="24"/>
          <w:szCs w:val="24"/>
        </w:rPr>
        <w:lastRenderedPageBreak/>
        <w:t>Introduction:</w:t>
      </w:r>
    </w:p>
    <w:p w14:paraId="279EBEFA" w14:textId="77777777" w:rsidR="00EF2AC5" w:rsidRDefault="00EF2AC5" w:rsidP="003F377F">
      <w:pPr>
        <w:pStyle w:val="ListParagraph"/>
        <w:jc w:val="both"/>
        <w:rPr>
          <w:rFonts w:ascii="Times New Roman" w:hAnsi="Times New Roman" w:cs="Times New Roman"/>
          <w:sz w:val="24"/>
          <w:szCs w:val="24"/>
        </w:rPr>
      </w:pPr>
    </w:p>
    <w:p w14:paraId="495101A3" w14:textId="77777777" w:rsidR="00FD4448" w:rsidRDefault="00EF2AC5" w:rsidP="003F377F">
      <w:pPr>
        <w:pStyle w:val="ListParagraph"/>
        <w:jc w:val="both"/>
        <w:rPr>
          <w:rFonts w:ascii="Times New Roman" w:hAnsi="Times New Roman" w:cs="Times New Roman"/>
          <w:sz w:val="24"/>
          <w:szCs w:val="24"/>
        </w:rPr>
        <w:sectPr w:rsidR="00FD4448" w:rsidSect="00DD4C94">
          <w:pgSz w:w="12240" w:h="15840"/>
          <w:pgMar w:top="1440" w:right="1440" w:bottom="1440" w:left="1440" w:header="720" w:footer="720" w:gutter="0"/>
          <w:cols w:space="720"/>
          <w:titlePg/>
          <w:docGrid w:linePitch="360"/>
        </w:sectPr>
      </w:pPr>
      <w:r w:rsidRPr="00EF2AC5">
        <w:rPr>
          <w:rFonts w:ascii="Times New Roman" w:hAnsi="Times New Roman" w:cs="Times New Roman"/>
          <w:sz w:val="24"/>
          <w:szCs w:val="24"/>
        </w:rPr>
        <w:t>Insurance fraud is a major concern for the vehicle insurance industry, with fraudulent claims costing insurers millions of dollars every year. Detecting and preventing fraudulent claims is crucial to the financial health of insurers and to the satisfaction of their policyholders. One way to combat this problem is through the use of a vehicle insurance claim fraud detection system. This system utilizes advanced technologies such as data analytics and machine learning algorithms to identify patterns in claims data and identify potential instances of fraud. By analyzing data such as claim histories, vehicle and driver information, and accident details, insurers can detect suspicious activity and investigate further to determine whether a claim is legitimate or fraudulent. This introduction will discuss the benefits of using a vehicle insurance claim fraud detection system, as well as the key features and technologies involved in such a system. It's important to note that implementing a vehicle insurance claim fraud detection system requires a significant investment of time, resources, and expertise. Insurance companies must work closely with data scientists and technology experts to develop and implement a system that is tailored to their specific needs and challenges. Furthermore, insurers must also ensure that their fraud detection system is compliant with legal and regulatory requirements. For example, in some jurisdictions, insurers must notify policyholders if they suspect that a claim is fraudulent, and they must also comply with data protection regulations when collecting and analyzing personal data. However, implementing a fraud detection system requires significant investment and expertise, and insurers must ensure that their systems are compliant with legal and regulatory requirements.</w:t>
      </w:r>
    </w:p>
    <w:p w14:paraId="430FE905" w14:textId="5523566E" w:rsidR="00EE0324" w:rsidRPr="005C3EAD" w:rsidRDefault="00EE0324" w:rsidP="005C3EAD">
      <w:pPr>
        <w:jc w:val="both"/>
        <w:rPr>
          <w:rFonts w:ascii="Times New Roman" w:hAnsi="Times New Roman" w:cs="Times New Roman"/>
          <w:b/>
          <w:bCs/>
          <w:sz w:val="24"/>
          <w:szCs w:val="24"/>
        </w:rPr>
      </w:pPr>
      <w:r w:rsidRPr="001C5890">
        <w:rPr>
          <w:rFonts w:ascii="Times New Roman" w:hAnsi="Times New Roman" w:cs="Times New Roman"/>
          <w:b/>
          <w:bCs/>
          <w:sz w:val="24"/>
          <w:szCs w:val="24"/>
        </w:rPr>
        <w:lastRenderedPageBreak/>
        <w:t>Problem Statement:</w:t>
      </w:r>
    </w:p>
    <w:p w14:paraId="7C485149" w14:textId="37740E41" w:rsidR="00C74CA8" w:rsidRPr="005C3EAD" w:rsidRDefault="00EE0324" w:rsidP="005C3EAD">
      <w:pPr>
        <w:pStyle w:val="ListParagraph"/>
        <w:jc w:val="both"/>
        <w:rPr>
          <w:rFonts w:ascii="Times New Roman" w:hAnsi="Times New Roman" w:cs="Times New Roman"/>
          <w:color w:val="1F2328"/>
          <w:sz w:val="24"/>
          <w:szCs w:val="24"/>
          <w:shd w:val="clear" w:color="auto" w:fill="FFFFFF"/>
        </w:rPr>
      </w:pPr>
      <w:r w:rsidRPr="00EE0324">
        <w:rPr>
          <w:rFonts w:ascii="Times New Roman" w:hAnsi="Times New Roman" w:cs="Times New Roman"/>
          <w:color w:val="1F2328"/>
          <w:sz w:val="24"/>
          <w:szCs w:val="24"/>
          <w:shd w:val="clear" w:color="auto" w:fill="FFFFFF"/>
        </w:rPr>
        <w:t xml:space="preserve">Global Insure, a leading insurance company, processes thousands of claims annually. However, a significant percentage of these claims turn out to be fraudulent, resulting in considerable financial losses. The company’s current process for identifying fraudulent claims involves manual inspections, which is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w:t>
      </w:r>
      <w:r w:rsidR="003D349C" w:rsidRPr="00EE0324">
        <w:rPr>
          <w:rFonts w:ascii="Times New Roman" w:hAnsi="Times New Roman" w:cs="Times New Roman"/>
          <w:color w:val="1F2328"/>
          <w:sz w:val="24"/>
          <w:szCs w:val="24"/>
          <w:shd w:val="clear" w:color="auto" w:fill="FFFFFF"/>
        </w:rPr>
        <w:t>minimize</w:t>
      </w:r>
      <w:r w:rsidRPr="00EE0324">
        <w:rPr>
          <w:rFonts w:ascii="Times New Roman" w:hAnsi="Times New Roman" w:cs="Times New Roman"/>
          <w:color w:val="1F2328"/>
          <w:sz w:val="24"/>
          <w:szCs w:val="24"/>
          <w:shd w:val="clear" w:color="auto" w:fill="FFFFFF"/>
        </w:rPr>
        <w:t xml:space="preserve"> financial losses and </w:t>
      </w:r>
      <w:r w:rsidR="003D349C" w:rsidRPr="00EE0324">
        <w:rPr>
          <w:rFonts w:ascii="Times New Roman" w:hAnsi="Times New Roman" w:cs="Times New Roman"/>
          <w:color w:val="1F2328"/>
          <w:sz w:val="24"/>
          <w:szCs w:val="24"/>
          <w:shd w:val="clear" w:color="auto" w:fill="FFFFFF"/>
        </w:rPr>
        <w:t>optimize</w:t>
      </w:r>
      <w:r w:rsidRPr="00EE0324">
        <w:rPr>
          <w:rFonts w:ascii="Times New Roman" w:hAnsi="Times New Roman" w:cs="Times New Roman"/>
          <w:color w:val="1F2328"/>
          <w:sz w:val="24"/>
          <w:szCs w:val="24"/>
          <w:shd w:val="clear" w:color="auto" w:fill="FFFFFF"/>
        </w:rPr>
        <w:t xml:space="preserve"> the overall claims handling process.</w:t>
      </w:r>
    </w:p>
    <w:p w14:paraId="2506F29B" w14:textId="202361FA" w:rsidR="00C74CA8" w:rsidRPr="005C3EAD" w:rsidRDefault="00C74CA8" w:rsidP="005C3EAD">
      <w:pPr>
        <w:jc w:val="both"/>
        <w:rPr>
          <w:rFonts w:ascii="Times New Roman" w:hAnsi="Times New Roman" w:cs="Times New Roman"/>
          <w:b/>
          <w:bCs/>
          <w:color w:val="1F2328"/>
          <w:sz w:val="24"/>
          <w:szCs w:val="24"/>
          <w:shd w:val="clear" w:color="auto" w:fill="FFFFFF"/>
        </w:rPr>
      </w:pPr>
      <w:r w:rsidRPr="001C5890">
        <w:rPr>
          <w:rFonts w:ascii="Times New Roman" w:hAnsi="Times New Roman" w:cs="Times New Roman"/>
          <w:b/>
          <w:bCs/>
          <w:color w:val="1F2328"/>
          <w:sz w:val="24"/>
          <w:szCs w:val="24"/>
          <w:shd w:val="clear" w:color="auto" w:fill="FFFFFF"/>
        </w:rPr>
        <w:t>Business Objective:</w:t>
      </w:r>
    </w:p>
    <w:p w14:paraId="58EA7748" w14:textId="6842FE31" w:rsidR="00F30BAB" w:rsidRDefault="00C74CA8" w:rsidP="003F377F">
      <w:pPr>
        <w:pStyle w:val="ListParagraph"/>
        <w:jc w:val="both"/>
        <w:rPr>
          <w:rFonts w:ascii="Times New Roman" w:hAnsi="Times New Roman" w:cs="Times New Roman"/>
          <w:color w:val="1F2328"/>
          <w:sz w:val="24"/>
          <w:szCs w:val="24"/>
          <w:shd w:val="clear" w:color="auto" w:fill="FFFFFF"/>
        </w:rPr>
        <w:sectPr w:rsidR="00F30BAB" w:rsidSect="00DD4C94">
          <w:pgSz w:w="12240" w:h="15840"/>
          <w:pgMar w:top="1440" w:right="1440" w:bottom="1440" w:left="1440" w:header="720" w:footer="720" w:gutter="0"/>
          <w:cols w:space="720"/>
          <w:titlePg/>
          <w:docGrid w:linePitch="360"/>
        </w:sectPr>
      </w:pPr>
      <w:r w:rsidRPr="00C74CA8">
        <w:rPr>
          <w:rFonts w:ascii="Times New Roman" w:hAnsi="Times New Roman" w:cs="Times New Roman"/>
          <w:color w:val="1F2328"/>
          <w:sz w:val="24"/>
          <w:szCs w:val="24"/>
          <w:shd w:val="clear" w:color="auto" w:fill="FFFFFF"/>
        </w:rPr>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w:t>
      </w:r>
      <w:r w:rsidR="00996740">
        <w:rPr>
          <w:rFonts w:ascii="Times New Roman" w:hAnsi="Times New Roman" w:cs="Times New Roman"/>
          <w:color w:val="1F2328"/>
          <w:sz w:val="24"/>
          <w:szCs w:val="24"/>
          <w:shd w:val="clear" w:color="auto" w:fill="FFFFFF"/>
        </w:rPr>
        <w:t>d.</w:t>
      </w:r>
    </w:p>
    <w:p w14:paraId="0FC5D1B3" w14:textId="7854AAD7" w:rsidR="00C74CA8" w:rsidRDefault="002414D5" w:rsidP="0075522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Data </w:t>
      </w:r>
      <w:r w:rsidR="0009156E">
        <w:rPr>
          <w:rFonts w:ascii="Times New Roman" w:hAnsi="Times New Roman" w:cs="Times New Roman"/>
          <w:b/>
          <w:bCs/>
          <w:sz w:val="28"/>
          <w:szCs w:val="28"/>
        </w:rPr>
        <w:t xml:space="preserve">Preparation and </w:t>
      </w:r>
      <w:r>
        <w:rPr>
          <w:rFonts w:ascii="Times New Roman" w:hAnsi="Times New Roman" w:cs="Times New Roman"/>
          <w:b/>
          <w:bCs/>
          <w:sz w:val="28"/>
          <w:szCs w:val="28"/>
        </w:rPr>
        <w:t>Description</w:t>
      </w:r>
      <w:r w:rsidR="00755225" w:rsidRPr="00755225">
        <w:rPr>
          <w:rFonts w:ascii="Times New Roman" w:hAnsi="Times New Roman" w:cs="Times New Roman"/>
          <w:b/>
          <w:bCs/>
          <w:sz w:val="28"/>
          <w:szCs w:val="28"/>
        </w:rPr>
        <w:t>:</w:t>
      </w:r>
    </w:p>
    <w:p w14:paraId="05AA460A" w14:textId="7C8BB935" w:rsidR="002414D5" w:rsidRPr="002414D5" w:rsidRDefault="00A150A4" w:rsidP="00755225">
      <w:pPr>
        <w:jc w:val="both"/>
        <w:rPr>
          <w:rFonts w:ascii="Times New Roman" w:hAnsi="Times New Roman" w:cs="Times New Roman"/>
          <w:sz w:val="24"/>
          <w:szCs w:val="24"/>
        </w:rPr>
      </w:pPr>
      <w:r w:rsidRPr="00A150A4">
        <w:rPr>
          <w:rFonts w:ascii="Times New Roman" w:eastAsia="Times New Roman" w:hAnsi="Times New Roman" w:cs="Times New Roman"/>
          <w:kern w:val="0"/>
          <w:sz w:val="24"/>
          <w:szCs w:val="24"/>
          <w14:ligatures w14:val="none"/>
        </w:rPr>
        <w:t>The insurance claims data has 40 Columns and 1000 Rows. Following data dictionary provides the description for each column present in dataset</w:t>
      </w:r>
      <w:r w:rsidRPr="00A150A4">
        <w:rPr>
          <w:rFonts w:ascii="Times New Roman" w:eastAsia="Times New Roman" w:hAnsi="Times New Roman" w:cs="Times New Roman"/>
          <w:kern w:val="0"/>
          <w:sz w:val="24"/>
          <w:szCs w:val="24"/>
          <w14:ligatures w14:val="none"/>
        </w:rPr>
        <w:t>.</w:t>
      </w:r>
      <w:r>
        <w:rPr>
          <w:rFonts w:ascii="Segoe UI" w:eastAsia="Times New Roman" w:hAnsi="Segoe UI" w:cs="Segoe UI"/>
          <w:kern w:val="0"/>
          <w:sz w:val="21"/>
          <w:szCs w:val="21"/>
          <w14:ligatures w14:val="none"/>
        </w:rPr>
        <w:t xml:space="preserve"> </w:t>
      </w:r>
      <w:r w:rsidR="002414D5" w:rsidRPr="002414D5">
        <w:rPr>
          <w:rFonts w:ascii="Times New Roman" w:hAnsi="Times New Roman" w:cs="Times New Roman"/>
          <w:sz w:val="24"/>
          <w:szCs w:val="24"/>
        </w:rPr>
        <w:t>The data contains the following attributes</w:t>
      </w:r>
      <w:r>
        <w:rPr>
          <w:rFonts w:ascii="Times New Roman" w:hAnsi="Times New Roman" w:cs="Times New Roman"/>
          <w:sz w:val="24"/>
          <w:szCs w:val="24"/>
        </w:rPr>
        <w:t xml:space="preserve"> and f</w:t>
      </w:r>
      <w:r w:rsidR="002414D5" w:rsidRPr="002414D5">
        <w:rPr>
          <w:rFonts w:ascii="Times New Roman" w:hAnsi="Times New Roman" w:cs="Times New Roman"/>
          <w:sz w:val="24"/>
          <w:szCs w:val="24"/>
        </w:rPr>
        <w:t xml:space="preserve">eatures: </w:t>
      </w:r>
    </w:p>
    <w:p w14:paraId="518B28CB" w14:textId="3460BC3B" w:rsidR="002414D5" w:rsidRP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months_as_customer</w:t>
      </w:r>
      <w:proofErr w:type="spellEnd"/>
      <w:r w:rsidRPr="002414D5">
        <w:rPr>
          <w:rFonts w:ascii="Times New Roman" w:hAnsi="Times New Roman" w:cs="Times New Roman"/>
          <w:b/>
          <w:bCs/>
          <w:sz w:val="24"/>
          <w:szCs w:val="24"/>
        </w:rPr>
        <w:t>:</w:t>
      </w:r>
      <w:r>
        <w:rPr>
          <w:rFonts w:ascii="Times New Roman" w:hAnsi="Times New Roman" w:cs="Times New Roman"/>
          <w:sz w:val="24"/>
          <w:szCs w:val="24"/>
        </w:rPr>
        <w:t xml:space="preserve"> </w:t>
      </w:r>
      <w:r w:rsidRPr="002414D5">
        <w:rPr>
          <w:rFonts w:ascii="Times New Roman" w:hAnsi="Times New Roman" w:cs="Times New Roman"/>
          <w:sz w:val="24"/>
          <w:szCs w:val="24"/>
        </w:rPr>
        <w:t>It denotes the number of months for which the customer is associated with the insurance company.</w:t>
      </w:r>
    </w:p>
    <w:p w14:paraId="30EBAEA0" w14:textId="43DCAFB5"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2414D5">
        <w:rPr>
          <w:rFonts w:ascii="Times New Roman" w:hAnsi="Times New Roman" w:cs="Times New Roman"/>
          <w:b/>
          <w:bCs/>
          <w:sz w:val="24"/>
          <w:szCs w:val="24"/>
        </w:rPr>
        <w:t>age:</w:t>
      </w:r>
      <w:r w:rsidRPr="002414D5">
        <w:rPr>
          <w:rFonts w:ascii="Times New Roman" w:hAnsi="Times New Roman" w:cs="Times New Roman"/>
          <w:sz w:val="24"/>
          <w:szCs w:val="24"/>
        </w:rPr>
        <w:t xml:space="preserve"> continuous. It denotes the age of the person.</w:t>
      </w:r>
    </w:p>
    <w:p w14:paraId="199121D0"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policy_number</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policy number. </w:t>
      </w:r>
    </w:p>
    <w:p w14:paraId="1A864E51"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policy_bind_date</w:t>
      </w:r>
      <w:proofErr w:type="spellEnd"/>
      <w:r w:rsidRPr="002414D5">
        <w:rPr>
          <w:rFonts w:ascii="Times New Roman" w:hAnsi="Times New Roman" w:cs="Times New Roman"/>
          <w:sz w:val="24"/>
          <w:szCs w:val="24"/>
        </w:rPr>
        <w:t>: Start date of the policy.</w:t>
      </w:r>
    </w:p>
    <w:p w14:paraId="66D2771C" w14:textId="77777777" w:rsidR="002414D5"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policy_state</w:t>
      </w:r>
      <w:proofErr w:type="spellEnd"/>
      <w:r w:rsidRPr="002414D5">
        <w:rPr>
          <w:rFonts w:ascii="Times New Roman" w:hAnsi="Times New Roman" w:cs="Times New Roman"/>
          <w:b/>
          <w:bCs/>
          <w:sz w:val="24"/>
          <w:szCs w:val="24"/>
        </w:rPr>
        <w:t>:</w:t>
      </w:r>
      <w:r w:rsidRPr="002414D5">
        <w:rPr>
          <w:rFonts w:ascii="Times New Roman" w:hAnsi="Times New Roman" w:cs="Times New Roman"/>
          <w:sz w:val="24"/>
          <w:szCs w:val="24"/>
        </w:rPr>
        <w:t xml:space="preserve"> The state where the policy is registered.</w:t>
      </w:r>
    </w:p>
    <w:p w14:paraId="0B813B06" w14:textId="518A98D2" w:rsidR="00A4723D" w:rsidRDefault="002414D5"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2414D5">
        <w:rPr>
          <w:rFonts w:ascii="Times New Roman" w:hAnsi="Times New Roman" w:cs="Times New Roman"/>
          <w:b/>
          <w:bCs/>
          <w:sz w:val="24"/>
          <w:szCs w:val="24"/>
        </w:rPr>
        <w:t>policy_csl</w:t>
      </w:r>
      <w:proofErr w:type="spellEnd"/>
      <w:r w:rsidRPr="00FA5B98">
        <w:rPr>
          <w:rFonts w:ascii="Times New Roman" w:hAnsi="Times New Roman" w:cs="Times New Roman"/>
          <w:b/>
          <w:bCs/>
          <w:sz w:val="24"/>
          <w:szCs w:val="24"/>
        </w:rPr>
        <w:t>:</w:t>
      </w:r>
      <w:r>
        <w:rPr>
          <w:rFonts w:ascii="Times New Roman" w:hAnsi="Times New Roman" w:cs="Times New Roman"/>
          <w:sz w:val="24"/>
          <w:szCs w:val="24"/>
        </w:rPr>
        <w:t xml:space="preserve"> C</w:t>
      </w:r>
      <w:r w:rsidRPr="002414D5">
        <w:rPr>
          <w:rFonts w:ascii="Times New Roman" w:hAnsi="Times New Roman" w:cs="Times New Roman"/>
          <w:sz w:val="24"/>
          <w:szCs w:val="24"/>
        </w:rPr>
        <w:t>ombined single limits. How much of the</w:t>
      </w:r>
      <w:r w:rsidR="00107F51">
        <w:rPr>
          <w:rFonts w:ascii="Times New Roman" w:hAnsi="Times New Roman" w:cs="Times New Roman"/>
          <w:sz w:val="24"/>
          <w:szCs w:val="24"/>
        </w:rPr>
        <w:t xml:space="preserve"> </w:t>
      </w:r>
      <w:r w:rsidR="00107F51" w:rsidRPr="00107F51">
        <w:rPr>
          <w:rFonts w:ascii="Times New Roman" w:hAnsi="Times New Roman" w:cs="Times New Roman"/>
          <w:sz w:val="24"/>
          <w:szCs w:val="24"/>
        </w:rPr>
        <w:t>bodily injury will be covered from the total damage.</w:t>
      </w:r>
    </w:p>
    <w:p w14:paraId="018B8CF9" w14:textId="2729A2B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1208AE">
        <w:rPr>
          <w:rFonts w:ascii="Times New Roman" w:hAnsi="Times New Roman" w:cs="Times New Roman"/>
          <w:b/>
          <w:bCs/>
          <w:sz w:val="24"/>
          <w:szCs w:val="24"/>
        </w:rPr>
        <w:t>policy_deductable</w:t>
      </w:r>
      <w:proofErr w:type="spellEnd"/>
      <w:r w:rsidRPr="001208AE">
        <w:rPr>
          <w:rFonts w:ascii="Times New Roman" w:hAnsi="Times New Roman" w:cs="Times New Roman"/>
          <w:b/>
          <w:bCs/>
          <w:sz w:val="24"/>
          <w:szCs w:val="24"/>
        </w:rPr>
        <w:t>:</w:t>
      </w:r>
      <w:r w:rsidR="001208AE" w:rsidRPr="001208AE">
        <w:rPr>
          <w:rFonts w:ascii="Times New Roman" w:hAnsi="Times New Roman" w:cs="Times New Roman"/>
          <w:sz w:val="24"/>
          <w:szCs w:val="24"/>
        </w:rPr>
        <w:t xml:space="preserve"> </w:t>
      </w:r>
      <w:r w:rsidRPr="001208AE">
        <w:rPr>
          <w:rFonts w:ascii="Times New Roman" w:hAnsi="Times New Roman" w:cs="Times New Roman"/>
          <w:sz w:val="24"/>
          <w:szCs w:val="24"/>
        </w:rPr>
        <w:t>The amount paid out of pocket by the policy-holder before an insurance provider will pay any expenses</w:t>
      </w:r>
      <w:r w:rsidRPr="001208AE">
        <w:rPr>
          <w:rFonts w:ascii="Times New Roman" w:hAnsi="Times New Roman" w:cs="Times New Roman"/>
          <w:sz w:val="24"/>
          <w:szCs w:val="24"/>
        </w:rPr>
        <w:t>.</w:t>
      </w:r>
    </w:p>
    <w:p w14:paraId="3F4FBECD"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policy_annual_premium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yearly premium for the policy.</w:t>
      </w:r>
    </w:p>
    <w:p w14:paraId="2F075919" w14:textId="11ED6A9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umbrella_limit</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14:paraId="69299454" w14:textId="5C1FB2C5"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insured_zip</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zip code where the policy is registered.</w:t>
      </w:r>
    </w:p>
    <w:p w14:paraId="208CBAF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insured_sex</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It denotes the person's gender.</w:t>
      </w:r>
    </w:p>
    <w:p w14:paraId="28FBA594"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insured_education_level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highest educational qualification of the policy-holder</w:t>
      </w:r>
      <w:r w:rsidRPr="001208AE">
        <w:rPr>
          <w:rFonts w:ascii="Times New Roman" w:hAnsi="Times New Roman" w:cs="Times New Roman"/>
          <w:sz w:val="24"/>
          <w:szCs w:val="24"/>
        </w:rPr>
        <w:t>.</w:t>
      </w:r>
    </w:p>
    <w:p w14:paraId="5CC8F290"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insured_occupation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Theoccupation</w:t>
      </w:r>
      <w:proofErr w:type="spellEnd"/>
      <w:r w:rsidRPr="001208AE">
        <w:rPr>
          <w:rFonts w:ascii="Times New Roman" w:hAnsi="Times New Roman" w:cs="Times New Roman"/>
          <w:sz w:val="24"/>
          <w:szCs w:val="24"/>
        </w:rPr>
        <w:t xml:space="preserve"> of the policyholder.</w:t>
      </w:r>
    </w:p>
    <w:p w14:paraId="301038F1"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insured_hobbies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t>
      </w:r>
      <w:proofErr w:type="spellStart"/>
      <w:r w:rsidRPr="001208AE">
        <w:rPr>
          <w:rFonts w:ascii="Times New Roman" w:hAnsi="Times New Roman" w:cs="Times New Roman"/>
          <w:sz w:val="24"/>
          <w:szCs w:val="24"/>
        </w:rPr>
        <w:t>Thehobbies</w:t>
      </w:r>
      <w:proofErr w:type="spellEnd"/>
      <w:r w:rsidRPr="001208AE">
        <w:rPr>
          <w:rFonts w:ascii="Times New Roman" w:hAnsi="Times New Roman" w:cs="Times New Roman"/>
          <w:sz w:val="24"/>
          <w:szCs w:val="24"/>
        </w:rPr>
        <w:t xml:space="preserve"> of the policy-holder</w:t>
      </w:r>
      <w:r w:rsidRPr="001208AE">
        <w:rPr>
          <w:rFonts w:ascii="Times New Roman" w:hAnsi="Times New Roman" w:cs="Times New Roman"/>
          <w:sz w:val="24"/>
          <w:szCs w:val="24"/>
        </w:rPr>
        <w:t>.</w:t>
      </w:r>
    </w:p>
    <w:p w14:paraId="48E52F62"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insured_relationship</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Dependents on the policyholder.</w:t>
      </w:r>
    </w:p>
    <w:p w14:paraId="18D1D13A" w14:textId="77777777"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capital-gain:</w:t>
      </w:r>
      <w:r w:rsidRPr="001208AE">
        <w:rPr>
          <w:rFonts w:ascii="Times New Roman" w:hAnsi="Times New Roman" w:cs="Times New Roman"/>
          <w:sz w:val="24"/>
          <w:szCs w:val="24"/>
        </w:rPr>
        <w:t xml:space="preserve"> It denotes the monitory gains by the person.</w:t>
      </w:r>
    </w:p>
    <w:p w14:paraId="1B788099" w14:textId="471A1013"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capital-loss:</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It denotes the monitory loss by the person.</w:t>
      </w:r>
    </w:p>
    <w:p w14:paraId="57F42EF3" w14:textId="4DE780F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incident_date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date when the incident happened.</w:t>
      </w:r>
    </w:p>
    <w:p w14:paraId="0D2673CB" w14:textId="454A87CD"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incident_type</w:t>
      </w:r>
      <w:proofErr w:type="spellEnd"/>
      <w:r w:rsidRPr="00FA5B98">
        <w:rPr>
          <w:rFonts w:ascii="Times New Roman" w:hAnsi="Times New Roman" w:cs="Times New Roman"/>
          <w:b/>
          <w:bCs/>
          <w:sz w:val="24"/>
          <w:szCs w:val="24"/>
        </w:rPr>
        <w:t>:</w:t>
      </w:r>
      <w:r w:rsidR="00FA5B98">
        <w:rPr>
          <w:rFonts w:ascii="Times New Roman" w:hAnsi="Times New Roman" w:cs="Times New Roman"/>
          <w:sz w:val="24"/>
          <w:szCs w:val="24"/>
        </w:rPr>
        <w:t xml:space="preserve"> </w:t>
      </w:r>
      <w:r w:rsidRPr="001208AE">
        <w:rPr>
          <w:rFonts w:ascii="Times New Roman" w:hAnsi="Times New Roman" w:cs="Times New Roman"/>
          <w:sz w:val="24"/>
          <w:szCs w:val="24"/>
        </w:rPr>
        <w:t>The type of the incident.</w:t>
      </w:r>
    </w:p>
    <w:p w14:paraId="5CAC7B88" w14:textId="7EF5B601" w:rsidR="00FA3C5A" w:rsidRPr="001208AE" w:rsidRDefault="00FA3C5A"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collision_type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type of collision that took</w:t>
      </w:r>
      <w:r w:rsidR="001208AE" w:rsidRPr="001208AE">
        <w:rPr>
          <w:rFonts w:ascii="Times New Roman" w:hAnsi="Times New Roman" w:cs="Times New Roman"/>
          <w:sz w:val="24"/>
          <w:szCs w:val="24"/>
        </w:rPr>
        <w:t xml:space="preserve"> place.</w:t>
      </w:r>
    </w:p>
    <w:p w14:paraId="440579D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incident_severity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severity of the incident.</w:t>
      </w:r>
    </w:p>
    <w:p w14:paraId="62D38E1A"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authorities_contacted</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Which authority was contacted.</w:t>
      </w:r>
    </w:p>
    <w:p w14:paraId="0530CB45" w14:textId="57488CAD"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incident_state</w:t>
      </w:r>
      <w:proofErr w:type="spellEnd"/>
      <w:r w:rsidRPr="00FA5B98">
        <w:rPr>
          <w:rFonts w:ascii="Times New Roman" w:hAnsi="Times New Roman" w:cs="Times New Roman"/>
          <w:b/>
          <w:bCs/>
          <w:sz w:val="24"/>
          <w:szCs w:val="24"/>
        </w:rPr>
        <w:t>:</w:t>
      </w:r>
      <w:r w:rsidR="00FA5B98" w:rsidRPr="00FA5B98">
        <w:rPr>
          <w:rFonts w:ascii="Times New Roman" w:hAnsi="Times New Roman" w:cs="Times New Roman"/>
          <w:sz w:val="24"/>
          <w:szCs w:val="24"/>
        </w:rPr>
        <w:t xml:space="preserve"> </w:t>
      </w:r>
      <w:r w:rsidRPr="001208AE">
        <w:rPr>
          <w:rFonts w:ascii="Times New Roman" w:hAnsi="Times New Roman" w:cs="Times New Roman"/>
          <w:sz w:val="24"/>
          <w:szCs w:val="24"/>
        </w:rPr>
        <w:t>The state in which the incident took place.</w:t>
      </w:r>
    </w:p>
    <w:p w14:paraId="160C763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incident_city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city in which the incident took place.</w:t>
      </w:r>
    </w:p>
    <w:p w14:paraId="525D5B2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incident_location</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street in which the incident took place.</w:t>
      </w:r>
    </w:p>
    <w:p w14:paraId="11D0373D"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incident_hour_of_the_day</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time of the day when the incident took place.</w:t>
      </w:r>
    </w:p>
    <w:p w14:paraId="1A42081E"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property_damage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If any property damage was done.</w:t>
      </w:r>
    </w:p>
    <w:p w14:paraId="023986E9"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bodily_injuries</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Number of bodily injuries.</w:t>
      </w:r>
    </w:p>
    <w:p w14:paraId="42672564" w14:textId="3240FA96"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r w:rsidRPr="00FA5B98">
        <w:rPr>
          <w:rFonts w:ascii="Times New Roman" w:hAnsi="Times New Roman" w:cs="Times New Roman"/>
          <w:b/>
          <w:bCs/>
          <w:sz w:val="24"/>
          <w:szCs w:val="24"/>
        </w:rPr>
        <w:t>Witnesses:</w:t>
      </w:r>
      <w:r w:rsidRPr="001208AE">
        <w:rPr>
          <w:rFonts w:ascii="Times New Roman" w:hAnsi="Times New Roman" w:cs="Times New Roman"/>
          <w:sz w:val="24"/>
          <w:szCs w:val="24"/>
        </w:rPr>
        <w:t xml:space="preserve"> Number of witnesses present.</w:t>
      </w:r>
    </w:p>
    <w:p w14:paraId="5A5CF083"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police_report_available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Is the police report available.</w:t>
      </w:r>
    </w:p>
    <w:p w14:paraId="7391AFB8"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total_claim_amount</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Total amount claimed by the customer.</w:t>
      </w:r>
    </w:p>
    <w:p w14:paraId="2032BFA6"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injury_claim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injury</w:t>
      </w:r>
    </w:p>
    <w:p w14:paraId="5F292595"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property_claim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property damage.</w:t>
      </w:r>
    </w:p>
    <w:p w14:paraId="4D7C2B8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vehicle_claim</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Amount claimed for vehicle damage.</w:t>
      </w:r>
    </w:p>
    <w:p w14:paraId="0D21FD00"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auto_make</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manufacturer of the vehicle</w:t>
      </w:r>
    </w:p>
    <w:p w14:paraId="557E87D7" w14:textId="77777777" w:rsidR="001208AE" w:rsidRP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lastRenderedPageBreak/>
        <w:t>auto_model</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model of the vehicle.</w:t>
      </w:r>
    </w:p>
    <w:p w14:paraId="27C6EA85" w14:textId="7E953690" w:rsidR="001208AE" w:rsidRDefault="001208AE" w:rsidP="00FA3C5A">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FA5B98">
        <w:rPr>
          <w:rFonts w:ascii="Times New Roman" w:hAnsi="Times New Roman" w:cs="Times New Roman"/>
          <w:b/>
          <w:bCs/>
          <w:sz w:val="24"/>
          <w:szCs w:val="24"/>
        </w:rPr>
        <w:t>auto_year</w:t>
      </w:r>
      <w:proofErr w:type="spellEnd"/>
      <w:r w:rsidRPr="00FA5B98">
        <w:rPr>
          <w:rFonts w:ascii="Times New Roman" w:hAnsi="Times New Roman" w:cs="Times New Roman"/>
          <w:b/>
          <w:bCs/>
          <w:sz w:val="24"/>
          <w:szCs w:val="24"/>
        </w:rPr>
        <w:t>:</w:t>
      </w:r>
      <w:r w:rsidRPr="001208AE">
        <w:rPr>
          <w:rFonts w:ascii="Times New Roman" w:hAnsi="Times New Roman" w:cs="Times New Roman"/>
          <w:sz w:val="24"/>
          <w:szCs w:val="24"/>
        </w:rPr>
        <w:t xml:space="preserve"> The year of manufacture of the vehicle.</w:t>
      </w:r>
    </w:p>
    <w:p w14:paraId="78F837EA" w14:textId="77777777" w:rsidR="00A150A4" w:rsidRDefault="00A150A4" w:rsidP="00A150A4">
      <w:pPr>
        <w:pStyle w:val="ListParagraph"/>
        <w:spacing w:after="20" w:line="240" w:lineRule="auto"/>
        <w:ind w:left="540"/>
        <w:jc w:val="both"/>
        <w:rPr>
          <w:rFonts w:ascii="Times New Roman" w:hAnsi="Times New Roman" w:cs="Times New Roman"/>
          <w:sz w:val="24"/>
          <w:szCs w:val="24"/>
        </w:rPr>
      </w:pPr>
    </w:p>
    <w:p w14:paraId="4B2D3A89" w14:textId="77777777" w:rsidR="00A150A4" w:rsidRDefault="00A150A4" w:rsidP="00A150A4">
      <w:pPr>
        <w:pStyle w:val="ListParagraph"/>
        <w:spacing w:after="20" w:line="240" w:lineRule="auto"/>
        <w:ind w:left="540" w:hanging="540"/>
        <w:jc w:val="both"/>
        <w:rPr>
          <w:rFonts w:ascii="Times New Roman" w:hAnsi="Times New Roman" w:cs="Times New Roman"/>
          <w:sz w:val="24"/>
          <w:szCs w:val="24"/>
        </w:rPr>
      </w:pPr>
      <w:r w:rsidRPr="00A150A4">
        <w:rPr>
          <w:rFonts w:ascii="Times New Roman" w:hAnsi="Times New Roman" w:cs="Times New Roman"/>
          <w:b/>
          <w:bCs/>
          <w:sz w:val="24"/>
          <w:szCs w:val="24"/>
        </w:rPr>
        <w:t>Target Label:</w:t>
      </w:r>
      <w:r w:rsidRPr="00A150A4">
        <w:rPr>
          <w:rFonts w:ascii="Times New Roman" w:hAnsi="Times New Roman" w:cs="Times New Roman"/>
          <w:sz w:val="24"/>
          <w:szCs w:val="24"/>
        </w:rPr>
        <w:t xml:space="preserve"> Whether the claim is fraudulent or not.</w:t>
      </w:r>
    </w:p>
    <w:p w14:paraId="5DBABE60" w14:textId="77777777" w:rsidR="00A150A4" w:rsidRPr="00A150A4" w:rsidRDefault="00A150A4" w:rsidP="00A150A4">
      <w:pPr>
        <w:pStyle w:val="ListParagraph"/>
        <w:spacing w:after="20" w:line="240" w:lineRule="auto"/>
        <w:ind w:left="540" w:hanging="540"/>
        <w:jc w:val="both"/>
        <w:rPr>
          <w:rFonts w:ascii="Times New Roman" w:hAnsi="Times New Roman" w:cs="Times New Roman"/>
          <w:sz w:val="24"/>
          <w:szCs w:val="24"/>
        </w:rPr>
      </w:pPr>
    </w:p>
    <w:p w14:paraId="1602C694" w14:textId="60263FA4" w:rsidR="00F27C9B" w:rsidRDefault="00A150A4" w:rsidP="00A150A4">
      <w:pPr>
        <w:pStyle w:val="ListParagraph"/>
        <w:numPr>
          <w:ilvl w:val="0"/>
          <w:numId w:val="4"/>
        </w:numPr>
        <w:spacing w:after="20" w:line="240" w:lineRule="auto"/>
        <w:ind w:left="540" w:hanging="540"/>
        <w:jc w:val="both"/>
        <w:rPr>
          <w:rFonts w:ascii="Times New Roman" w:hAnsi="Times New Roman" w:cs="Times New Roman"/>
          <w:sz w:val="24"/>
          <w:szCs w:val="24"/>
        </w:rPr>
      </w:pPr>
      <w:proofErr w:type="spellStart"/>
      <w:r w:rsidRPr="00A150A4">
        <w:rPr>
          <w:rFonts w:ascii="Times New Roman" w:hAnsi="Times New Roman" w:cs="Times New Roman"/>
          <w:b/>
          <w:bCs/>
          <w:sz w:val="24"/>
          <w:szCs w:val="24"/>
        </w:rPr>
        <w:t>fraud_reported</w:t>
      </w:r>
      <w:proofErr w:type="spellEnd"/>
      <w:r w:rsidRPr="00A150A4">
        <w:rPr>
          <w:rFonts w:ascii="Times New Roman" w:hAnsi="Times New Roman" w:cs="Times New Roman"/>
          <w:b/>
          <w:bCs/>
          <w:sz w:val="24"/>
          <w:szCs w:val="24"/>
        </w:rPr>
        <w:t>:</w:t>
      </w:r>
      <w:r>
        <w:rPr>
          <w:rFonts w:ascii="Times New Roman" w:hAnsi="Times New Roman" w:cs="Times New Roman"/>
          <w:sz w:val="24"/>
          <w:szCs w:val="24"/>
        </w:rPr>
        <w:t xml:space="preserve"> </w:t>
      </w:r>
      <w:r w:rsidRPr="00A150A4">
        <w:rPr>
          <w:rFonts w:ascii="Times New Roman" w:hAnsi="Times New Roman" w:cs="Times New Roman"/>
          <w:sz w:val="24"/>
          <w:szCs w:val="24"/>
        </w:rPr>
        <w:t>Y or N</w:t>
      </w:r>
    </w:p>
    <w:p w14:paraId="568AB707" w14:textId="77777777" w:rsidR="004D2DA4" w:rsidRDefault="004D2DA4" w:rsidP="004D2DA4">
      <w:pPr>
        <w:spacing w:after="20" w:line="240" w:lineRule="auto"/>
        <w:jc w:val="both"/>
        <w:rPr>
          <w:rFonts w:ascii="Times New Roman" w:hAnsi="Times New Roman" w:cs="Times New Roman"/>
          <w:sz w:val="24"/>
          <w:szCs w:val="24"/>
        </w:rPr>
      </w:pPr>
    </w:p>
    <w:p w14:paraId="77401B70" w14:textId="46CC4D34" w:rsidR="004476BD" w:rsidRDefault="00203480" w:rsidP="004D2DA4">
      <w:pPr>
        <w:spacing w:after="20" w:line="240" w:lineRule="auto"/>
        <w:jc w:val="both"/>
        <w:rPr>
          <w:rFonts w:ascii="Times New Roman" w:hAnsi="Times New Roman" w:cs="Times New Roman"/>
          <w:sz w:val="24"/>
          <w:szCs w:val="24"/>
        </w:rPr>
        <w:sectPr w:rsidR="004476BD" w:rsidSect="00DD4C94">
          <w:pgSz w:w="12240" w:h="15840"/>
          <w:pgMar w:top="1440" w:right="1440" w:bottom="1440" w:left="1440" w:header="720" w:footer="720" w:gutter="0"/>
          <w:cols w:space="720"/>
          <w:titlePg/>
          <w:docGrid w:linePitch="360"/>
        </w:sectPr>
      </w:pPr>
      <w:r>
        <w:rPr>
          <w:noProof/>
        </w:rPr>
        <w:drawing>
          <wp:inline distT="0" distB="0" distL="0" distR="0" wp14:anchorId="496C14FD" wp14:editId="26BAAD8B">
            <wp:extent cx="5943600" cy="2513436"/>
            <wp:effectExtent l="0" t="0" r="0" b="1270"/>
            <wp:docPr id="1055577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13436"/>
                    </a:xfrm>
                    <a:prstGeom prst="rect">
                      <a:avLst/>
                    </a:prstGeom>
                    <a:noFill/>
                    <a:ln>
                      <a:noFill/>
                    </a:ln>
                  </pic:spPr>
                </pic:pic>
              </a:graphicData>
            </a:graphic>
          </wp:inline>
        </w:drawing>
      </w:r>
    </w:p>
    <w:p w14:paraId="460FE9AC" w14:textId="48D549AD" w:rsidR="004D2DA4" w:rsidRPr="00C4321A" w:rsidRDefault="00C4321A" w:rsidP="004D2DA4">
      <w:pPr>
        <w:spacing w:after="20" w:line="240" w:lineRule="auto"/>
        <w:jc w:val="both"/>
        <w:rPr>
          <w:rFonts w:ascii="Times New Roman" w:hAnsi="Times New Roman" w:cs="Times New Roman"/>
          <w:b/>
          <w:bCs/>
          <w:sz w:val="24"/>
          <w:szCs w:val="24"/>
        </w:rPr>
      </w:pPr>
      <w:r w:rsidRPr="00C4321A">
        <w:rPr>
          <w:rFonts w:ascii="Times New Roman" w:hAnsi="Times New Roman" w:cs="Times New Roman"/>
          <w:b/>
          <w:bCs/>
          <w:sz w:val="24"/>
          <w:szCs w:val="24"/>
        </w:rPr>
        <w:lastRenderedPageBreak/>
        <w:t>Data Cleaning/Processing:</w:t>
      </w:r>
    </w:p>
    <w:p w14:paraId="5683B60A" w14:textId="77777777" w:rsidR="00C4321A" w:rsidRDefault="00C4321A" w:rsidP="004D2DA4">
      <w:pPr>
        <w:spacing w:after="20" w:line="240" w:lineRule="auto"/>
        <w:jc w:val="both"/>
        <w:rPr>
          <w:rFonts w:ascii="Times New Roman" w:hAnsi="Times New Roman" w:cs="Times New Roman"/>
          <w:sz w:val="24"/>
          <w:szCs w:val="24"/>
        </w:rPr>
      </w:pPr>
    </w:p>
    <w:p w14:paraId="1A662E8C" w14:textId="0F5A0B27" w:rsidR="00C4321A" w:rsidRDefault="00794B43" w:rsidP="004D2DA4">
      <w:pPr>
        <w:spacing w:after="20" w:line="240" w:lineRule="auto"/>
        <w:jc w:val="both"/>
        <w:rPr>
          <w:rFonts w:ascii="Times New Roman" w:hAnsi="Times New Roman" w:cs="Times New Roman"/>
          <w:sz w:val="24"/>
          <w:szCs w:val="24"/>
        </w:rPr>
      </w:pPr>
      <w:r w:rsidRPr="00794B43">
        <w:rPr>
          <w:rFonts w:ascii="Times New Roman" w:hAnsi="Times New Roman" w:cs="Times New Roman"/>
          <w:sz w:val="24"/>
          <w:szCs w:val="24"/>
        </w:rPr>
        <w:t>A crucial aspect of using ML for fraud detection is data preprocessing. This involves cleaning, transforming, and engineering features from the raw claim data to ensure the model can learn effectively</w:t>
      </w:r>
      <w:r w:rsidR="008E1FE7">
        <w:rPr>
          <w:rFonts w:ascii="Times New Roman" w:hAnsi="Times New Roman" w:cs="Times New Roman"/>
          <w:sz w:val="24"/>
          <w:szCs w:val="24"/>
        </w:rPr>
        <w:t>.</w:t>
      </w:r>
    </w:p>
    <w:p w14:paraId="3A0E809A" w14:textId="77777777" w:rsidR="008B093F" w:rsidRDefault="008B093F" w:rsidP="004D2DA4">
      <w:pPr>
        <w:spacing w:after="20" w:line="240" w:lineRule="auto"/>
        <w:jc w:val="both"/>
        <w:rPr>
          <w:rFonts w:ascii="Times New Roman" w:hAnsi="Times New Roman" w:cs="Times New Roman"/>
          <w:sz w:val="24"/>
          <w:szCs w:val="24"/>
        </w:rPr>
      </w:pPr>
    </w:p>
    <w:p w14:paraId="12A53399" w14:textId="188E60BB" w:rsidR="008B093F" w:rsidRDefault="008B093F" w:rsidP="004D2DA4">
      <w:pPr>
        <w:spacing w:after="20" w:line="240" w:lineRule="auto"/>
        <w:jc w:val="both"/>
        <w:rPr>
          <w:rFonts w:ascii="Times New Roman" w:hAnsi="Times New Roman" w:cs="Times New Roman"/>
          <w:sz w:val="24"/>
          <w:szCs w:val="24"/>
        </w:rPr>
      </w:pPr>
      <w:r>
        <w:rPr>
          <w:rFonts w:ascii="Times New Roman" w:hAnsi="Times New Roman" w:cs="Times New Roman"/>
          <w:sz w:val="24"/>
          <w:szCs w:val="24"/>
        </w:rPr>
        <w:t>Handling null values</w:t>
      </w:r>
      <w:r w:rsidR="00A82718">
        <w:rPr>
          <w:rFonts w:ascii="Times New Roman" w:hAnsi="Times New Roman" w:cs="Times New Roman"/>
          <w:sz w:val="24"/>
          <w:szCs w:val="24"/>
        </w:rPr>
        <w:t>,</w:t>
      </w:r>
      <w:r>
        <w:rPr>
          <w:rFonts w:ascii="Times New Roman" w:hAnsi="Times New Roman" w:cs="Times New Roman"/>
          <w:sz w:val="24"/>
          <w:szCs w:val="24"/>
        </w:rPr>
        <w:t xml:space="preserve"> drop the redundant data and find unique values</w:t>
      </w:r>
      <w:r w:rsidR="00A82718">
        <w:rPr>
          <w:rFonts w:ascii="Times New Roman" w:hAnsi="Times New Roman" w:cs="Times New Roman"/>
          <w:sz w:val="24"/>
          <w:szCs w:val="24"/>
        </w:rPr>
        <w:t xml:space="preserve"> and fixing data types</w:t>
      </w:r>
      <w:r>
        <w:rPr>
          <w:rFonts w:ascii="Times New Roman" w:hAnsi="Times New Roman" w:cs="Times New Roman"/>
          <w:sz w:val="24"/>
          <w:szCs w:val="24"/>
        </w:rPr>
        <w:t>:</w:t>
      </w:r>
    </w:p>
    <w:p w14:paraId="78CC9905" w14:textId="77777777" w:rsidR="008B093F" w:rsidRDefault="008B093F" w:rsidP="004D2DA4">
      <w:pPr>
        <w:spacing w:after="20" w:line="240" w:lineRule="auto"/>
        <w:jc w:val="both"/>
        <w:rPr>
          <w:rFonts w:ascii="Times New Roman" w:hAnsi="Times New Roman" w:cs="Times New Roman"/>
          <w:sz w:val="24"/>
          <w:szCs w:val="24"/>
        </w:rPr>
      </w:pPr>
    </w:p>
    <w:p w14:paraId="03AFEED1" w14:textId="5AB7DEEB" w:rsidR="008B093F" w:rsidRDefault="008B093F" w:rsidP="004D2DA4">
      <w:pPr>
        <w:spacing w:after="20" w:line="240" w:lineRule="auto"/>
        <w:jc w:val="both"/>
        <w:rPr>
          <w:rFonts w:ascii="Times New Roman" w:hAnsi="Times New Roman" w:cs="Times New Roman"/>
          <w:sz w:val="24"/>
          <w:szCs w:val="24"/>
        </w:rPr>
      </w:pPr>
      <w:r>
        <w:rPr>
          <w:noProof/>
        </w:rPr>
        <w:drawing>
          <wp:inline distT="0" distB="0" distL="0" distR="0" wp14:anchorId="5AEFC3DF" wp14:editId="3B3A2E6F">
            <wp:extent cx="5143500" cy="590550"/>
            <wp:effectExtent l="0" t="0" r="0" b="0"/>
            <wp:docPr id="191787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0265" name=""/>
                    <pic:cNvPicPr/>
                  </pic:nvPicPr>
                  <pic:blipFill>
                    <a:blip r:embed="rId12"/>
                    <a:stretch>
                      <a:fillRect/>
                    </a:stretch>
                  </pic:blipFill>
                  <pic:spPr>
                    <a:xfrm>
                      <a:off x="0" y="0"/>
                      <a:ext cx="5143500" cy="590550"/>
                    </a:xfrm>
                    <a:prstGeom prst="rect">
                      <a:avLst/>
                    </a:prstGeom>
                  </pic:spPr>
                </pic:pic>
              </a:graphicData>
            </a:graphic>
          </wp:inline>
        </w:drawing>
      </w:r>
    </w:p>
    <w:p w14:paraId="3E0ACDD3" w14:textId="77777777" w:rsidR="008A7088" w:rsidRDefault="008A7088" w:rsidP="004D2DA4">
      <w:pPr>
        <w:spacing w:after="20" w:line="240" w:lineRule="auto"/>
        <w:jc w:val="both"/>
        <w:rPr>
          <w:rFonts w:ascii="Times New Roman" w:hAnsi="Times New Roman" w:cs="Times New Roman"/>
          <w:sz w:val="24"/>
          <w:szCs w:val="24"/>
        </w:rPr>
      </w:pPr>
    </w:p>
    <w:p w14:paraId="1484082F" w14:textId="13D47505"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5899F0EA" wp14:editId="5807181C">
            <wp:extent cx="5943600" cy="719455"/>
            <wp:effectExtent l="0" t="0" r="0" b="4445"/>
            <wp:docPr id="5708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1365" name=""/>
                    <pic:cNvPicPr/>
                  </pic:nvPicPr>
                  <pic:blipFill>
                    <a:blip r:embed="rId13"/>
                    <a:stretch>
                      <a:fillRect/>
                    </a:stretch>
                  </pic:blipFill>
                  <pic:spPr>
                    <a:xfrm>
                      <a:off x="0" y="0"/>
                      <a:ext cx="5943600" cy="719455"/>
                    </a:xfrm>
                    <a:prstGeom prst="rect">
                      <a:avLst/>
                    </a:prstGeom>
                  </pic:spPr>
                </pic:pic>
              </a:graphicData>
            </a:graphic>
          </wp:inline>
        </w:drawing>
      </w:r>
    </w:p>
    <w:p w14:paraId="38C86AFA" w14:textId="77777777" w:rsidR="008A7088" w:rsidRDefault="008A7088" w:rsidP="004D2DA4">
      <w:pPr>
        <w:spacing w:after="20" w:line="240" w:lineRule="auto"/>
        <w:jc w:val="both"/>
        <w:rPr>
          <w:rFonts w:ascii="Times New Roman" w:hAnsi="Times New Roman" w:cs="Times New Roman"/>
          <w:sz w:val="24"/>
          <w:szCs w:val="24"/>
        </w:rPr>
      </w:pPr>
    </w:p>
    <w:p w14:paraId="16D064B9" w14:textId="2D29B93E" w:rsidR="008A7088" w:rsidRDefault="008A7088" w:rsidP="004D2DA4">
      <w:pPr>
        <w:spacing w:after="20" w:line="240" w:lineRule="auto"/>
        <w:jc w:val="both"/>
        <w:rPr>
          <w:rFonts w:ascii="Times New Roman" w:hAnsi="Times New Roman" w:cs="Times New Roman"/>
          <w:sz w:val="24"/>
          <w:szCs w:val="24"/>
        </w:rPr>
      </w:pPr>
      <w:r>
        <w:rPr>
          <w:noProof/>
        </w:rPr>
        <w:drawing>
          <wp:inline distT="0" distB="0" distL="0" distR="0" wp14:anchorId="34B4431C" wp14:editId="1736652A">
            <wp:extent cx="5943600" cy="1021080"/>
            <wp:effectExtent l="0" t="0" r="0" b="7620"/>
            <wp:docPr id="5815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21566" name=""/>
                    <pic:cNvPicPr/>
                  </pic:nvPicPr>
                  <pic:blipFill>
                    <a:blip r:embed="rId14"/>
                    <a:stretch>
                      <a:fillRect/>
                    </a:stretch>
                  </pic:blipFill>
                  <pic:spPr>
                    <a:xfrm>
                      <a:off x="0" y="0"/>
                      <a:ext cx="5943600" cy="1021080"/>
                    </a:xfrm>
                    <a:prstGeom prst="rect">
                      <a:avLst/>
                    </a:prstGeom>
                  </pic:spPr>
                </pic:pic>
              </a:graphicData>
            </a:graphic>
          </wp:inline>
        </w:drawing>
      </w:r>
    </w:p>
    <w:p w14:paraId="07D43FB5" w14:textId="77777777" w:rsidR="00B4334C" w:rsidRDefault="00B4334C" w:rsidP="004D2DA4">
      <w:pPr>
        <w:spacing w:after="20" w:line="240" w:lineRule="auto"/>
        <w:jc w:val="both"/>
        <w:rPr>
          <w:rFonts w:ascii="Times New Roman" w:hAnsi="Times New Roman" w:cs="Times New Roman"/>
          <w:sz w:val="24"/>
          <w:szCs w:val="24"/>
        </w:rPr>
      </w:pPr>
    </w:p>
    <w:p w14:paraId="4E317906" w14:textId="23468AEB" w:rsidR="00203480" w:rsidRDefault="00203480" w:rsidP="004D2DA4">
      <w:pPr>
        <w:spacing w:after="20" w:line="240" w:lineRule="auto"/>
        <w:jc w:val="both"/>
        <w:rPr>
          <w:rFonts w:ascii="Times New Roman" w:hAnsi="Times New Roman" w:cs="Times New Roman"/>
          <w:b/>
          <w:bCs/>
          <w:sz w:val="24"/>
          <w:szCs w:val="24"/>
        </w:rPr>
      </w:pPr>
      <w:r>
        <w:rPr>
          <w:noProof/>
        </w:rPr>
        <w:drawing>
          <wp:inline distT="0" distB="0" distL="0" distR="0" wp14:anchorId="644C1097" wp14:editId="55256C09">
            <wp:extent cx="5133975" cy="2495550"/>
            <wp:effectExtent l="0" t="0" r="9525" b="0"/>
            <wp:docPr id="85834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9820" name=""/>
                    <pic:cNvPicPr/>
                  </pic:nvPicPr>
                  <pic:blipFill>
                    <a:blip r:embed="rId15"/>
                    <a:stretch>
                      <a:fillRect/>
                    </a:stretch>
                  </pic:blipFill>
                  <pic:spPr>
                    <a:xfrm>
                      <a:off x="0" y="0"/>
                      <a:ext cx="5133975" cy="2495550"/>
                    </a:xfrm>
                    <a:prstGeom prst="rect">
                      <a:avLst/>
                    </a:prstGeom>
                  </pic:spPr>
                </pic:pic>
              </a:graphicData>
            </a:graphic>
          </wp:inline>
        </w:drawing>
      </w:r>
    </w:p>
    <w:p w14:paraId="6AC79B93" w14:textId="77777777" w:rsidR="00203480" w:rsidRDefault="00203480" w:rsidP="004D2DA4">
      <w:pPr>
        <w:spacing w:after="20" w:line="240" w:lineRule="auto"/>
        <w:jc w:val="both"/>
        <w:rPr>
          <w:rFonts w:ascii="Times New Roman" w:hAnsi="Times New Roman" w:cs="Times New Roman"/>
          <w:b/>
          <w:bCs/>
          <w:sz w:val="24"/>
          <w:szCs w:val="24"/>
        </w:rPr>
      </w:pPr>
    </w:p>
    <w:p w14:paraId="3B750231" w14:textId="17E5ED26" w:rsidR="00B4334C" w:rsidRPr="00E437C9" w:rsidRDefault="00203480" w:rsidP="004D2DA4">
      <w:pPr>
        <w:spacing w:after="20" w:line="240" w:lineRule="auto"/>
        <w:jc w:val="both"/>
        <w:rPr>
          <w:rFonts w:ascii="Times New Roman" w:hAnsi="Times New Roman" w:cs="Times New Roman"/>
          <w:b/>
          <w:bCs/>
          <w:sz w:val="24"/>
          <w:szCs w:val="24"/>
        </w:rPr>
      </w:pPr>
      <w:r>
        <w:rPr>
          <w:rFonts w:ascii="Times New Roman" w:hAnsi="Times New Roman" w:cs="Times New Roman"/>
          <w:b/>
          <w:bCs/>
          <w:sz w:val="24"/>
          <w:szCs w:val="24"/>
        </w:rPr>
        <w:t>Train-</w:t>
      </w:r>
      <w:r w:rsidR="003B0F1D" w:rsidRPr="00E437C9">
        <w:rPr>
          <w:rFonts w:ascii="Times New Roman" w:hAnsi="Times New Roman" w:cs="Times New Roman"/>
          <w:b/>
          <w:bCs/>
          <w:sz w:val="24"/>
          <w:szCs w:val="24"/>
        </w:rPr>
        <w:t>Validation Split:</w:t>
      </w:r>
    </w:p>
    <w:p w14:paraId="336C1292" w14:textId="77777777" w:rsidR="003B0F1D" w:rsidRDefault="003B0F1D" w:rsidP="004D2DA4">
      <w:pPr>
        <w:spacing w:after="20" w:line="240" w:lineRule="auto"/>
        <w:jc w:val="both"/>
        <w:rPr>
          <w:rFonts w:ascii="Times New Roman" w:hAnsi="Times New Roman" w:cs="Times New Roman"/>
          <w:sz w:val="24"/>
          <w:szCs w:val="24"/>
        </w:rPr>
      </w:pPr>
    </w:p>
    <w:p w14:paraId="353EA0E7" w14:textId="3D03E10E" w:rsidR="003B0F1D" w:rsidRDefault="003B0F1D" w:rsidP="004D2DA4">
      <w:pPr>
        <w:spacing w:after="20" w:line="240" w:lineRule="auto"/>
        <w:jc w:val="both"/>
        <w:rPr>
          <w:rFonts w:ascii="Times New Roman" w:hAnsi="Times New Roman" w:cs="Times New Roman"/>
          <w:color w:val="161616"/>
          <w:sz w:val="24"/>
          <w:szCs w:val="24"/>
          <w:shd w:val="clear" w:color="auto" w:fill="FFFFFF"/>
        </w:rPr>
      </w:pPr>
      <w:r w:rsidRPr="003B0F1D">
        <w:rPr>
          <w:rFonts w:ascii="Times New Roman" w:hAnsi="Times New Roman" w:cs="Times New Roman"/>
          <w:color w:val="161616"/>
          <w:sz w:val="24"/>
          <w:szCs w:val="24"/>
          <w:shd w:val="clear" w:color="auto" w:fill="FFFFFF"/>
        </w:rPr>
        <w:t>The train-validation split is a technique used in machine learning to evaluate the performance of a model.</w:t>
      </w:r>
      <w:r w:rsidRPr="003B0F1D">
        <w:rPr>
          <w:rFonts w:ascii="Times New Roman" w:hAnsi="Times New Roman" w:cs="Times New Roman"/>
          <w:color w:val="161616"/>
          <w:sz w:val="24"/>
          <w:szCs w:val="24"/>
          <w:shd w:val="clear" w:color="auto" w:fill="FFFFFF"/>
        </w:rPr>
        <w:t xml:space="preserve"> </w:t>
      </w:r>
      <w:r w:rsidRPr="003B0F1D">
        <w:rPr>
          <w:rFonts w:ascii="Times New Roman" w:hAnsi="Times New Roman" w:cs="Times New Roman"/>
          <w:color w:val="161616"/>
          <w:sz w:val="24"/>
          <w:szCs w:val="24"/>
          <w:shd w:val="clear" w:color="auto" w:fill="FFFFFF"/>
        </w:rPr>
        <w:t>It involves dividing the dataset into two parts: the training set and the validation set.</w:t>
      </w:r>
      <w:r w:rsidRPr="003B0F1D">
        <w:rPr>
          <w:rFonts w:ascii="Times New Roman" w:hAnsi="Times New Roman" w:cs="Times New Roman"/>
          <w:color w:val="161616"/>
          <w:sz w:val="24"/>
          <w:szCs w:val="24"/>
          <w:shd w:val="clear" w:color="auto" w:fill="FFFFFF"/>
        </w:rPr>
        <w:t xml:space="preserve"> </w:t>
      </w:r>
      <w:r w:rsidRPr="003B0F1D">
        <w:rPr>
          <w:rFonts w:ascii="Times New Roman" w:hAnsi="Times New Roman" w:cs="Times New Roman"/>
          <w:color w:val="161616"/>
          <w:sz w:val="24"/>
          <w:szCs w:val="24"/>
          <w:shd w:val="clear" w:color="auto" w:fill="FFFFFF"/>
        </w:rPr>
        <w:t>The typical split ratio for train-validation is often 80-20 or 70-30, but it can vary depending on the size of the dataset and the specific requirements of the task</w:t>
      </w:r>
      <w:r w:rsidRPr="003B0F1D">
        <w:rPr>
          <w:rFonts w:ascii="Times New Roman" w:hAnsi="Times New Roman" w:cs="Times New Roman"/>
          <w:color w:val="161616"/>
          <w:sz w:val="24"/>
          <w:szCs w:val="24"/>
          <w:shd w:val="clear" w:color="auto" w:fill="FFFFFF"/>
        </w:rPr>
        <w:t>.</w:t>
      </w:r>
    </w:p>
    <w:p w14:paraId="59C4B48C" w14:textId="77777777" w:rsidR="00147F61" w:rsidRDefault="00147F61" w:rsidP="004D2DA4">
      <w:pPr>
        <w:spacing w:after="20" w:line="240" w:lineRule="auto"/>
        <w:jc w:val="both"/>
        <w:rPr>
          <w:rFonts w:ascii="Times New Roman" w:hAnsi="Times New Roman" w:cs="Times New Roman"/>
          <w:color w:val="161616"/>
          <w:sz w:val="24"/>
          <w:szCs w:val="24"/>
          <w:shd w:val="clear" w:color="auto" w:fill="FFFFFF"/>
        </w:rPr>
      </w:pPr>
    </w:p>
    <w:p w14:paraId="7C86D976" w14:textId="33644012" w:rsidR="00147F61" w:rsidRDefault="00147F61" w:rsidP="004D2DA4">
      <w:pPr>
        <w:spacing w:after="20" w:line="240" w:lineRule="auto"/>
        <w:jc w:val="both"/>
        <w:rPr>
          <w:rFonts w:ascii="Times New Roman" w:hAnsi="Times New Roman" w:cs="Times New Roman"/>
          <w:sz w:val="24"/>
          <w:szCs w:val="24"/>
        </w:rPr>
      </w:pPr>
      <w:r>
        <w:rPr>
          <w:noProof/>
        </w:rPr>
        <w:drawing>
          <wp:inline distT="0" distB="0" distL="0" distR="0" wp14:anchorId="27FACE67" wp14:editId="39DF01D6">
            <wp:extent cx="5982511" cy="2811145"/>
            <wp:effectExtent l="0" t="0" r="0" b="8255"/>
            <wp:docPr id="127649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90305" name=""/>
                    <pic:cNvPicPr/>
                  </pic:nvPicPr>
                  <pic:blipFill>
                    <a:blip r:embed="rId16"/>
                    <a:stretch>
                      <a:fillRect/>
                    </a:stretch>
                  </pic:blipFill>
                  <pic:spPr>
                    <a:xfrm>
                      <a:off x="0" y="0"/>
                      <a:ext cx="5993492" cy="2816305"/>
                    </a:xfrm>
                    <a:prstGeom prst="rect">
                      <a:avLst/>
                    </a:prstGeom>
                  </pic:spPr>
                </pic:pic>
              </a:graphicData>
            </a:graphic>
          </wp:inline>
        </w:drawing>
      </w:r>
    </w:p>
    <w:p w14:paraId="77C3D274" w14:textId="77777777" w:rsidR="00147F61" w:rsidRDefault="00147F61" w:rsidP="004D2DA4">
      <w:pPr>
        <w:spacing w:after="20" w:line="240" w:lineRule="auto"/>
        <w:jc w:val="both"/>
        <w:rPr>
          <w:rFonts w:ascii="Times New Roman" w:hAnsi="Times New Roman" w:cs="Times New Roman"/>
          <w:sz w:val="24"/>
          <w:szCs w:val="24"/>
        </w:rPr>
      </w:pPr>
    </w:p>
    <w:p w14:paraId="7523BFD1" w14:textId="77777777" w:rsidR="00CA0896" w:rsidRDefault="00147F61" w:rsidP="004D2DA4">
      <w:pPr>
        <w:spacing w:after="20" w:line="240" w:lineRule="auto"/>
        <w:jc w:val="both"/>
        <w:rPr>
          <w:rFonts w:ascii="Times New Roman" w:hAnsi="Times New Roman" w:cs="Times New Roman"/>
          <w:color w:val="161616"/>
          <w:sz w:val="24"/>
          <w:szCs w:val="24"/>
          <w:shd w:val="clear" w:color="auto" w:fill="FFFFFF"/>
        </w:rPr>
        <w:sectPr w:rsidR="00CA0896" w:rsidSect="00DD4C94">
          <w:pgSz w:w="12240" w:h="15840"/>
          <w:pgMar w:top="1440" w:right="1440" w:bottom="1440" w:left="1440" w:header="720" w:footer="720" w:gutter="0"/>
          <w:cols w:space="720"/>
          <w:titlePg/>
          <w:docGrid w:linePitch="360"/>
        </w:sectPr>
      </w:pPr>
      <w:r w:rsidRPr="00147F61">
        <w:rPr>
          <w:rFonts w:ascii="Times New Roman" w:hAnsi="Times New Roman" w:cs="Times New Roman"/>
          <w:color w:val="161616"/>
          <w:sz w:val="24"/>
          <w:szCs w:val="24"/>
          <w:shd w:val="clear" w:color="auto" w:fill="FFFFFF"/>
        </w:rPr>
        <w:t xml:space="preserve">This process helps in preventing overfitting, where the model performs well on the training data but poorly on unseen data. By using a validation set, </w:t>
      </w:r>
      <w:r w:rsidRPr="00147F61">
        <w:rPr>
          <w:rFonts w:ascii="Times New Roman" w:hAnsi="Times New Roman" w:cs="Times New Roman"/>
          <w:color w:val="161616"/>
          <w:sz w:val="24"/>
          <w:szCs w:val="24"/>
          <w:shd w:val="clear" w:color="auto" w:fill="FFFFFF"/>
        </w:rPr>
        <w:t>we</w:t>
      </w:r>
      <w:r w:rsidRPr="00147F61">
        <w:rPr>
          <w:rFonts w:ascii="Times New Roman" w:hAnsi="Times New Roman" w:cs="Times New Roman"/>
          <w:color w:val="161616"/>
          <w:sz w:val="24"/>
          <w:szCs w:val="24"/>
          <w:shd w:val="clear" w:color="auto" w:fill="FFFFFF"/>
        </w:rPr>
        <w:t xml:space="preserve"> can ensure that the model is robust and capable of generalizing to new data.</w:t>
      </w:r>
    </w:p>
    <w:p w14:paraId="3FA4C749" w14:textId="32D109EF" w:rsidR="00147F61" w:rsidRPr="00147F61" w:rsidRDefault="00147F61" w:rsidP="004D2DA4">
      <w:pPr>
        <w:spacing w:after="20" w:line="240" w:lineRule="auto"/>
        <w:jc w:val="both"/>
        <w:rPr>
          <w:rFonts w:ascii="Times New Roman" w:hAnsi="Times New Roman" w:cs="Times New Roman"/>
          <w:sz w:val="24"/>
          <w:szCs w:val="24"/>
        </w:rPr>
      </w:pPr>
    </w:p>
    <w:sectPr w:rsidR="00147F61" w:rsidRPr="00147F61" w:rsidSect="00DD4C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F67F" w14:textId="77777777" w:rsidR="000317F2" w:rsidRDefault="000317F2" w:rsidP="00DA2CAE">
      <w:pPr>
        <w:spacing w:after="0" w:line="240" w:lineRule="auto"/>
      </w:pPr>
      <w:r>
        <w:separator/>
      </w:r>
    </w:p>
  </w:endnote>
  <w:endnote w:type="continuationSeparator" w:id="0">
    <w:p w14:paraId="45D3402F" w14:textId="77777777" w:rsidR="000317F2" w:rsidRDefault="000317F2" w:rsidP="00DA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948556"/>
      <w:docPartObj>
        <w:docPartGallery w:val="Page Numbers (Bottom of Page)"/>
        <w:docPartUnique/>
      </w:docPartObj>
    </w:sdtPr>
    <w:sdtContent>
      <w:sdt>
        <w:sdtPr>
          <w:id w:val="-1769616900"/>
          <w:docPartObj>
            <w:docPartGallery w:val="Page Numbers (Top of Page)"/>
            <w:docPartUnique/>
          </w:docPartObj>
        </w:sdtPr>
        <w:sdtContent>
          <w:p w14:paraId="49DAEDBA" w14:textId="6CB1D163" w:rsidR="00DA2CAE" w:rsidRDefault="00DA2CAE">
            <w:pPr>
              <w:pStyle w:val="Footer"/>
              <w:jc w:val="right"/>
            </w:pPr>
            <w:r w:rsidRPr="00274CA4">
              <w:rPr>
                <w:sz w:val="20"/>
                <w:szCs w:val="20"/>
              </w:rPr>
              <w:t xml:space="preserve">Page </w:t>
            </w:r>
            <w:r w:rsidRPr="00274CA4">
              <w:rPr>
                <w:b/>
                <w:bCs/>
                <w:sz w:val="20"/>
                <w:szCs w:val="20"/>
              </w:rPr>
              <w:fldChar w:fldCharType="begin"/>
            </w:r>
            <w:r w:rsidRPr="00274CA4">
              <w:rPr>
                <w:b/>
                <w:bCs/>
                <w:sz w:val="20"/>
                <w:szCs w:val="20"/>
              </w:rPr>
              <w:instrText xml:space="preserve"> PAGE </w:instrText>
            </w:r>
            <w:r w:rsidRPr="00274CA4">
              <w:rPr>
                <w:b/>
                <w:bCs/>
                <w:sz w:val="20"/>
                <w:szCs w:val="20"/>
              </w:rPr>
              <w:fldChar w:fldCharType="separate"/>
            </w:r>
            <w:r w:rsidRPr="00274CA4">
              <w:rPr>
                <w:b/>
                <w:bCs/>
                <w:noProof/>
                <w:sz w:val="20"/>
                <w:szCs w:val="20"/>
              </w:rPr>
              <w:t>2</w:t>
            </w:r>
            <w:r w:rsidRPr="00274CA4">
              <w:rPr>
                <w:b/>
                <w:bCs/>
                <w:sz w:val="20"/>
                <w:szCs w:val="20"/>
              </w:rPr>
              <w:fldChar w:fldCharType="end"/>
            </w:r>
            <w:r w:rsidRPr="00274CA4">
              <w:rPr>
                <w:sz w:val="20"/>
                <w:szCs w:val="20"/>
              </w:rPr>
              <w:t xml:space="preserve"> of </w:t>
            </w:r>
            <w:r w:rsidRPr="00274CA4">
              <w:rPr>
                <w:b/>
                <w:bCs/>
                <w:sz w:val="20"/>
                <w:szCs w:val="20"/>
              </w:rPr>
              <w:fldChar w:fldCharType="begin"/>
            </w:r>
            <w:r w:rsidRPr="00274CA4">
              <w:rPr>
                <w:b/>
                <w:bCs/>
                <w:sz w:val="20"/>
                <w:szCs w:val="20"/>
              </w:rPr>
              <w:instrText xml:space="preserve"> NUMPAGES  </w:instrText>
            </w:r>
            <w:r w:rsidRPr="00274CA4">
              <w:rPr>
                <w:b/>
                <w:bCs/>
                <w:sz w:val="20"/>
                <w:szCs w:val="20"/>
              </w:rPr>
              <w:fldChar w:fldCharType="separate"/>
            </w:r>
            <w:r w:rsidRPr="00274CA4">
              <w:rPr>
                <w:b/>
                <w:bCs/>
                <w:noProof/>
                <w:sz w:val="20"/>
                <w:szCs w:val="20"/>
              </w:rPr>
              <w:t>2</w:t>
            </w:r>
            <w:r w:rsidRPr="00274CA4">
              <w:rPr>
                <w:b/>
                <w:bCs/>
                <w:sz w:val="20"/>
                <w:szCs w:val="20"/>
              </w:rPr>
              <w:fldChar w:fldCharType="end"/>
            </w:r>
          </w:p>
        </w:sdtContent>
      </w:sdt>
    </w:sdtContent>
  </w:sdt>
  <w:p w14:paraId="109C501E" w14:textId="77777777" w:rsidR="00DA2CAE" w:rsidRDefault="00DA2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9BF" w14:textId="77777777" w:rsidR="00CA0896" w:rsidRDefault="00CA0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C60C" w14:textId="77777777" w:rsidR="000317F2" w:rsidRDefault="000317F2" w:rsidP="00DA2CAE">
      <w:pPr>
        <w:spacing w:after="0" w:line="240" w:lineRule="auto"/>
      </w:pPr>
      <w:r>
        <w:separator/>
      </w:r>
    </w:p>
  </w:footnote>
  <w:footnote w:type="continuationSeparator" w:id="0">
    <w:p w14:paraId="3633BCD8" w14:textId="77777777" w:rsidR="000317F2" w:rsidRDefault="000317F2" w:rsidP="00DA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B358" w14:textId="39B27FE5" w:rsidR="00DD4C94" w:rsidRPr="00DD4C94" w:rsidRDefault="00DD4C94">
    <w:pPr>
      <w:pStyle w:val="Header"/>
      <w:rPr>
        <w:u w:val="single"/>
      </w:rPr>
    </w:pPr>
    <w:r w:rsidRPr="00DD4C94">
      <w:rPr>
        <w:u w:val="single"/>
      </w:rPr>
      <w:t>Fraudulent Claim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4BD"/>
    <w:multiLevelType w:val="hybridMultilevel"/>
    <w:tmpl w:val="1AC2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5612"/>
    <w:multiLevelType w:val="hybridMultilevel"/>
    <w:tmpl w:val="8400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32AA"/>
    <w:multiLevelType w:val="multilevel"/>
    <w:tmpl w:val="C364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32C22"/>
    <w:multiLevelType w:val="hybridMultilevel"/>
    <w:tmpl w:val="312A7C8E"/>
    <w:lvl w:ilvl="0" w:tplc="AD8C480A">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46831"/>
    <w:multiLevelType w:val="hybridMultilevel"/>
    <w:tmpl w:val="FFD2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181944">
    <w:abstractNumId w:val="1"/>
  </w:num>
  <w:num w:numId="2" w16cid:durableId="1079786208">
    <w:abstractNumId w:val="3"/>
  </w:num>
  <w:num w:numId="3" w16cid:durableId="999309209">
    <w:abstractNumId w:val="0"/>
  </w:num>
  <w:num w:numId="4" w16cid:durableId="373848863">
    <w:abstractNumId w:val="4"/>
  </w:num>
  <w:num w:numId="5" w16cid:durableId="195567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7B"/>
    <w:rsid w:val="000317F2"/>
    <w:rsid w:val="00087F5A"/>
    <w:rsid w:val="0009156E"/>
    <w:rsid w:val="000C5D2F"/>
    <w:rsid w:val="00107F51"/>
    <w:rsid w:val="001208AE"/>
    <w:rsid w:val="001258F8"/>
    <w:rsid w:val="00147F61"/>
    <w:rsid w:val="00152A3C"/>
    <w:rsid w:val="001B1CC4"/>
    <w:rsid w:val="001C5890"/>
    <w:rsid w:val="001C729B"/>
    <w:rsid w:val="00203480"/>
    <w:rsid w:val="002414D5"/>
    <w:rsid w:val="00274CA4"/>
    <w:rsid w:val="002E2964"/>
    <w:rsid w:val="003B0F1D"/>
    <w:rsid w:val="003D349C"/>
    <w:rsid w:val="003F377F"/>
    <w:rsid w:val="00414327"/>
    <w:rsid w:val="004476BD"/>
    <w:rsid w:val="00452079"/>
    <w:rsid w:val="004D2DA4"/>
    <w:rsid w:val="005C3EAD"/>
    <w:rsid w:val="005D0026"/>
    <w:rsid w:val="00600A9B"/>
    <w:rsid w:val="00673EAD"/>
    <w:rsid w:val="006D2A21"/>
    <w:rsid w:val="006E38AF"/>
    <w:rsid w:val="00755225"/>
    <w:rsid w:val="00794B43"/>
    <w:rsid w:val="008333BB"/>
    <w:rsid w:val="00861874"/>
    <w:rsid w:val="00876EFA"/>
    <w:rsid w:val="008A7088"/>
    <w:rsid w:val="008B093F"/>
    <w:rsid w:val="008E1FE7"/>
    <w:rsid w:val="00996740"/>
    <w:rsid w:val="00A150A4"/>
    <w:rsid w:val="00A4723D"/>
    <w:rsid w:val="00A62927"/>
    <w:rsid w:val="00A82718"/>
    <w:rsid w:val="00AF4152"/>
    <w:rsid w:val="00B4334C"/>
    <w:rsid w:val="00BF2A9E"/>
    <w:rsid w:val="00C4321A"/>
    <w:rsid w:val="00C74CA8"/>
    <w:rsid w:val="00C969DA"/>
    <w:rsid w:val="00CA0896"/>
    <w:rsid w:val="00DA2CAE"/>
    <w:rsid w:val="00DB0B0D"/>
    <w:rsid w:val="00DB4E99"/>
    <w:rsid w:val="00DD4C94"/>
    <w:rsid w:val="00E437C9"/>
    <w:rsid w:val="00E65295"/>
    <w:rsid w:val="00E96F1D"/>
    <w:rsid w:val="00EB6C18"/>
    <w:rsid w:val="00EE0324"/>
    <w:rsid w:val="00EF2AC5"/>
    <w:rsid w:val="00F04F7B"/>
    <w:rsid w:val="00F077BE"/>
    <w:rsid w:val="00F27C9B"/>
    <w:rsid w:val="00F30BAB"/>
    <w:rsid w:val="00F50A2B"/>
    <w:rsid w:val="00FA3C5A"/>
    <w:rsid w:val="00FA5B98"/>
    <w:rsid w:val="00FD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3B91"/>
  <w15:chartTrackingRefBased/>
  <w15:docId w15:val="{1067EE2F-54A6-4235-8DE9-80CEED86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C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6EFA"/>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876EF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38AF"/>
    <w:pPr>
      <w:ind w:left="720"/>
      <w:contextualSpacing/>
    </w:pPr>
  </w:style>
  <w:style w:type="paragraph" w:styleId="IntenseQuote">
    <w:name w:val="Intense Quote"/>
    <w:basedOn w:val="Normal"/>
    <w:next w:val="Normal"/>
    <w:link w:val="IntenseQuoteChar"/>
    <w:uiPriority w:val="30"/>
    <w:qFormat/>
    <w:rsid w:val="006E38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38AF"/>
    <w:rPr>
      <w:i/>
      <w:iCs/>
      <w:color w:val="4472C4" w:themeColor="accent1"/>
    </w:rPr>
  </w:style>
  <w:style w:type="paragraph" w:styleId="Header">
    <w:name w:val="header"/>
    <w:basedOn w:val="Normal"/>
    <w:link w:val="HeaderChar"/>
    <w:uiPriority w:val="99"/>
    <w:unhideWhenUsed/>
    <w:rsid w:val="00DA2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AE"/>
  </w:style>
  <w:style w:type="character" w:customStyle="1" w:styleId="Heading2Char">
    <w:name w:val="Heading 2 Char"/>
    <w:basedOn w:val="DefaultParagraphFont"/>
    <w:link w:val="Heading2"/>
    <w:uiPriority w:val="9"/>
    <w:rsid w:val="00F27C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7C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3433">
      <w:bodyDiv w:val="1"/>
      <w:marLeft w:val="0"/>
      <w:marRight w:val="0"/>
      <w:marTop w:val="0"/>
      <w:marBottom w:val="0"/>
      <w:divBdr>
        <w:top w:val="none" w:sz="0" w:space="0" w:color="auto"/>
        <w:left w:val="none" w:sz="0" w:space="0" w:color="auto"/>
        <w:bottom w:val="none" w:sz="0" w:space="0" w:color="auto"/>
        <w:right w:val="none" w:sz="0" w:space="0" w:color="auto"/>
      </w:divBdr>
    </w:div>
    <w:div w:id="11904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Agalave, Ashwini (CB, IND)</dc:creator>
  <cp:keywords/>
  <dc:description/>
  <cp:lastModifiedBy>Agalave, Ashwini (CIB Tech, IND)</cp:lastModifiedBy>
  <cp:revision>101</cp:revision>
  <dcterms:created xsi:type="dcterms:W3CDTF">2025-05-19T09:48:00Z</dcterms:created>
  <dcterms:modified xsi:type="dcterms:W3CDTF">2025-05-20T11:57:00Z</dcterms:modified>
</cp:coreProperties>
</file>