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79066A">
      <w:r>
        <w:t>Right click in the program -&gt; Run As -&gt; Run configuration</w:t>
      </w:r>
    </w:p>
    <w:p w:rsidR="0079066A" w:rsidRDefault="0079066A">
      <w:r>
        <w:rPr>
          <w:noProof/>
        </w:rPr>
        <w:drawing>
          <wp:inline distT="0" distB="0" distL="0" distR="0" wp14:anchorId="0C613134" wp14:editId="127DC9A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6A" w:rsidRDefault="0079066A">
      <w:r>
        <w:t>Click on Argument tab</w:t>
      </w:r>
    </w:p>
    <w:p w:rsidR="0079066A" w:rsidRDefault="0079066A">
      <w:r>
        <w:rPr>
          <w:noProof/>
        </w:rPr>
        <w:drawing>
          <wp:inline distT="0" distB="0" distL="0" distR="0" wp14:anchorId="73E515A9" wp14:editId="7C38713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6A" w:rsidRDefault="0079066A">
      <w:r>
        <w:t xml:space="preserve">Enter the name in the program Arguments </w:t>
      </w:r>
      <w:proofErr w:type="gramStart"/>
      <w:r>
        <w:t>text</w:t>
      </w:r>
      <w:proofErr w:type="gramEnd"/>
      <w:r>
        <w:t xml:space="preserve"> Area</w:t>
      </w:r>
    </w:p>
    <w:p w:rsidR="0079066A" w:rsidRDefault="0079066A">
      <w:r>
        <w:rPr>
          <w:noProof/>
        </w:rPr>
        <w:lastRenderedPageBreak/>
        <w:drawing>
          <wp:inline distT="0" distB="0" distL="0" distR="0" wp14:anchorId="0225806D" wp14:editId="6E42339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hit on run</w:t>
      </w:r>
    </w:p>
    <w:p w:rsidR="0079066A" w:rsidRDefault="00C1565D">
      <w:r>
        <w:t>If you will not pass the command line arguments the it will show you</w:t>
      </w:r>
    </w:p>
    <w:p w:rsidR="00C1565D" w:rsidRDefault="00C1565D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 xml:space="preserve">Exception in thread "main" </w:t>
      </w:r>
      <w:proofErr w:type="spellStart"/>
      <w:proofErr w:type="gramStart"/>
      <w:r>
        <w:rPr>
          <w:rFonts w:ascii="Courier New" w:hAnsi="Courier New" w:cs="Courier New"/>
          <w:color w:val="0066CC"/>
          <w:sz w:val="28"/>
          <w:szCs w:val="28"/>
          <w:u w:val="single"/>
        </w:rPr>
        <w:t>java.lang</w:t>
      </w:r>
      <w:proofErr w:type="gramEnd"/>
      <w:r>
        <w:rPr>
          <w:rFonts w:ascii="Courier New" w:hAnsi="Courier New" w:cs="Courier New"/>
          <w:color w:val="0066CC"/>
          <w:sz w:val="28"/>
          <w:szCs w:val="28"/>
          <w:u w:val="single"/>
        </w:rPr>
        <w:t>.ArrayIndexOutOfBoundsException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>: 0</w:t>
      </w:r>
    </w:p>
    <w:p w:rsidR="0069170E" w:rsidRDefault="0069170E">
      <w:pPr>
        <w:rPr>
          <w:rFonts w:ascii="Courier New" w:hAnsi="Courier New" w:cs="Courier New"/>
          <w:color w:val="FF0000"/>
          <w:sz w:val="28"/>
          <w:szCs w:val="28"/>
        </w:rPr>
      </w:pPr>
    </w:p>
    <w:p w:rsidR="0069170E" w:rsidRDefault="0069170E">
      <w:pPr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Inorder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 xml:space="preserve"> to pass two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cmd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 xml:space="preserve"> line </w:t>
      </w:r>
      <w:proofErr w:type="spellStart"/>
      <w:r>
        <w:rPr>
          <w:rFonts w:ascii="Courier New" w:hAnsi="Courier New" w:cs="Courier New"/>
          <w:color w:val="FF000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FF0000"/>
          <w:sz w:val="28"/>
          <w:szCs w:val="28"/>
        </w:rPr>
        <w:t xml:space="preserve"> </w:t>
      </w:r>
    </w:p>
    <w:p w:rsidR="0069170E" w:rsidRDefault="0069170E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>Separate it with spaces</w:t>
      </w:r>
    </w:p>
    <w:p w:rsidR="0069170E" w:rsidRDefault="0069170E">
      <w:r>
        <w:rPr>
          <w:noProof/>
        </w:rPr>
        <w:drawing>
          <wp:inline distT="0" distB="0" distL="0" distR="0" wp14:anchorId="12663CEE" wp14:editId="4FA4B20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A"/>
    <w:rsid w:val="00414BFB"/>
    <w:rsid w:val="004E046C"/>
    <w:rsid w:val="0069170E"/>
    <w:rsid w:val="0079066A"/>
    <w:rsid w:val="00AA14B3"/>
    <w:rsid w:val="00C1565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AF17"/>
  <w15:chartTrackingRefBased/>
  <w15:docId w15:val="{82A0FAE8-CD8C-4C08-81EE-5FA18D84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2018-12-13T05:33:00Z</dcterms:created>
  <dcterms:modified xsi:type="dcterms:W3CDTF">2018-12-13T05:54:00Z</dcterms:modified>
</cp:coreProperties>
</file>