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0521" w14:textId="534335A2" w:rsidR="007741B9" w:rsidRPr="007741B9" w:rsidRDefault="00897B77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SET-2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7741B9"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="007741B9" w:rsidRPr="007741B9">
        <w:rPr>
          <w:rFonts w:ascii="Times New Roman" w:eastAsia="Times New Roman" w:hAnsi="Times New Roman" w:cs="Times New Roman"/>
          <w:sz w:val="24"/>
          <w:szCs w:val="24"/>
        </w:rPr>
        <w:t xml:space="preserve"> Using AI, create a database schema for a </w:t>
      </w:r>
      <w:r w:rsidR="007741B9"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Attendance Management System</w:t>
      </w:r>
      <w:r w:rsidR="007741B9"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DC0522" w14:textId="77777777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7741B9">
        <w:rPr>
          <w:rFonts w:ascii="Courier New" w:eastAsia="Times New Roman" w:hAnsi="Courier New" w:cs="Courier New"/>
          <w:sz w:val="20"/>
        </w:rPr>
        <w:t>CREATE TABLE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queries for </w:t>
      </w:r>
      <w:r w:rsidRPr="007741B9">
        <w:rPr>
          <w:rFonts w:ascii="Courier New" w:eastAsia="Times New Roman" w:hAnsi="Courier New" w:cs="Courier New"/>
          <w:sz w:val="20"/>
        </w:rPr>
        <w:t>Students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1B9">
        <w:rPr>
          <w:rFonts w:ascii="Courier New" w:eastAsia="Times New Roman" w:hAnsi="Courier New" w:cs="Courier New"/>
          <w:sz w:val="20"/>
        </w:rPr>
        <w:t>Courses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741B9">
        <w:rPr>
          <w:rFonts w:ascii="Courier New" w:eastAsia="Times New Roman" w:hAnsi="Courier New" w:cs="Courier New"/>
          <w:sz w:val="20"/>
        </w:rPr>
        <w:t>Attendance</w:t>
      </w:r>
      <w:r w:rsidR="00044659">
        <w:rPr>
          <w:rFonts w:ascii="Times New Roman" w:eastAsia="Times New Roman" w:hAnsi="Times New Roman" w:cs="Times New Roman"/>
          <w:sz w:val="24"/>
          <w:szCs w:val="24"/>
        </w:rPr>
        <w:t xml:space="preserve"> with random data that can full fill below task</w:t>
      </w:r>
    </w:p>
    <w:p w14:paraId="75DC0523" w14:textId="72ABC1A1" w:rsidR="007741B9" w:rsidRPr="007741B9" w:rsidRDefault="007741B9" w:rsidP="00774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Write a query to find students with attendance below 75%.</w:t>
      </w:r>
      <w:r w:rsidR="00897B77">
        <w:rPr>
          <w:rFonts w:ascii="Times New Roman" w:eastAsia="Times New Roman" w:hAnsi="Times New Roman" w:cs="Times New Roman"/>
          <w:sz w:val="24"/>
          <w:szCs w:val="24"/>
        </w:rPr>
        <w:br/>
      </w:r>
      <w:r w:rsidR="00897B77">
        <w:rPr>
          <w:rFonts w:ascii="Times New Roman" w:eastAsia="Times New Roman" w:hAnsi="Times New Roman" w:cs="Times New Roman"/>
          <w:sz w:val="24"/>
          <w:szCs w:val="24"/>
        </w:rPr>
        <w:br/>
      </w:r>
      <w:r w:rsidR="00897B77">
        <w:rPr>
          <w:rFonts w:ascii="Times New Roman" w:eastAsia="Times New Roman" w:hAnsi="Times New Roman" w:cs="Times New Roman"/>
          <w:sz w:val="24"/>
          <w:szCs w:val="24"/>
        </w:rPr>
        <w:br/>
      </w:r>
      <w:r w:rsidR="00563754" w:rsidRPr="005637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EFAE4B" wp14:editId="0BBFE21D">
            <wp:extent cx="5943600" cy="2723515"/>
            <wp:effectExtent l="0" t="0" r="0" b="0"/>
            <wp:docPr id="57207761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77613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754">
        <w:rPr>
          <w:rFonts w:ascii="Times New Roman" w:eastAsia="Times New Roman" w:hAnsi="Times New Roman" w:cs="Times New Roman"/>
          <w:sz w:val="24"/>
          <w:szCs w:val="24"/>
        </w:rPr>
        <w:br/>
      </w:r>
      <w:r w:rsidR="00563754">
        <w:rPr>
          <w:rFonts w:ascii="Times New Roman" w:eastAsia="Times New Roman" w:hAnsi="Times New Roman" w:cs="Times New Roman"/>
          <w:sz w:val="24"/>
          <w:szCs w:val="24"/>
        </w:rPr>
        <w:br/>
      </w:r>
      <w:r w:rsidR="00563754" w:rsidRPr="0056375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7D16DC" wp14:editId="7F018F8F">
            <wp:extent cx="5943600" cy="2449195"/>
            <wp:effectExtent l="0" t="0" r="0" b="0"/>
            <wp:docPr id="1498757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5765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D6D">
        <w:rPr>
          <w:rFonts w:ascii="Times New Roman" w:eastAsia="Times New Roman" w:hAnsi="Times New Roman" w:cs="Times New Roman"/>
          <w:sz w:val="24"/>
          <w:szCs w:val="24"/>
        </w:rPr>
        <w:br/>
      </w:r>
      <w:r w:rsidR="00FB4D6D">
        <w:rPr>
          <w:rFonts w:ascii="Times New Roman" w:eastAsia="Times New Roman" w:hAnsi="Times New Roman" w:cs="Times New Roman"/>
          <w:sz w:val="24"/>
          <w:szCs w:val="24"/>
        </w:rPr>
        <w:br/>
      </w:r>
      <w:r w:rsidR="00FB4D6D">
        <w:rPr>
          <w:rFonts w:ascii="Times New Roman" w:eastAsia="Times New Roman" w:hAnsi="Times New Roman" w:cs="Times New Roman"/>
          <w:sz w:val="24"/>
          <w:szCs w:val="24"/>
        </w:rPr>
        <w:br/>
      </w:r>
      <w:r w:rsidR="00FB4D6D" w:rsidRPr="00FB4D6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BCF397" wp14:editId="3DAABF34">
            <wp:extent cx="5943600" cy="2442845"/>
            <wp:effectExtent l="0" t="0" r="0" b="0"/>
            <wp:docPr id="1788118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187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D6D">
        <w:rPr>
          <w:rFonts w:ascii="Times New Roman" w:eastAsia="Times New Roman" w:hAnsi="Times New Roman" w:cs="Times New Roman"/>
          <w:sz w:val="24"/>
          <w:szCs w:val="24"/>
        </w:rPr>
        <w:br/>
      </w:r>
      <w:r w:rsidR="00FB4D6D">
        <w:rPr>
          <w:rFonts w:ascii="Times New Roman" w:eastAsia="Times New Roman" w:hAnsi="Times New Roman" w:cs="Times New Roman"/>
          <w:sz w:val="24"/>
          <w:szCs w:val="24"/>
        </w:rPr>
        <w:br/>
      </w:r>
      <w:r w:rsidR="00FB4D6D" w:rsidRPr="00FB4D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26659C" wp14:editId="7A547EE5">
            <wp:extent cx="5943600" cy="2087880"/>
            <wp:effectExtent l="0" t="0" r="0" b="0"/>
            <wp:docPr id="65858779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7796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81">
        <w:rPr>
          <w:rFonts w:ascii="Times New Roman" w:eastAsia="Times New Roman" w:hAnsi="Times New Roman" w:cs="Times New Roman"/>
          <w:sz w:val="24"/>
          <w:szCs w:val="24"/>
        </w:rPr>
        <w:br/>
      </w:r>
      <w:r w:rsidR="00993081">
        <w:rPr>
          <w:rFonts w:ascii="Times New Roman" w:eastAsia="Times New Roman" w:hAnsi="Times New Roman" w:cs="Times New Roman"/>
          <w:sz w:val="24"/>
          <w:szCs w:val="24"/>
        </w:rPr>
        <w:br/>
      </w:r>
      <w:r w:rsidR="00993081" w:rsidRPr="0099308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D3CE66" wp14:editId="5F1040EB">
            <wp:extent cx="5943600" cy="2546985"/>
            <wp:effectExtent l="0" t="0" r="0" b="0"/>
            <wp:docPr id="197476517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5179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F15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  <w:t>TABLES OUTPUT:</w:t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</w:r>
      <w:r w:rsidR="00CE5F15">
        <w:rPr>
          <w:rFonts w:ascii="Times New Roman" w:eastAsia="Times New Roman" w:hAnsi="Times New Roman" w:cs="Times New Roman"/>
          <w:sz w:val="24"/>
          <w:szCs w:val="24"/>
        </w:rPr>
        <w:br/>
      </w:r>
      <w:r w:rsidR="00C34088" w:rsidRPr="00C3408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8BCE0F" wp14:editId="183F1777">
            <wp:extent cx="5943600" cy="1387475"/>
            <wp:effectExtent l="0" t="0" r="0" b="0"/>
            <wp:docPr id="469284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43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088">
        <w:rPr>
          <w:rFonts w:ascii="Times New Roman" w:eastAsia="Times New Roman" w:hAnsi="Times New Roman" w:cs="Times New Roman"/>
          <w:sz w:val="24"/>
          <w:szCs w:val="24"/>
        </w:rPr>
        <w:br/>
      </w:r>
      <w:r w:rsidR="00C34088">
        <w:rPr>
          <w:rFonts w:ascii="Times New Roman" w:eastAsia="Times New Roman" w:hAnsi="Times New Roman" w:cs="Times New Roman"/>
          <w:sz w:val="24"/>
          <w:szCs w:val="24"/>
        </w:rPr>
        <w:br/>
      </w:r>
      <w:r w:rsidR="00751E86" w:rsidRPr="00751E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AED28D" wp14:editId="56D039BF">
            <wp:extent cx="5363323" cy="1619476"/>
            <wp:effectExtent l="0" t="0" r="8890" b="0"/>
            <wp:docPr id="12023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</w:r>
      <w:r w:rsidR="00751E86" w:rsidRPr="00751E8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14F67F" wp14:editId="605428C3">
            <wp:extent cx="5943600" cy="1967865"/>
            <wp:effectExtent l="0" t="0" r="0" b="0"/>
            <wp:docPr id="1532901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0137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E86">
        <w:rPr>
          <w:rFonts w:ascii="Times New Roman" w:eastAsia="Times New Roman" w:hAnsi="Times New Roman" w:cs="Times New Roman"/>
          <w:sz w:val="24"/>
          <w:szCs w:val="24"/>
        </w:rPr>
        <w:t>QUERY OUTPUT:</w:t>
      </w:r>
      <w:r w:rsidR="003C1922">
        <w:rPr>
          <w:rFonts w:ascii="Times New Roman" w:eastAsia="Times New Roman" w:hAnsi="Times New Roman" w:cs="Times New Roman"/>
          <w:sz w:val="24"/>
          <w:szCs w:val="24"/>
        </w:rPr>
        <w:br/>
      </w:r>
      <w:r w:rsidR="003C1922">
        <w:rPr>
          <w:rFonts w:ascii="Times New Roman" w:eastAsia="Times New Roman" w:hAnsi="Times New Roman" w:cs="Times New Roman"/>
          <w:sz w:val="24"/>
          <w:szCs w:val="24"/>
        </w:rPr>
        <w:br/>
      </w:r>
      <w:r w:rsidR="003C1922" w:rsidRPr="003C192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D601AF" wp14:editId="01042641">
            <wp:extent cx="5943600" cy="1032510"/>
            <wp:effectExtent l="0" t="0" r="0" b="0"/>
            <wp:docPr id="581096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63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524" w14:textId="77777777" w:rsidR="007741B9" w:rsidRPr="007741B9" w:rsidRDefault="007741B9" w:rsidP="00774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 xml:space="preserve"> Generate a Python data preprocessing script using AI to:</w:t>
      </w:r>
    </w:p>
    <w:p w14:paraId="75DC0525" w14:textId="77777777" w:rsidR="007741B9" w:rsidRDefault="00977E33" w:rsidP="007741B9">
      <w:pPr>
        <w:pStyle w:val="NormalWeb"/>
        <w:numPr>
          <w:ilvl w:val="0"/>
          <w:numId w:val="6"/>
        </w:numPr>
      </w:pPr>
      <w:r>
        <w:t>Generate dataset using ChatGPT that helps to complete the</w:t>
      </w:r>
      <w:r w:rsidR="007741B9">
        <w:t xml:space="preserve"> below two ta</w:t>
      </w:r>
      <w:r w:rsidR="00130C76">
        <w:t>s</w:t>
      </w:r>
      <w:r w:rsidR="007741B9">
        <w:t>ks</w:t>
      </w:r>
    </w:p>
    <w:p w14:paraId="75DC0526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Fill missing values with column mean.</w:t>
      </w:r>
    </w:p>
    <w:p w14:paraId="75DC0527" w14:textId="77777777" w:rsidR="007741B9" w:rsidRP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t>Encode categorical data using one-hot encoding.</w:t>
      </w:r>
    </w:p>
    <w:p w14:paraId="75DC0528" w14:textId="766A755A" w:rsidR="007741B9" w:rsidRDefault="007741B9" w:rsidP="00774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1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Save the cleaned dataset as </w:t>
      </w:r>
      <w:r w:rsidRPr="007741B9">
        <w:rPr>
          <w:rFonts w:ascii="Courier New" w:eastAsia="Times New Roman" w:hAnsi="Courier New" w:cs="Courier New"/>
          <w:sz w:val="20"/>
        </w:rPr>
        <w:t>processed_students.csv</w:t>
      </w:r>
      <w:r w:rsidRPr="007741B9">
        <w:rPr>
          <w:rFonts w:ascii="Times New Roman" w:eastAsia="Times New Roman" w:hAnsi="Times New Roman" w:cs="Times New Roman"/>
          <w:sz w:val="24"/>
          <w:szCs w:val="24"/>
        </w:rPr>
        <w:t>.</w:t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</w:r>
      <w:r w:rsidR="003429FB" w:rsidRPr="003429F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66B3D2" wp14:editId="630D4F3C">
            <wp:extent cx="5153744" cy="3715268"/>
            <wp:effectExtent l="0" t="0" r="8890" b="0"/>
            <wp:docPr id="17739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6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9FB">
        <w:rPr>
          <w:rFonts w:ascii="Times New Roman" w:eastAsia="Times New Roman" w:hAnsi="Times New Roman" w:cs="Times New Roman"/>
          <w:sz w:val="24"/>
          <w:szCs w:val="24"/>
        </w:rPr>
        <w:br/>
      </w:r>
      <w:r w:rsidR="003429FB">
        <w:rPr>
          <w:rFonts w:ascii="Times New Roman" w:eastAsia="Times New Roman" w:hAnsi="Times New Roman" w:cs="Times New Roman"/>
          <w:sz w:val="24"/>
          <w:szCs w:val="24"/>
        </w:rPr>
        <w:br/>
      </w:r>
      <w:r w:rsidR="003429FB" w:rsidRPr="003429F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7AF620" wp14:editId="28872A04">
            <wp:extent cx="5943600" cy="2710815"/>
            <wp:effectExtent l="0" t="0" r="0" b="0"/>
            <wp:docPr id="7961395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958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9FB">
        <w:rPr>
          <w:rFonts w:ascii="Times New Roman" w:eastAsia="Times New Roman" w:hAnsi="Times New Roman" w:cs="Times New Roman"/>
          <w:sz w:val="24"/>
          <w:szCs w:val="24"/>
        </w:rPr>
        <w:br/>
      </w:r>
      <w:r w:rsidR="003429FB" w:rsidRPr="003429F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83BD2F" wp14:editId="38E040BC">
            <wp:extent cx="5943600" cy="3094990"/>
            <wp:effectExtent l="0" t="0" r="0" b="0"/>
            <wp:docPr id="5440370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3700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4BB">
        <w:rPr>
          <w:rFonts w:ascii="Times New Roman" w:eastAsia="Times New Roman" w:hAnsi="Times New Roman" w:cs="Times New Roman"/>
          <w:sz w:val="24"/>
          <w:szCs w:val="24"/>
        </w:rPr>
        <w:br/>
      </w:r>
      <w:r w:rsidR="002E44BB">
        <w:rPr>
          <w:rFonts w:ascii="Times New Roman" w:eastAsia="Times New Roman" w:hAnsi="Times New Roman" w:cs="Times New Roman"/>
          <w:sz w:val="24"/>
          <w:szCs w:val="24"/>
        </w:rPr>
        <w:br/>
      </w:r>
      <w:r w:rsidR="002E44BB" w:rsidRPr="002E44B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D8A7A0" wp14:editId="444CB57A">
            <wp:extent cx="5943600" cy="2324735"/>
            <wp:effectExtent l="0" t="0" r="0" b="0"/>
            <wp:docPr id="10494502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5027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5F3">
        <w:rPr>
          <w:rFonts w:ascii="Times New Roman" w:eastAsia="Times New Roman" w:hAnsi="Times New Roman" w:cs="Times New Roman"/>
          <w:sz w:val="24"/>
          <w:szCs w:val="24"/>
        </w:rPr>
        <w:br/>
        <w:t>OUTPUT:</w:t>
      </w:r>
      <w:r w:rsidR="00BB15F3">
        <w:rPr>
          <w:rFonts w:ascii="Times New Roman" w:eastAsia="Times New Roman" w:hAnsi="Times New Roman" w:cs="Times New Roman"/>
          <w:sz w:val="24"/>
          <w:szCs w:val="24"/>
        </w:rPr>
        <w:br/>
      </w:r>
      <w:r w:rsidR="00BB15F3" w:rsidRPr="00BB15F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D24FF78" wp14:editId="328D4E52">
            <wp:extent cx="5943600" cy="2421890"/>
            <wp:effectExtent l="0" t="0" r="0" b="0"/>
            <wp:docPr id="41015386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3867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E8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DC0539" w14:textId="51704621" w:rsidR="00DA1E1C" w:rsidRDefault="00DA1E1C" w:rsidP="00897B77">
      <w:pPr>
        <w:pStyle w:val="NormalWeb"/>
      </w:pPr>
    </w:p>
    <w:p w14:paraId="75DC0549" w14:textId="77777777" w:rsidR="00D57EF9" w:rsidRPr="00D57EF9" w:rsidRDefault="00D57EF9">
      <w:pPr>
        <w:rPr>
          <w:b/>
        </w:rPr>
      </w:pPr>
    </w:p>
    <w:sectPr w:rsidR="00D57EF9" w:rsidRPr="00D57E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37011">
    <w:abstractNumId w:val="5"/>
  </w:num>
  <w:num w:numId="2" w16cid:durableId="1515219623">
    <w:abstractNumId w:val="7"/>
  </w:num>
  <w:num w:numId="3" w16cid:durableId="873466037">
    <w:abstractNumId w:val="1"/>
  </w:num>
  <w:num w:numId="4" w16cid:durableId="219095627">
    <w:abstractNumId w:val="0"/>
  </w:num>
  <w:num w:numId="5" w16cid:durableId="1560552736">
    <w:abstractNumId w:val="2"/>
  </w:num>
  <w:num w:numId="6" w16cid:durableId="813373144">
    <w:abstractNumId w:val="4"/>
  </w:num>
  <w:num w:numId="7" w16cid:durableId="734863840">
    <w:abstractNumId w:val="6"/>
  </w:num>
  <w:num w:numId="8" w16cid:durableId="1743985482">
    <w:abstractNumId w:val="9"/>
  </w:num>
  <w:num w:numId="9" w16cid:durableId="1695572738">
    <w:abstractNumId w:val="3"/>
  </w:num>
  <w:num w:numId="10" w16cid:durableId="13826319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A1333"/>
    <w:rsid w:val="002B37EE"/>
    <w:rsid w:val="002E44BB"/>
    <w:rsid w:val="003429FB"/>
    <w:rsid w:val="003C1922"/>
    <w:rsid w:val="00563754"/>
    <w:rsid w:val="006525D3"/>
    <w:rsid w:val="00751E86"/>
    <w:rsid w:val="007741B9"/>
    <w:rsid w:val="00897B77"/>
    <w:rsid w:val="00935B6F"/>
    <w:rsid w:val="00977E33"/>
    <w:rsid w:val="00993081"/>
    <w:rsid w:val="00A248E2"/>
    <w:rsid w:val="00BB15F3"/>
    <w:rsid w:val="00C34088"/>
    <w:rsid w:val="00CE5F15"/>
    <w:rsid w:val="00D57EF9"/>
    <w:rsid w:val="00DA1E1C"/>
    <w:rsid w:val="00DA208E"/>
    <w:rsid w:val="00E10AE2"/>
    <w:rsid w:val="00FB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0516"/>
  <w15:docId w15:val="{825FC8A8-8740-40E4-B7F0-C336EDB5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ASHWITHA SHETTY</cp:lastModifiedBy>
  <cp:revision>2</cp:revision>
  <dcterms:created xsi:type="dcterms:W3CDTF">2025-11-14T07:31:00Z</dcterms:created>
  <dcterms:modified xsi:type="dcterms:W3CDTF">2025-11-14T07:31:00Z</dcterms:modified>
</cp:coreProperties>
</file>