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25B" w:rsidRDefault="0009763C" w:rsidP="0009763C">
      <w:pPr>
        <w:jc w:val="center"/>
        <w:rPr>
          <w:rFonts w:ascii="Times New Roman" w:hAnsi="Times New Roman" w:cs="Times New Roman"/>
          <w:b/>
          <w:sz w:val="32"/>
          <w:szCs w:val="32"/>
          <w:lang w:val="en-US"/>
        </w:rPr>
      </w:pPr>
      <w:r w:rsidRPr="0009763C">
        <w:rPr>
          <w:rFonts w:ascii="Times New Roman" w:hAnsi="Times New Roman" w:cs="Times New Roman"/>
          <w:b/>
          <w:sz w:val="32"/>
          <w:szCs w:val="32"/>
          <w:lang w:val="en-US"/>
        </w:rPr>
        <w:t>TRIP EXPENSE MANAGEMENT AND SHARING WEB APP</w:t>
      </w:r>
    </w:p>
    <w:p w:rsidR="0009763C" w:rsidRPr="0009763C" w:rsidRDefault="0009763C" w:rsidP="0009763C">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9763C">
        <w:rPr>
          <w:rFonts w:ascii="Times New Roman" w:eastAsia="Times New Roman" w:hAnsi="Times New Roman" w:cs="Times New Roman"/>
          <w:b/>
          <w:bCs/>
          <w:sz w:val="28"/>
          <w:szCs w:val="28"/>
          <w:lang w:eastAsia="en-IN"/>
        </w:rPr>
        <w:t>Problem Statement</w:t>
      </w:r>
    </w:p>
    <w:p w:rsidR="0009763C" w:rsidRPr="0009763C" w:rsidRDefault="0009763C" w:rsidP="0009763C">
      <w:pPr>
        <w:spacing w:before="100" w:beforeAutospacing="1" w:after="100" w:afterAutospacing="1" w:line="240" w:lineRule="auto"/>
        <w:rPr>
          <w:rFonts w:ascii="Times New Roman" w:eastAsia="Times New Roman" w:hAnsi="Times New Roman" w:cs="Times New Roman"/>
          <w:sz w:val="24"/>
          <w:szCs w:val="24"/>
          <w:lang w:eastAsia="en-IN"/>
        </w:rPr>
      </w:pPr>
      <w:r w:rsidRPr="0009763C">
        <w:rPr>
          <w:rFonts w:ascii="Times New Roman" w:eastAsia="Times New Roman" w:hAnsi="Times New Roman" w:cs="Times New Roman"/>
          <w:sz w:val="24"/>
          <w:szCs w:val="24"/>
          <w:lang w:eastAsia="en-IN"/>
        </w:rPr>
        <w:t>When groups of people travel together — friends, family, or colleagues — they constantly share expenses: hotel bookings, cab fares, meals, tickets, and more. Usually, one or two people end up paying for most things upfront, planning to "settle up later." This informal approach creates several problems:</w:t>
      </w:r>
    </w:p>
    <w:p w:rsidR="0009763C" w:rsidRPr="0009763C" w:rsidRDefault="0009763C" w:rsidP="0009763C">
      <w:pPr>
        <w:spacing w:before="100" w:beforeAutospacing="1" w:after="100" w:afterAutospacing="1" w:line="240" w:lineRule="auto"/>
        <w:rPr>
          <w:rFonts w:ascii="Times New Roman" w:eastAsia="Times New Roman" w:hAnsi="Times New Roman" w:cs="Times New Roman"/>
          <w:sz w:val="24"/>
          <w:szCs w:val="24"/>
          <w:lang w:eastAsia="en-IN"/>
        </w:rPr>
      </w:pPr>
      <w:r w:rsidRPr="0009763C">
        <w:rPr>
          <w:rFonts w:ascii="Times New Roman" w:eastAsia="Times New Roman" w:hAnsi="Times New Roman" w:cs="Times New Roman"/>
          <w:b/>
          <w:bCs/>
          <w:sz w:val="24"/>
          <w:szCs w:val="24"/>
          <w:lang w:eastAsia="en-IN"/>
        </w:rPr>
        <w:t>1. Manual tracking is error-prone</w:t>
      </w:r>
      <w:r w:rsidRPr="0009763C">
        <w:rPr>
          <w:rFonts w:ascii="Times New Roman" w:eastAsia="Times New Roman" w:hAnsi="Times New Roman" w:cs="Times New Roman"/>
          <w:sz w:val="24"/>
          <w:szCs w:val="24"/>
          <w:lang w:eastAsia="en-IN"/>
        </w:rPr>
        <w:br/>
        <w:t>People rely on notebooks, memory, or scattered chat messages to remember who paid for what. This often leads to forgotten expenses or incorrect amounts.</w:t>
      </w:r>
    </w:p>
    <w:p w:rsidR="0009763C" w:rsidRPr="0009763C" w:rsidRDefault="0009763C" w:rsidP="0009763C">
      <w:pPr>
        <w:spacing w:before="100" w:beforeAutospacing="1" w:after="100" w:afterAutospacing="1" w:line="240" w:lineRule="auto"/>
        <w:rPr>
          <w:rFonts w:ascii="Times New Roman" w:eastAsia="Times New Roman" w:hAnsi="Times New Roman" w:cs="Times New Roman"/>
          <w:sz w:val="24"/>
          <w:szCs w:val="24"/>
          <w:lang w:eastAsia="en-IN"/>
        </w:rPr>
      </w:pPr>
      <w:r w:rsidRPr="0009763C">
        <w:rPr>
          <w:rFonts w:ascii="Times New Roman" w:eastAsia="Times New Roman" w:hAnsi="Times New Roman" w:cs="Times New Roman"/>
          <w:b/>
          <w:bCs/>
          <w:sz w:val="24"/>
          <w:szCs w:val="24"/>
          <w:lang w:eastAsia="en-IN"/>
        </w:rPr>
        <w:t>2. Splitting calculations get complicated</w:t>
      </w:r>
      <w:r w:rsidRPr="0009763C">
        <w:rPr>
          <w:rFonts w:ascii="Times New Roman" w:eastAsia="Times New Roman" w:hAnsi="Times New Roman" w:cs="Times New Roman"/>
          <w:sz w:val="24"/>
          <w:szCs w:val="24"/>
          <w:lang w:eastAsia="en-IN"/>
        </w:rPr>
        <w:br/>
        <w:t>When expenses aren't split equally (e.g., one person didn't eat at a restaurant, or a hotel room was shared by only 3 of 5 people), manual calculation becomes tedious and mistake-prone.</w:t>
      </w:r>
    </w:p>
    <w:p w:rsidR="0009763C" w:rsidRPr="0009763C" w:rsidRDefault="0009763C" w:rsidP="0009763C">
      <w:pPr>
        <w:spacing w:before="100" w:beforeAutospacing="1" w:after="100" w:afterAutospacing="1" w:line="240" w:lineRule="auto"/>
        <w:rPr>
          <w:rFonts w:ascii="Times New Roman" w:eastAsia="Times New Roman" w:hAnsi="Times New Roman" w:cs="Times New Roman"/>
          <w:sz w:val="24"/>
          <w:szCs w:val="24"/>
          <w:lang w:eastAsia="en-IN"/>
        </w:rPr>
      </w:pPr>
      <w:r w:rsidRPr="0009763C">
        <w:rPr>
          <w:rFonts w:ascii="Times New Roman" w:eastAsia="Times New Roman" w:hAnsi="Times New Roman" w:cs="Times New Roman"/>
          <w:b/>
          <w:bCs/>
          <w:sz w:val="24"/>
          <w:szCs w:val="24"/>
          <w:lang w:eastAsia="en-IN"/>
        </w:rPr>
        <w:t>3. Unclear "who owes whom"</w:t>
      </w:r>
      <w:r w:rsidRPr="0009763C">
        <w:rPr>
          <w:rFonts w:ascii="Times New Roman" w:eastAsia="Times New Roman" w:hAnsi="Times New Roman" w:cs="Times New Roman"/>
          <w:sz w:val="24"/>
          <w:szCs w:val="24"/>
          <w:lang w:eastAsia="en-IN"/>
        </w:rPr>
        <w:br/>
        <w:t xml:space="preserve">With multiple payers and multiple expenses, it's hard to figure out the </w:t>
      </w:r>
      <w:r w:rsidRPr="0009763C">
        <w:rPr>
          <w:rFonts w:ascii="Times New Roman" w:eastAsia="Times New Roman" w:hAnsi="Times New Roman" w:cs="Times New Roman"/>
          <w:i/>
          <w:iCs/>
          <w:sz w:val="24"/>
          <w:szCs w:val="24"/>
          <w:lang w:eastAsia="en-IN"/>
        </w:rPr>
        <w:t>net</w:t>
      </w:r>
      <w:r w:rsidRPr="0009763C">
        <w:rPr>
          <w:rFonts w:ascii="Times New Roman" w:eastAsia="Times New Roman" w:hAnsi="Times New Roman" w:cs="Times New Roman"/>
          <w:sz w:val="24"/>
          <w:szCs w:val="24"/>
          <w:lang w:eastAsia="en-IN"/>
        </w:rPr>
        <w:t xml:space="preserve"> amount each person owes or is owed. Without a system, people often end up making redundant transactions (A pays B, B pays C, when A could have paid C directly).</w:t>
      </w:r>
    </w:p>
    <w:p w:rsidR="0009763C" w:rsidRPr="0009763C" w:rsidRDefault="0009763C" w:rsidP="00F86808">
      <w:pPr>
        <w:spacing w:after="0" w:line="240" w:lineRule="auto"/>
        <w:rPr>
          <w:rFonts w:ascii="Times New Roman" w:eastAsia="Times New Roman" w:hAnsi="Times New Roman" w:cs="Times New Roman"/>
          <w:sz w:val="24"/>
          <w:szCs w:val="24"/>
          <w:lang w:eastAsia="en-IN"/>
        </w:rPr>
      </w:pPr>
      <w:r w:rsidRPr="0009763C">
        <w:rPr>
          <w:rFonts w:ascii="Times New Roman" w:eastAsia="Times New Roman" w:hAnsi="Times New Roman" w:cs="Times New Roman"/>
          <w:b/>
          <w:bCs/>
          <w:sz w:val="24"/>
          <w:szCs w:val="24"/>
          <w:lang w:eastAsia="en-IN"/>
        </w:rPr>
        <w:t>4. No central record</w:t>
      </w:r>
    </w:p>
    <w:p w:rsidR="00F86808" w:rsidRDefault="00F86808" w:rsidP="00F86808">
      <w:pPr>
        <w:pStyle w:val="font-claude-response-body"/>
        <w:spacing w:before="0" w:beforeAutospacing="0" w:after="0" w:afterAutospacing="0"/>
      </w:pPr>
      <w:r>
        <w:t>There's no single place where all trip-related expenses are logged, so at the end of the trip, reconciling who spent what and who needs to reimburse whom becomes a stressful, disorganized process.</w:t>
      </w:r>
    </w:p>
    <w:p w:rsidR="00F86808" w:rsidRDefault="00F86808" w:rsidP="00F86808">
      <w:pPr>
        <w:pStyle w:val="font-claude-response-body"/>
      </w:pPr>
      <w:r>
        <w:rPr>
          <w:rStyle w:val="Strong"/>
        </w:rPr>
        <w:t>5. Delayed or forgotten settlements</w:t>
      </w:r>
      <w:bookmarkStart w:id="0" w:name="_GoBack"/>
      <w:bookmarkEnd w:id="0"/>
      <w:r>
        <w:br/>
        <w:t>Since there's no reminder or tracking system, people often forget to pay back what they owe, causing awkwardness or strained relationships.</w:t>
      </w:r>
    </w:p>
    <w:p w:rsidR="0009763C" w:rsidRDefault="0009763C" w:rsidP="0009763C">
      <w:pPr>
        <w:jc w:val="center"/>
        <w:rPr>
          <w:rFonts w:ascii="Times New Roman" w:hAnsi="Times New Roman" w:cs="Times New Roman"/>
          <w:b/>
          <w:sz w:val="32"/>
          <w:szCs w:val="32"/>
          <w:lang w:val="en-US"/>
        </w:rPr>
      </w:pPr>
    </w:p>
    <w:p w:rsidR="0009763C" w:rsidRPr="0009763C" w:rsidRDefault="0009763C" w:rsidP="0009763C">
      <w:pPr>
        <w:jc w:val="center"/>
        <w:rPr>
          <w:rFonts w:ascii="Times New Roman" w:hAnsi="Times New Roman" w:cs="Times New Roman"/>
          <w:b/>
          <w:sz w:val="32"/>
          <w:szCs w:val="32"/>
          <w:lang w:val="en-US"/>
        </w:rPr>
      </w:pPr>
    </w:p>
    <w:sectPr w:rsidR="0009763C" w:rsidRPr="00097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63C"/>
    <w:rsid w:val="0009763C"/>
    <w:rsid w:val="001A742A"/>
    <w:rsid w:val="00A261E2"/>
    <w:rsid w:val="00F86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37B5CA-5595-4FB0-90FC-BE787F9B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76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763C"/>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0976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763C"/>
    <w:rPr>
      <w:b/>
      <w:bCs/>
    </w:rPr>
  </w:style>
  <w:style w:type="character" w:styleId="Emphasis">
    <w:name w:val="Emphasis"/>
    <w:basedOn w:val="DefaultParagraphFont"/>
    <w:uiPriority w:val="20"/>
    <w:qFormat/>
    <w:rsid w:val="000976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7976391">
      <w:bodyDiv w:val="1"/>
      <w:marLeft w:val="0"/>
      <w:marRight w:val="0"/>
      <w:marTop w:val="0"/>
      <w:marBottom w:val="0"/>
      <w:divBdr>
        <w:top w:val="none" w:sz="0" w:space="0" w:color="auto"/>
        <w:left w:val="none" w:sz="0" w:space="0" w:color="auto"/>
        <w:bottom w:val="none" w:sz="0" w:space="0" w:color="auto"/>
        <w:right w:val="none" w:sz="0" w:space="0" w:color="auto"/>
      </w:divBdr>
    </w:div>
    <w:div w:id="174294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2026-08-06T14:56:00Z</dcterms:created>
  <dcterms:modified xsi:type="dcterms:W3CDTF">2026-08-06T15:20:00Z</dcterms:modified>
</cp:coreProperties>
</file>