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72E0" w14:textId="1EF84EF0" w:rsidR="00DA33EB" w:rsidRPr="00DA33EB" w:rsidRDefault="00DA33EB" w:rsidP="00DA33EB">
      <w:pPr>
        <w:pStyle w:val="NoSpacing"/>
        <w:jc w:val="center"/>
        <w:rPr>
          <w:rFonts w:ascii="Aptos" w:hAnsi="Aptos"/>
          <w:b/>
          <w:bCs/>
        </w:rPr>
      </w:pPr>
      <w:r w:rsidRPr="00DA33EB">
        <w:rPr>
          <w:rFonts w:ascii="Aptos" w:hAnsi="Aptos"/>
          <w:b/>
          <w:bCs/>
        </w:rPr>
        <w:t>Easter Sunday</w:t>
      </w:r>
    </w:p>
    <w:p w14:paraId="0D8C3E0A" w14:textId="32A3C010" w:rsidR="00DA33EB" w:rsidRPr="00DA33EB" w:rsidRDefault="00DA33EB" w:rsidP="00DA33EB">
      <w:pPr>
        <w:pStyle w:val="NoSpacing"/>
        <w:jc w:val="center"/>
        <w:rPr>
          <w:rFonts w:ascii="Aptos" w:hAnsi="Aptos"/>
          <w:b/>
          <w:bCs/>
        </w:rPr>
      </w:pPr>
      <w:r w:rsidRPr="00DA33EB">
        <w:rPr>
          <w:rFonts w:ascii="Aptos" w:hAnsi="Aptos"/>
          <w:b/>
          <w:bCs/>
        </w:rPr>
        <w:t>5</w:t>
      </w:r>
      <w:r w:rsidRPr="00DA33EB">
        <w:rPr>
          <w:rFonts w:ascii="Aptos" w:hAnsi="Aptos"/>
          <w:b/>
          <w:bCs/>
          <w:vertAlign w:val="superscript"/>
        </w:rPr>
        <w:t>th</w:t>
      </w:r>
      <w:r w:rsidRPr="00DA33EB">
        <w:rPr>
          <w:rFonts w:ascii="Aptos" w:hAnsi="Aptos"/>
          <w:b/>
          <w:bCs/>
        </w:rPr>
        <w:t xml:space="preserve"> April 2026</w:t>
      </w:r>
    </w:p>
    <w:p w14:paraId="17DB18A7" w14:textId="1F601AAC" w:rsidR="00DA33EB" w:rsidRPr="00DA33EB" w:rsidRDefault="00DA33EB" w:rsidP="00DA33EB">
      <w:pPr>
        <w:pStyle w:val="NoSpacing"/>
        <w:jc w:val="center"/>
        <w:rPr>
          <w:rFonts w:ascii="Aptos" w:hAnsi="Aptos"/>
          <w:b/>
          <w:bCs/>
        </w:rPr>
      </w:pPr>
      <w:r w:rsidRPr="00DA33EB">
        <w:rPr>
          <w:rFonts w:ascii="Aptos" w:hAnsi="Aptos"/>
          <w:b/>
          <w:bCs/>
        </w:rPr>
        <w:t>Ashburton</w:t>
      </w:r>
    </w:p>
    <w:p w14:paraId="3EDE3BBD" w14:textId="77777777" w:rsidR="002D608F" w:rsidRPr="00DA33EB" w:rsidRDefault="002D608F" w:rsidP="002D608F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Announcements</w:t>
      </w:r>
      <w:r w:rsidRPr="00DA33EB">
        <w:rPr>
          <w:rFonts w:ascii="Aptos" w:hAnsi="Aptos"/>
        </w:rPr>
        <w:t xml:space="preserve"> </w:t>
      </w:r>
    </w:p>
    <w:p w14:paraId="4416CFFC" w14:textId="768164BB" w:rsidR="00DA33EB" w:rsidRPr="00F70279" w:rsidRDefault="00DA33EB" w:rsidP="00DA33EB">
      <w:pPr>
        <w:pStyle w:val="Textbody"/>
        <w:spacing w:after="283" w:line="360" w:lineRule="auto"/>
        <w:rPr>
          <w:rFonts w:ascii="Aptos" w:hAnsi="Aptos"/>
          <w:b/>
          <w:bCs/>
        </w:rPr>
      </w:pPr>
      <w:r w:rsidRPr="00F70279">
        <w:rPr>
          <w:rFonts w:ascii="Aptos" w:hAnsi="Aptos"/>
          <w:b/>
          <w:bCs/>
        </w:rPr>
        <w:t>Call To Worship</w:t>
      </w:r>
      <w:r w:rsidR="000B4FC9">
        <w:rPr>
          <w:rFonts w:ascii="Aptos" w:hAnsi="Aptos"/>
          <w:b/>
          <w:bCs/>
        </w:rPr>
        <w:t xml:space="preserve">: </w:t>
      </w:r>
      <w:r w:rsidR="000B4FC9" w:rsidRPr="000B4FC9">
        <w:rPr>
          <w:rFonts w:ascii="Aptos" w:hAnsi="Aptos"/>
        </w:rPr>
        <w:t>Psalm 16</w:t>
      </w:r>
    </w:p>
    <w:p w14:paraId="33BBEEED" w14:textId="7E50F07C" w:rsidR="00DA33EB" w:rsidRPr="00F70279" w:rsidRDefault="00DA33EB" w:rsidP="00DA33EB">
      <w:pPr>
        <w:pStyle w:val="Textbody"/>
        <w:spacing w:after="283" w:line="360" w:lineRule="auto"/>
        <w:rPr>
          <w:rFonts w:ascii="Aptos" w:hAnsi="Aptos"/>
          <w:b/>
          <w:bCs/>
        </w:rPr>
      </w:pPr>
      <w:r w:rsidRPr="00F70279">
        <w:rPr>
          <w:rStyle w:val="StrongEmphasis"/>
          <w:rFonts w:ascii="Aptos" w:hAnsi="Aptos"/>
        </w:rPr>
        <w:t>Opening prayer</w:t>
      </w:r>
      <w:r w:rsidRPr="00F70279">
        <w:rPr>
          <w:rFonts w:ascii="Aptos" w:hAnsi="Aptos"/>
          <w:b/>
          <w:bCs/>
        </w:rPr>
        <w:t xml:space="preserve"> </w:t>
      </w:r>
    </w:p>
    <w:p w14:paraId="4BC9C9E6" w14:textId="25E46964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Praise</w:t>
      </w:r>
      <w:r w:rsidRPr="00DA33EB">
        <w:rPr>
          <w:rFonts w:ascii="Aptos" w:hAnsi="Aptos"/>
        </w:rPr>
        <w:t xml:space="preserve">: </w:t>
      </w:r>
      <w:r w:rsidR="00843820">
        <w:rPr>
          <w:rFonts w:ascii="Aptos" w:hAnsi="Aptos"/>
        </w:rPr>
        <w:t>Christ The Lord Is Risen Today</w:t>
      </w:r>
    </w:p>
    <w:p w14:paraId="17534EFB" w14:textId="60CE7FD9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Bible Reading</w:t>
      </w:r>
      <w:r w:rsidRPr="00DA33EB">
        <w:rPr>
          <w:rFonts w:ascii="Aptos" w:hAnsi="Aptos"/>
        </w:rPr>
        <w:t xml:space="preserve">: </w:t>
      </w:r>
      <w:r w:rsidR="00DF0703">
        <w:rPr>
          <w:rFonts w:ascii="Aptos" w:hAnsi="Aptos"/>
        </w:rPr>
        <w:t>John 20:1-18</w:t>
      </w:r>
    </w:p>
    <w:p w14:paraId="762BFFFF" w14:textId="2C7AE899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Praise</w:t>
      </w:r>
      <w:r w:rsidRPr="00DA33EB">
        <w:rPr>
          <w:rFonts w:ascii="Aptos" w:hAnsi="Aptos"/>
        </w:rPr>
        <w:t xml:space="preserve">: </w:t>
      </w:r>
      <w:r w:rsidR="004B5210">
        <w:rPr>
          <w:rFonts w:ascii="Aptos" w:hAnsi="Aptos"/>
        </w:rPr>
        <w:t>In Christ Alone</w:t>
      </w:r>
    </w:p>
    <w:p w14:paraId="1108CFA7" w14:textId="3B176034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Prayer for the church and the world</w:t>
      </w:r>
      <w:r w:rsidRPr="00DA33EB">
        <w:rPr>
          <w:rFonts w:ascii="Aptos" w:hAnsi="Aptos"/>
        </w:rPr>
        <w:t xml:space="preserve">  </w:t>
      </w:r>
    </w:p>
    <w:p w14:paraId="1A12F071" w14:textId="4DF4405A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Bible reading</w:t>
      </w:r>
      <w:r w:rsidRPr="00DA33EB">
        <w:rPr>
          <w:rFonts w:ascii="Aptos" w:hAnsi="Aptos"/>
        </w:rPr>
        <w:t xml:space="preserve">: </w:t>
      </w:r>
      <w:r w:rsidR="00DF0703">
        <w:rPr>
          <w:rFonts w:ascii="Aptos" w:hAnsi="Aptos"/>
        </w:rPr>
        <w:t>John 20:19-29</w:t>
      </w:r>
    </w:p>
    <w:p w14:paraId="637A431D" w14:textId="6617DD20" w:rsidR="00DA33EB" w:rsidRDefault="00DA33EB" w:rsidP="00286FE1">
      <w:pPr>
        <w:pStyle w:val="NoSpacing"/>
        <w:rPr>
          <w:b/>
          <w:bCs/>
        </w:rPr>
      </w:pPr>
      <w:r w:rsidRPr="00DA33EB">
        <w:rPr>
          <w:rStyle w:val="StrongEmphasis"/>
          <w:rFonts w:ascii="Aptos" w:hAnsi="Aptos"/>
        </w:rPr>
        <w:t>Sermon</w:t>
      </w:r>
      <w:r w:rsidRPr="00DA33EB">
        <w:rPr>
          <w:rFonts w:ascii="Aptos" w:hAnsi="Aptos"/>
        </w:rPr>
        <w:t xml:space="preserve">: </w:t>
      </w:r>
      <w:r w:rsidR="00F70279">
        <w:rPr>
          <w:rFonts w:ascii="Aptos" w:hAnsi="Aptos"/>
        </w:rPr>
        <w:t xml:space="preserve">  - </w:t>
      </w:r>
      <w:r w:rsidR="00286FE1">
        <w:rPr>
          <w:b/>
          <w:bCs/>
        </w:rPr>
        <w:t xml:space="preserve">‘From Doubt </w:t>
      </w:r>
      <w:proofErr w:type="gramStart"/>
      <w:r w:rsidR="00286FE1">
        <w:rPr>
          <w:b/>
          <w:bCs/>
        </w:rPr>
        <w:t>To</w:t>
      </w:r>
      <w:proofErr w:type="gramEnd"/>
      <w:r w:rsidR="00286FE1">
        <w:rPr>
          <w:b/>
          <w:bCs/>
        </w:rPr>
        <w:t xml:space="preserve"> Belief!’</w:t>
      </w:r>
    </w:p>
    <w:p w14:paraId="3E5A5E4F" w14:textId="77777777" w:rsidR="00286FE1" w:rsidRPr="00286FE1" w:rsidRDefault="00286FE1" w:rsidP="00286FE1">
      <w:pPr>
        <w:pStyle w:val="NoSpacing"/>
        <w:rPr>
          <w:b/>
          <w:bCs/>
        </w:rPr>
      </w:pPr>
    </w:p>
    <w:p w14:paraId="646D8E3E" w14:textId="3E11ED07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Praise</w:t>
      </w:r>
      <w:r w:rsidRPr="00DA33EB">
        <w:rPr>
          <w:rFonts w:ascii="Aptos" w:hAnsi="Aptos"/>
        </w:rPr>
        <w:t xml:space="preserve">: </w:t>
      </w:r>
      <w:r w:rsidR="00FD1C56">
        <w:rPr>
          <w:rFonts w:ascii="Aptos" w:hAnsi="Aptos"/>
        </w:rPr>
        <w:t xml:space="preserve"> </w:t>
      </w:r>
      <w:r w:rsidR="00D11E1F">
        <w:rPr>
          <w:rFonts w:ascii="Aptos" w:hAnsi="Aptos"/>
        </w:rPr>
        <w:t xml:space="preserve">Christ Our Hope </w:t>
      </w:r>
      <w:proofErr w:type="gramStart"/>
      <w:r w:rsidR="00D11E1F">
        <w:rPr>
          <w:rFonts w:ascii="Aptos" w:hAnsi="Aptos"/>
        </w:rPr>
        <w:t>In</w:t>
      </w:r>
      <w:proofErr w:type="gramEnd"/>
      <w:r w:rsidR="00D11E1F">
        <w:rPr>
          <w:rFonts w:ascii="Aptos" w:hAnsi="Aptos"/>
        </w:rPr>
        <w:t xml:space="preserve"> Life and Death</w:t>
      </w:r>
    </w:p>
    <w:p w14:paraId="59F6D124" w14:textId="4850FB2B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The Lord’s Supper</w:t>
      </w:r>
      <w:r w:rsidR="00F70279">
        <w:rPr>
          <w:rStyle w:val="StrongEmphasis"/>
          <w:rFonts w:ascii="Aptos" w:hAnsi="Aptos"/>
        </w:rPr>
        <w:t xml:space="preserve"> – Chris S</w:t>
      </w:r>
    </w:p>
    <w:p w14:paraId="6CC22C24" w14:textId="3FA58AC3" w:rsidR="00DA33EB" w:rsidRPr="00DA33EB" w:rsidRDefault="00DA33EB" w:rsidP="00DA33EB">
      <w:pPr>
        <w:pStyle w:val="Textbody"/>
        <w:spacing w:after="283" w:line="360" w:lineRule="auto"/>
        <w:rPr>
          <w:rFonts w:ascii="Aptos" w:hAnsi="Aptos"/>
        </w:rPr>
      </w:pPr>
      <w:r w:rsidRPr="00DA33EB">
        <w:rPr>
          <w:rStyle w:val="StrongEmphasis"/>
          <w:rFonts w:ascii="Aptos" w:hAnsi="Aptos"/>
        </w:rPr>
        <w:t>Praise</w:t>
      </w:r>
      <w:r w:rsidRPr="00DA33EB">
        <w:rPr>
          <w:rFonts w:ascii="Aptos" w:hAnsi="Aptos"/>
        </w:rPr>
        <w:t xml:space="preserve">: </w:t>
      </w:r>
      <w:r w:rsidR="00C436E1">
        <w:rPr>
          <w:rFonts w:ascii="Aptos" w:hAnsi="Aptos"/>
        </w:rPr>
        <w:t xml:space="preserve">Thine Be </w:t>
      </w:r>
      <w:proofErr w:type="gramStart"/>
      <w:r w:rsidR="00C436E1">
        <w:rPr>
          <w:rFonts w:ascii="Aptos" w:hAnsi="Aptos"/>
        </w:rPr>
        <w:t>The</w:t>
      </w:r>
      <w:proofErr w:type="gramEnd"/>
      <w:r w:rsidR="00C436E1">
        <w:rPr>
          <w:rFonts w:ascii="Aptos" w:hAnsi="Aptos"/>
        </w:rPr>
        <w:t xml:space="preserve"> Glory</w:t>
      </w:r>
    </w:p>
    <w:p w14:paraId="5F917C8C" w14:textId="1313995A" w:rsidR="00DA33EB" w:rsidRPr="00897290" w:rsidRDefault="00DA33EB" w:rsidP="00897290">
      <w:pPr>
        <w:pStyle w:val="Textbody"/>
        <w:spacing w:after="283" w:line="360" w:lineRule="auto"/>
        <w:rPr>
          <w:rStyle w:val="StrongEmphasis"/>
          <w:rFonts w:ascii="Aptos" w:hAnsi="Aptos"/>
          <w:b w:val="0"/>
          <w:bCs w:val="0"/>
        </w:rPr>
      </w:pPr>
      <w:r w:rsidRPr="00DA33EB">
        <w:rPr>
          <w:rStyle w:val="StrongEmphasis"/>
          <w:rFonts w:ascii="Aptos" w:hAnsi="Aptos"/>
        </w:rPr>
        <w:t>Benediction</w:t>
      </w:r>
      <w:r w:rsidRPr="00DA33EB">
        <w:rPr>
          <w:rFonts w:ascii="Aptos" w:hAnsi="Aptos"/>
        </w:rPr>
        <w:t xml:space="preserve"> </w:t>
      </w:r>
      <w:r w:rsidR="00F70279">
        <w:rPr>
          <w:rFonts w:ascii="Aptos" w:hAnsi="Aptos"/>
        </w:rPr>
        <w:t xml:space="preserve">– </w:t>
      </w:r>
      <w:r w:rsidR="00F70279" w:rsidRPr="00F70279">
        <w:rPr>
          <w:rFonts w:ascii="Aptos" w:hAnsi="Aptos"/>
          <w:b/>
          <w:bCs/>
        </w:rPr>
        <w:t>Chris S</w:t>
      </w:r>
    </w:p>
    <w:p w14:paraId="3ADDC522" w14:textId="35E4FB52" w:rsidR="00DA33EB" w:rsidRPr="00897290" w:rsidRDefault="00DA33EB" w:rsidP="00897290">
      <w:pPr>
        <w:pStyle w:val="Textbody"/>
        <w:jc w:val="center"/>
        <w:rPr>
          <w:rFonts w:ascii="Aptos" w:hAnsi="Aptos"/>
        </w:rPr>
      </w:pPr>
      <w:r w:rsidRPr="00897290">
        <w:rPr>
          <w:rStyle w:val="StrongEmphasis"/>
          <w:rFonts w:ascii="Aptos" w:hAnsi="Aptos"/>
        </w:rPr>
        <w:t>Sermon Outline</w:t>
      </w:r>
    </w:p>
    <w:p w14:paraId="094A1FDD" w14:textId="44CB1C75" w:rsidR="00897290" w:rsidRDefault="003A6423" w:rsidP="00897290">
      <w:pPr>
        <w:rPr>
          <w:rFonts w:ascii="Aptos" w:hAnsi="Aptos"/>
        </w:rPr>
      </w:pPr>
      <w:r>
        <w:rPr>
          <w:rFonts w:ascii="Aptos" w:hAnsi="Aptos"/>
        </w:rPr>
        <w:t>Text: John 20:24-29</w:t>
      </w:r>
    </w:p>
    <w:p w14:paraId="0EE941A3" w14:textId="77777777" w:rsidR="00F74FC9" w:rsidRPr="007B188B" w:rsidRDefault="003A6423" w:rsidP="00F74FC9">
      <w:pPr>
        <w:pStyle w:val="NoSpacing"/>
        <w:rPr>
          <w:b/>
          <w:bCs/>
        </w:rPr>
      </w:pPr>
      <w:r>
        <w:rPr>
          <w:rFonts w:ascii="Aptos" w:hAnsi="Aptos"/>
        </w:rPr>
        <w:t xml:space="preserve">Sermon title: </w:t>
      </w:r>
      <w:r w:rsidR="00F74FC9">
        <w:rPr>
          <w:b/>
          <w:bCs/>
        </w:rPr>
        <w:t xml:space="preserve">‘From Doubt </w:t>
      </w:r>
      <w:proofErr w:type="gramStart"/>
      <w:r w:rsidR="00F74FC9">
        <w:rPr>
          <w:b/>
          <w:bCs/>
        </w:rPr>
        <w:t>To</w:t>
      </w:r>
      <w:proofErr w:type="gramEnd"/>
      <w:r w:rsidR="00F74FC9">
        <w:rPr>
          <w:b/>
          <w:bCs/>
        </w:rPr>
        <w:t xml:space="preserve"> Belief!’</w:t>
      </w:r>
    </w:p>
    <w:p w14:paraId="52B7D8EF" w14:textId="2587C88F" w:rsidR="003A6423" w:rsidRPr="00897290" w:rsidRDefault="003A6423" w:rsidP="00897290">
      <w:pPr>
        <w:rPr>
          <w:rFonts w:ascii="Aptos" w:hAnsi="Aptos"/>
        </w:rPr>
      </w:pPr>
    </w:p>
    <w:p w14:paraId="7BB50BC4" w14:textId="77777777" w:rsidR="00897290" w:rsidRPr="00897290" w:rsidRDefault="00897290" w:rsidP="0089729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97290">
        <w:rPr>
          <w:rFonts w:ascii="Aptos" w:hAnsi="Aptos"/>
        </w:rPr>
        <w:t>The Report by the disciples -24-25a</w:t>
      </w:r>
    </w:p>
    <w:p w14:paraId="6B915E07" w14:textId="78005B29" w:rsidR="00897290" w:rsidRPr="00897290" w:rsidRDefault="00897290" w:rsidP="0089729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97290">
        <w:rPr>
          <w:rFonts w:ascii="Aptos" w:hAnsi="Aptos"/>
        </w:rPr>
        <w:t xml:space="preserve">The Refusal to believe </w:t>
      </w:r>
      <w:r w:rsidR="00CA50C7">
        <w:rPr>
          <w:rFonts w:ascii="Aptos" w:hAnsi="Aptos"/>
        </w:rPr>
        <w:t>-</w:t>
      </w:r>
      <w:r w:rsidRPr="00897290">
        <w:rPr>
          <w:rFonts w:ascii="Aptos" w:hAnsi="Aptos"/>
        </w:rPr>
        <w:t xml:space="preserve"> 25b</w:t>
      </w:r>
    </w:p>
    <w:p w14:paraId="42D12E40" w14:textId="77777777" w:rsidR="00897290" w:rsidRPr="00897290" w:rsidRDefault="00897290" w:rsidP="0089729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97290">
        <w:rPr>
          <w:rFonts w:ascii="Aptos" w:hAnsi="Aptos"/>
        </w:rPr>
        <w:t>The Revealing Moment -26-29</w:t>
      </w:r>
    </w:p>
    <w:p w14:paraId="06A74C80" w14:textId="77777777" w:rsidR="00DA33EB" w:rsidRDefault="00DA33EB"/>
    <w:sectPr w:rsidR="00DA33EB" w:rsidSect="00DA33E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5981"/>
    <w:multiLevelType w:val="hybridMultilevel"/>
    <w:tmpl w:val="51B02E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11B64"/>
    <w:multiLevelType w:val="multilevel"/>
    <w:tmpl w:val="0332F2F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794513623">
    <w:abstractNumId w:val="1"/>
  </w:num>
  <w:num w:numId="2" w16cid:durableId="51002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EB"/>
    <w:rsid w:val="000B4FC9"/>
    <w:rsid w:val="00232786"/>
    <w:rsid w:val="00286FE1"/>
    <w:rsid w:val="002D608F"/>
    <w:rsid w:val="00392C75"/>
    <w:rsid w:val="003A6423"/>
    <w:rsid w:val="003E6EAE"/>
    <w:rsid w:val="004B5210"/>
    <w:rsid w:val="00843820"/>
    <w:rsid w:val="00897290"/>
    <w:rsid w:val="009F7E09"/>
    <w:rsid w:val="00B05A44"/>
    <w:rsid w:val="00B96230"/>
    <w:rsid w:val="00C436E1"/>
    <w:rsid w:val="00CA50C7"/>
    <w:rsid w:val="00D11E1F"/>
    <w:rsid w:val="00DA33EB"/>
    <w:rsid w:val="00DF0703"/>
    <w:rsid w:val="00F70279"/>
    <w:rsid w:val="00F74FC9"/>
    <w:rsid w:val="00FD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A1EF"/>
  <w15:chartTrackingRefBased/>
  <w15:docId w15:val="{E778DA95-4162-43AD-B942-18242766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EB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DA33EB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Emphasis">
    <w:name w:val="Emphasis"/>
    <w:rsid w:val="00DA33EB"/>
    <w:rPr>
      <w:i/>
      <w:iCs/>
    </w:rPr>
  </w:style>
  <w:style w:type="character" w:customStyle="1" w:styleId="StrongEmphasis">
    <w:name w:val="Strong Emphasis"/>
    <w:rsid w:val="00DA33EB"/>
    <w:rPr>
      <w:b/>
      <w:bCs/>
    </w:rPr>
  </w:style>
  <w:style w:type="paragraph" w:styleId="NoSpacing">
    <w:name w:val="No Spacing"/>
    <w:uiPriority w:val="1"/>
    <w:qFormat/>
    <w:rsid w:val="00DA33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Siriweera</dc:creator>
  <cp:keywords/>
  <dc:description/>
  <cp:lastModifiedBy>Chris Siriweera</cp:lastModifiedBy>
  <cp:revision>21</cp:revision>
  <dcterms:created xsi:type="dcterms:W3CDTF">2026-04-01T01:37:00Z</dcterms:created>
  <dcterms:modified xsi:type="dcterms:W3CDTF">2026-04-01T22:34:00Z</dcterms:modified>
</cp:coreProperties>
</file>